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F2" w:rsidRDefault="002747F2" w:rsidP="002747F2">
      <w:pPr>
        <w:pStyle w:val="a3"/>
        <w:jc w:val="center"/>
      </w:pPr>
      <w:r w:rsidRPr="002747F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94898"/>
            <wp:effectExtent l="0" t="0" r="3175" b="0"/>
            <wp:docPr id="1" name="Рисунок 1" descr="C:\Users\Женя\Pictures\2022-09-18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Pictures\2022-09-18 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F2" w:rsidRDefault="002747F2" w:rsidP="002747F2">
      <w:pPr>
        <w:pStyle w:val="a3"/>
        <w:jc w:val="center"/>
      </w:pPr>
    </w:p>
    <w:p w:rsidR="003C317D" w:rsidRDefault="002747F2" w:rsidP="002747F2">
      <w:pPr>
        <w:pStyle w:val="a3"/>
        <w:jc w:val="center"/>
      </w:pPr>
      <w:bookmarkStart w:id="0" w:name="_GoBack"/>
      <w:bookmarkEnd w:id="0"/>
      <w:r>
        <w:t xml:space="preserve"> </w:t>
      </w:r>
    </w:p>
    <w:p w:rsidR="003C317D" w:rsidRDefault="003C317D"/>
    <w:p w:rsidR="003C317D" w:rsidRDefault="003C317D"/>
    <w:p w:rsidR="003C317D" w:rsidRDefault="003C317D"/>
    <w:p w:rsidR="003C0815" w:rsidRDefault="003C0815" w:rsidP="003C0815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8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61E96" w:rsidRPr="003C0815" w:rsidRDefault="00361E96" w:rsidP="003C0815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1E96" w:rsidRDefault="00361E96" w:rsidP="00361E9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биологии для 7 класса разработана в соответствии:</w:t>
      </w:r>
    </w:p>
    <w:p w:rsidR="00361E96" w:rsidRDefault="00361E96" w:rsidP="00361E96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законом РФ «Об образовании в Российской Федерации»  № 273-ФЗ от 29.12.2012;</w:t>
      </w:r>
    </w:p>
    <w:p w:rsidR="00361E96" w:rsidRDefault="00361E96" w:rsidP="00361E96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государственным образовательным стандартом основного общего образования, утвержденным п</w:t>
      </w:r>
      <w:r>
        <w:rPr>
          <w:rFonts w:ascii="Times New Roman" w:eastAsia="Times New Roman" w:hAnsi="Times New Roman" w:cs="Times New Roman"/>
        </w:rPr>
        <w:t>риказом Министерства образования и науки РФ «Об утверждении  федерального государственного образовательною стандарта основного общего образования» от 17.12.2010 г. № 1897;</w:t>
      </w:r>
    </w:p>
    <w:p w:rsidR="00361E96" w:rsidRDefault="00361E96" w:rsidP="00361E96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Образовательной программой основного общего образования 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361E96" w:rsidRDefault="00361E96" w:rsidP="00361E96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Учебным планом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2»;</w:t>
      </w:r>
    </w:p>
    <w:p w:rsidR="00361E96" w:rsidRDefault="00361E96" w:rsidP="00361E96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Положению о рабочих программах </w:t>
      </w:r>
      <w:r>
        <w:rPr>
          <w:rFonts w:ascii="Times New Roman" w:hAnsi="Times New Roman" w:cs="Times New Roman"/>
          <w:shd w:val="clear" w:color="auto" w:fill="FFFFFF"/>
        </w:rPr>
        <w:t>МАОУ «Хоринская</w:t>
      </w:r>
      <w:r>
        <w:rPr>
          <w:rFonts w:ascii="Times New Roman" w:eastAsia="Times New Roman" w:hAnsi="Times New Roman" w:cs="Times New Roman"/>
        </w:rPr>
        <w:t xml:space="preserve"> СОШ № 2».</w:t>
      </w:r>
    </w:p>
    <w:p w:rsidR="003C317D" w:rsidRPr="003871C1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 xml:space="preserve">Рабочая программа соответствует Примерной программе учебного предмета «Биология» основного общего образования, Программе по биологии для общеобразовательных школ </w:t>
      </w:r>
      <w:r>
        <w:rPr>
          <w:rStyle w:val="FontStyle61"/>
          <w:rFonts w:ascii="Times New Roman" w:hAnsi="Times New Roman" w:cs="Times New Roman"/>
          <w:i w:val="0"/>
          <w:sz w:val="24"/>
          <w:szCs w:val="24"/>
        </w:rPr>
        <w:t>И.Н.</w:t>
      </w:r>
      <w:r w:rsidRPr="003871C1">
        <w:rPr>
          <w:rStyle w:val="FontStyle61"/>
          <w:rFonts w:ascii="Times New Roman" w:hAnsi="Times New Roman" w:cs="Times New Roman"/>
        </w:rPr>
        <w:t xml:space="preserve"> </w:t>
      </w:r>
      <w:r w:rsidRPr="003871C1">
        <w:rPr>
          <w:rFonts w:ascii="Times New Roman" w:hAnsi="Times New Roman" w:cs="Times New Roman"/>
        </w:rPr>
        <w:t xml:space="preserve">Пономарёва, О.А. Корнилова, В.С. Кучменко, В.Н. Константинов, В.Г. Бабенко, Р.Д. Маш, А.Г. Драгомилов, Т.С. Сухова. </w:t>
      </w:r>
      <w:r w:rsidRPr="003871C1">
        <w:rPr>
          <w:rFonts w:ascii="Times New Roman" w:hAnsi="Times New Roman" w:cs="Times New Roman"/>
          <w:bCs/>
        </w:rPr>
        <w:t>Биология</w:t>
      </w:r>
      <w:r w:rsidRPr="003871C1">
        <w:rPr>
          <w:rFonts w:ascii="Times New Roman" w:hAnsi="Times New Roman" w:cs="Times New Roman"/>
        </w:rPr>
        <w:t xml:space="preserve">: 5-9 классы: программа. — М.: Вентана-Граф, 2012. — 304. </w:t>
      </w:r>
    </w:p>
    <w:p w:rsid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>Рабочая программа реализуется на основе УМК, созданного под руководством И.Н. Пономарёвой и учебника системы</w:t>
      </w:r>
      <w:r>
        <w:rPr>
          <w:rFonts w:ascii="Times New Roman" w:hAnsi="Times New Roman" w:cs="Times New Roman"/>
        </w:rPr>
        <w:t xml:space="preserve"> «Алгоритм успеха» Биология: 7 класс</w:t>
      </w:r>
      <w:r w:rsidRPr="003871C1">
        <w:rPr>
          <w:rFonts w:ascii="Times New Roman" w:hAnsi="Times New Roman" w:cs="Times New Roman"/>
        </w:rPr>
        <w:t>: учебник для учащихс</w:t>
      </w:r>
      <w:r>
        <w:rPr>
          <w:rFonts w:ascii="Times New Roman" w:hAnsi="Times New Roman" w:cs="Times New Roman"/>
        </w:rPr>
        <w:t>я общеобразовательных организаций / И.Н. Пономарева, О.А. Корнилова, В.С. Кучменко; под. ред. И.Н. Пономаревой.</w:t>
      </w:r>
      <w:r w:rsidR="00592176">
        <w:rPr>
          <w:rFonts w:ascii="Times New Roman" w:hAnsi="Times New Roman" w:cs="Times New Roman"/>
        </w:rPr>
        <w:t xml:space="preserve"> – М.: Вентана-Граф, 2017</w:t>
      </w:r>
      <w:r>
        <w:rPr>
          <w:rFonts w:ascii="Times New Roman" w:hAnsi="Times New Roman" w:cs="Times New Roman"/>
        </w:rPr>
        <w:t>. – 272</w:t>
      </w:r>
      <w:r w:rsidRPr="003871C1">
        <w:rPr>
          <w:rFonts w:ascii="Times New Roman" w:hAnsi="Times New Roman" w:cs="Times New Roman"/>
        </w:rPr>
        <w:t xml:space="preserve"> с., </w:t>
      </w:r>
      <w:r>
        <w:rPr>
          <w:rFonts w:ascii="Times New Roman" w:hAnsi="Times New Roman" w:cs="Times New Roman"/>
        </w:rPr>
        <w:t>ил.  Учебник включен в федеральный перечень</w:t>
      </w:r>
      <w:r w:rsidRPr="003871C1">
        <w:rPr>
          <w:rFonts w:ascii="Times New Roman" w:hAnsi="Times New Roman" w:cs="Times New Roman"/>
        </w:rPr>
        <w:t>.</w:t>
      </w:r>
    </w:p>
    <w:p w:rsidR="00361E96" w:rsidRDefault="00361E96" w:rsidP="00CE3510">
      <w:pPr>
        <w:ind w:left="20" w:right="20" w:firstLine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3510" w:rsidRPr="0024738B" w:rsidRDefault="00CE3510" w:rsidP="00CE3510">
      <w:pPr>
        <w:ind w:left="20" w:right="20" w:firstLine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38B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Национально-региональный компонент  </w:t>
      </w:r>
    </w:p>
    <w:p w:rsidR="00CE3510" w:rsidRPr="00DC3A90" w:rsidRDefault="00CE3510" w:rsidP="00CE3510">
      <w:pPr>
        <w:ind w:firstLine="708"/>
        <w:jc w:val="both"/>
        <w:rPr>
          <w:rFonts w:ascii="Times New Roman" w:hAnsi="Times New Roman" w:cs="Times New Roman"/>
        </w:rPr>
      </w:pPr>
      <w:r w:rsidRPr="00DC3A90">
        <w:rPr>
          <w:rFonts w:ascii="Times New Roman" w:hAnsi="Times New Roman" w:cs="Times New Roman"/>
        </w:rPr>
        <w:t>Реализация национально – регионального компонента осуществляется через дополнение   традиционных тем федерального компонента экологической составляющей, актуализацию внутрипредметных связей, конкретизацию общетеоретических положений примерами регионального биоразнообразия на уроках и экскурсиях,  изучение растений занесенных в Красную книгу Республики Бурятия. Выполнение ЛР предусмотрено на местных растениях.</w:t>
      </w:r>
    </w:p>
    <w:p w:rsidR="00CE3510" w:rsidRPr="00957193" w:rsidRDefault="00CE3510" w:rsidP="00CE3510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</w:rPr>
      </w:pPr>
    </w:p>
    <w:p w:rsidR="003C317D" w:rsidRPr="003C0815" w:rsidRDefault="003C317D" w:rsidP="003C31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815">
        <w:rPr>
          <w:rFonts w:ascii="Times New Roman" w:hAnsi="Times New Roman" w:cs="Times New Roman"/>
          <w:b/>
          <w:i/>
          <w:sz w:val="28"/>
          <w:szCs w:val="28"/>
        </w:rPr>
        <w:t>Возрастные и психологические особенности учащихся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Поведение в подростковом возрасте - проявление конфликта между привычной зависимостью и желанием обособления. 7-8 класс - пик эмоциональной неуравновешенности. Подростки легко возбуждаются и не всегда могут справиться со своим состоянием. Настроение подростков подвержено резким перепадам (переходы от безудержного веселья к депрессивной пассивности). Возрастает обидчивость, раздражительность. Даже незначительное замечание нередко приводит к бурной реакции.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Специфика данного возраста хорошо описывается с применением частицы НЕ: не хотят учиться так, как могут; не хотят слушать никаких советов; не приходят воврем</w:t>
      </w:r>
      <w:r>
        <w:rPr>
          <w:rFonts w:ascii="Times New Roman" w:hAnsi="Times New Roman" w:cs="Times New Roman"/>
        </w:rPr>
        <w:t xml:space="preserve">я, не убирают за собой. Для этого возраста </w:t>
      </w:r>
      <w:r w:rsidRPr="00D74F27">
        <w:rPr>
          <w:rFonts w:ascii="Times New Roman" w:hAnsi="Times New Roman" w:cs="Times New Roman"/>
        </w:rPr>
        <w:t>характерны: непостоянные дружеские связи: снижение самооценки; борьба за самостоятельность; обидчивость, раздражительность, упрямство; переутомление, снижение в</w:t>
      </w:r>
      <w:r>
        <w:rPr>
          <w:rFonts w:ascii="Times New Roman" w:hAnsi="Times New Roman" w:cs="Times New Roman"/>
        </w:rPr>
        <w:t>нимания.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>Основной сферой интересов становится общение со сверстниками. Поэтому качество учебной деятельности может ухудшаться (на уроках подростки стремятся общаться, переписываться). Становится значимым то. какими видят их одноклассники (статус в классе). Может произойти смена лидеров.</w:t>
      </w:r>
    </w:p>
    <w:p w:rsidR="00D74F27" w:rsidRPr="00D74F27" w:rsidRDefault="00D74F27" w:rsidP="00D74F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74F27">
        <w:rPr>
          <w:rFonts w:ascii="Times New Roman" w:hAnsi="Times New Roman" w:cs="Times New Roman"/>
        </w:rPr>
        <w:t xml:space="preserve">К ухудшению дисциплины на уроках может приводить недостаточно быстрый темп. Подростки начинают мыслить быстрее (развивается формально-логическое </w:t>
      </w:r>
      <w:r w:rsidRPr="00D74F27">
        <w:rPr>
          <w:rFonts w:ascii="Times New Roman" w:hAnsi="Times New Roman" w:cs="Times New Roman"/>
        </w:rPr>
        <w:lastRenderedPageBreak/>
        <w:t>мышление), с радостью воспринимают задания, в которых нужно поразмышлять, поспорить, придумать различные варианты решения.</w:t>
      </w:r>
    </w:p>
    <w:p w:rsidR="003C317D" w:rsidRPr="00022F5D" w:rsidRDefault="003C317D" w:rsidP="003C3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F27" w:rsidRPr="00022F5D" w:rsidRDefault="00D74F27" w:rsidP="00D74F2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2F5D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 биологии</w:t>
      </w:r>
    </w:p>
    <w:p w:rsidR="00D74F27" w:rsidRPr="00992CC6" w:rsidRDefault="00D74F27" w:rsidP="00D74F27">
      <w:pPr>
        <w:ind w:left="20" w:right="20" w:firstLine="700"/>
        <w:jc w:val="center"/>
        <w:rPr>
          <w:rFonts w:ascii="Times New Roman" w:hAnsi="Times New Roman" w:cs="Times New Roman"/>
          <w:b/>
          <w:i/>
        </w:rPr>
      </w:pP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 xml:space="preserve">Личностными результатами </w:t>
      </w:r>
      <w:r w:rsidRPr="00992CC6">
        <w:rPr>
          <w:rFonts w:ascii="Times New Roman" w:hAnsi="Times New Roman" w:cs="Times New Roman"/>
          <w:color w:val="000000"/>
        </w:rPr>
        <w:t xml:space="preserve">изучения биологии </w:t>
      </w:r>
      <w:r w:rsidR="005C2EE5">
        <w:rPr>
          <w:rFonts w:ascii="Times New Roman" w:hAnsi="Times New Roman" w:cs="Times New Roman"/>
          <w:color w:val="000000"/>
          <w:lang w:val="ru-RU"/>
        </w:rPr>
        <w:t>в 7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выводы), эстетического отношения к живым объектам;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уважительного отношения к истории, культуре, национальным особенностям и образу жизни других народов, толерантности и миролюбия;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lastRenderedPageBreak/>
        <w:t>Метапредметными результатами</w:t>
      </w:r>
      <w:r w:rsidRPr="00992CC6">
        <w:rPr>
          <w:rFonts w:ascii="Times New Roman" w:hAnsi="Times New Roman" w:cs="Times New Roman"/>
          <w:color w:val="000000"/>
        </w:rPr>
        <w:t xml:space="preserve"> изучения биологии </w:t>
      </w:r>
      <w:r w:rsidR="00FD1F69">
        <w:rPr>
          <w:rFonts w:ascii="Times New Roman" w:hAnsi="Times New Roman" w:cs="Times New Roman"/>
          <w:color w:val="000000"/>
          <w:lang w:val="ru-RU"/>
        </w:rPr>
        <w:t>в 7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 xml:space="preserve">– умение работать с разными источниками биологической информации: находить биологическую информацию в различных источниках </w:t>
      </w:r>
      <w:r w:rsidRPr="00992CC6">
        <w:rPr>
          <w:rFonts w:ascii="Times New Roman" w:hAnsi="Times New Roman" w:cs="Times New Roman"/>
          <w:color w:val="000000"/>
          <w:spacing w:val="-15"/>
        </w:rPr>
        <w:t>(</w:t>
      </w:r>
      <w:r w:rsidRPr="00992CC6">
        <w:rPr>
          <w:rFonts w:ascii="Times New Roman" w:hAnsi="Times New Roman" w:cs="Times New Roman"/>
          <w:color w:val="000000"/>
        </w:rPr>
        <w:t>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создавать, применять и преобразовывать знаки и символы, модели и схемы для решения учебных и познавательных задач;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D74F27" w:rsidRPr="00992CC6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 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>Предметными</w:t>
      </w:r>
      <w:r w:rsidRPr="00992CC6">
        <w:rPr>
          <w:rFonts w:ascii="Times New Roman" w:hAnsi="Times New Roman" w:cs="Times New Roman"/>
          <w:color w:val="000000"/>
        </w:rPr>
        <w:t xml:space="preserve"> </w:t>
      </w:r>
      <w:r w:rsidRPr="00992CC6">
        <w:rPr>
          <w:rFonts w:ascii="Times New Roman" w:hAnsi="Times New Roman" w:cs="Times New Roman"/>
          <w:i/>
          <w:iCs/>
          <w:color w:val="000000"/>
        </w:rPr>
        <w:t>результатами</w:t>
      </w:r>
      <w:r w:rsidRPr="00992CC6">
        <w:rPr>
          <w:rFonts w:ascii="Times New Roman" w:hAnsi="Times New Roman" w:cs="Times New Roman"/>
          <w:color w:val="000000"/>
        </w:rPr>
        <w:t xml:space="preserve"> изучения биологии </w:t>
      </w:r>
      <w:r w:rsidR="00FD1F69">
        <w:rPr>
          <w:rFonts w:ascii="Times New Roman" w:hAnsi="Times New Roman" w:cs="Times New Roman"/>
          <w:color w:val="000000"/>
          <w:lang w:val="ru-RU"/>
        </w:rPr>
        <w:t>в 7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усвоение системы научных знаний о живой природе и закономерностях ее развития для формирования современных представлений о естественно-научной картине мира;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 xml:space="preserve">–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</w:t>
      </w:r>
      <w:r w:rsidRPr="00992CC6">
        <w:rPr>
          <w:rFonts w:ascii="Times New Roman" w:hAnsi="Times New Roman" w:cs="Times New Roman"/>
          <w:color w:val="000000"/>
        </w:rPr>
        <w:lastRenderedPageBreak/>
        <w:t>поступках по отношению к живой природе, здоровью своему и окружающих; осознание необходимости действий по сохранению биоразнообразия и природных мест обитания, видов растений и животных;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D74F27" w:rsidRPr="00992CC6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–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C317D" w:rsidRPr="00D74F27" w:rsidRDefault="003C317D" w:rsidP="003C317D">
      <w:pPr>
        <w:ind w:left="20" w:right="20" w:firstLine="700"/>
        <w:jc w:val="center"/>
        <w:rPr>
          <w:rFonts w:ascii="Times New Roman" w:hAnsi="Times New Roman" w:cs="Times New Roman"/>
          <w:b/>
          <w:i/>
          <w:lang w:val="x-none"/>
        </w:rPr>
      </w:pPr>
    </w:p>
    <w:p w:rsidR="003C317D" w:rsidRPr="00992CC6" w:rsidRDefault="003C317D" w:rsidP="003C31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color w:val="000000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3C317D" w:rsidRDefault="003C317D" w:rsidP="003C31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992CC6">
        <w:rPr>
          <w:rFonts w:ascii="Times New Roman" w:hAnsi="Times New Roman" w:cs="Times New Roman"/>
          <w:i/>
          <w:iCs/>
          <w:color w:val="000000"/>
        </w:rPr>
        <w:t xml:space="preserve">Личностными результатами </w:t>
      </w:r>
      <w:r w:rsidRPr="00992CC6">
        <w:rPr>
          <w:rFonts w:ascii="Times New Roman" w:hAnsi="Times New Roman" w:cs="Times New Roman"/>
          <w:color w:val="000000"/>
        </w:rPr>
        <w:t xml:space="preserve">изучения биологии </w:t>
      </w:r>
      <w:r w:rsidR="00FD1F69">
        <w:rPr>
          <w:rFonts w:ascii="Times New Roman" w:hAnsi="Times New Roman" w:cs="Times New Roman"/>
          <w:color w:val="000000"/>
          <w:lang w:val="ru-RU"/>
        </w:rPr>
        <w:t>в 7</w:t>
      </w:r>
      <w:r>
        <w:rPr>
          <w:rFonts w:ascii="Times New Roman" w:hAnsi="Times New Roman" w:cs="Times New Roman"/>
          <w:color w:val="000000"/>
          <w:lang w:val="ru-RU"/>
        </w:rPr>
        <w:t xml:space="preserve"> классе </w:t>
      </w:r>
      <w:r w:rsidRPr="00992CC6">
        <w:rPr>
          <w:rFonts w:ascii="Times New Roman" w:hAnsi="Times New Roman" w:cs="Times New Roman"/>
          <w:color w:val="000000"/>
        </w:rPr>
        <w:t>являются:</w:t>
      </w:r>
    </w:p>
    <w:p w:rsid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color w:val="000000"/>
        </w:rPr>
      </w:pPr>
      <w:r w:rsidRPr="00C308A9">
        <w:rPr>
          <w:rFonts w:ascii="Times New Roman" w:hAnsi="Times New Roman" w:cs="Times New Roman"/>
          <w:b/>
          <w:color w:val="000000"/>
        </w:rPr>
        <w:t>Учащийся научится: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выделять существен</w:t>
      </w:r>
      <w:r>
        <w:rPr>
          <w:rFonts w:ascii="Times New Roman" w:hAnsi="Times New Roman" w:cs="Times New Roman"/>
          <w:color w:val="000000"/>
        </w:rPr>
        <w:t>ные признаки биологических объ</w:t>
      </w:r>
      <w:r w:rsidRPr="00C308A9">
        <w:rPr>
          <w:rFonts w:ascii="Times New Roman" w:hAnsi="Times New Roman" w:cs="Times New Roman"/>
          <w:color w:val="000000"/>
        </w:rPr>
        <w:t>ектов (клеток и орга</w:t>
      </w:r>
      <w:r>
        <w:rPr>
          <w:rFonts w:ascii="Times New Roman" w:hAnsi="Times New Roman" w:cs="Times New Roman"/>
          <w:color w:val="000000"/>
        </w:rPr>
        <w:t>низмов растений, гри</w:t>
      </w:r>
      <w:r w:rsidRPr="00C308A9">
        <w:rPr>
          <w:rFonts w:ascii="Times New Roman" w:hAnsi="Times New Roman" w:cs="Times New Roman"/>
          <w:color w:val="000000"/>
        </w:rPr>
        <w:t>бов, бактерий) и п</w:t>
      </w:r>
      <w:r>
        <w:rPr>
          <w:rFonts w:ascii="Times New Roman" w:hAnsi="Times New Roman" w:cs="Times New Roman"/>
          <w:color w:val="000000"/>
        </w:rPr>
        <w:t>роцессов, характерных для живых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организмов;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аргументировать, п</w:t>
      </w:r>
      <w:r>
        <w:rPr>
          <w:rFonts w:ascii="Times New Roman" w:hAnsi="Times New Roman" w:cs="Times New Roman"/>
          <w:color w:val="000000"/>
        </w:rPr>
        <w:t>риводить доказательства родства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различных таксон</w:t>
      </w:r>
      <w:r>
        <w:rPr>
          <w:rFonts w:ascii="Times New Roman" w:hAnsi="Times New Roman" w:cs="Times New Roman"/>
          <w:color w:val="000000"/>
        </w:rPr>
        <w:t>ов растений, грибов 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бактерий;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аргументировать, пр</w:t>
      </w:r>
      <w:r>
        <w:rPr>
          <w:rFonts w:ascii="Times New Roman" w:hAnsi="Times New Roman" w:cs="Times New Roman"/>
          <w:color w:val="000000"/>
        </w:rPr>
        <w:t>иводить доказательства различий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растений,</w:t>
      </w:r>
      <w:r w:rsidRPr="00C308A9">
        <w:rPr>
          <w:rFonts w:ascii="Times New Roman" w:hAnsi="Times New Roman" w:cs="Times New Roman"/>
          <w:color w:val="000000"/>
        </w:rPr>
        <w:t xml:space="preserve"> грибов и бактерий;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осуществлять кла</w:t>
      </w:r>
      <w:r>
        <w:rPr>
          <w:rFonts w:ascii="Times New Roman" w:hAnsi="Times New Roman" w:cs="Times New Roman"/>
          <w:color w:val="000000"/>
        </w:rPr>
        <w:t>ссификацию биологических объектов (растений, бактерий, грибов) на основе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определения и</w:t>
      </w:r>
      <w:r>
        <w:rPr>
          <w:rFonts w:ascii="Times New Roman" w:hAnsi="Times New Roman" w:cs="Times New Roman"/>
          <w:color w:val="000000"/>
        </w:rPr>
        <w:t>х принадлежности к определенной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систематической группе;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раскрывать роль био</w:t>
      </w:r>
      <w:r>
        <w:rPr>
          <w:rFonts w:ascii="Times New Roman" w:hAnsi="Times New Roman" w:cs="Times New Roman"/>
          <w:color w:val="000000"/>
        </w:rPr>
        <w:t>логии в практической деятельно</w:t>
      </w:r>
      <w:r w:rsidRPr="00C308A9">
        <w:rPr>
          <w:rFonts w:ascii="Times New Roman" w:hAnsi="Times New Roman" w:cs="Times New Roman"/>
          <w:color w:val="000000"/>
        </w:rPr>
        <w:t>сти людей; роль раз</w:t>
      </w:r>
      <w:r>
        <w:rPr>
          <w:rFonts w:ascii="Times New Roman" w:hAnsi="Times New Roman" w:cs="Times New Roman"/>
          <w:color w:val="000000"/>
        </w:rPr>
        <w:t>личных организмов в жизни чело</w:t>
      </w:r>
      <w:r w:rsidRPr="00C308A9">
        <w:rPr>
          <w:rFonts w:ascii="Times New Roman" w:hAnsi="Times New Roman" w:cs="Times New Roman"/>
          <w:color w:val="000000"/>
        </w:rPr>
        <w:t>века;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объяснять общнос</w:t>
      </w:r>
      <w:r>
        <w:rPr>
          <w:rFonts w:ascii="Times New Roman" w:hAnsi="Times New Roman" w:cs="Times New Roman"/>
          <w:color w:val="000000"/>
        </w:rPr>
        <w:t>ть происхождения и эволюции систематических групп растений  на приме</w:t>
      </w:r>
      <w:r w:rsidRPr="00C308A9">
        <w:rPr>
          <w:rFonts w:ascii="Times New Roman" w:hAnsi="Times New Roman" w:cs="Times New Roman"/>
          <w:color w:val="000000"/>
        </w:rPr>
        <w:t>рах сопоставления биологических объектов;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 xml:space="preserve">выявлять примеры </w:t>
      </w:r>
      <w:r>
        <w:rPr>
          <w:rFonts w:ascii="Times New Roman" w:hAnsi="Times New Roman" w:cs="Times New Roman"/>
          <w:color w:val="000000"/>
        </w:rPr>
        <w:t>и раскрывать сущность приспосо</w:t>
      </w:r>
      <w:r w:rsidRPr="00C308A9">
        <w:rPr>
          <w:rFonts w:ascii="Times New Roman" w:hAnsi="Times New Roman" w:cs="Times New Roman"/>
          <w:color w:val="000000"/>
        </w:rPr>
        <w:t>бленности организмов к среде обитания;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различать по внешне</w:t>
      </w:r>
      <w:r>
        <w:rPr>
          <w:rFonts w:ascii="Times New Roman" w:hAnsi="Times New Roman" w:cs="Times New Roman"/>
          <w:color w:val="000000"/>
        </w:rPr>
        <w:t>му виду, схемам и описаниям ре</w:t>
      </w:r>
      <w:r w:rsidRPr="00C308A9">
        <w:rPr>
          <w:rFonts w:ascii="Times New Roman" w:hAnsi="Times New Roman" w:cs="Times New Roman"/>
          <w:color w:val="000000"/>
        </w:rPr>
        <w:t>альные биологичес</w:t>
      </w:r>
      <w:r>
        <w:rPr>
          <w:rFonts w:ascii="Times New Roman" w:hAnsi="Times New Roman" w:cs="Times New Roman"/>
          <w:color w:val="000000"/>
        </w:rPr>
        <w:t>кие объекты или их изображения,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выявлять отлич</w:t>
      </w:r>
      <w:r>
        <w:rPr>
          <w:rFonts w:ascii="Times New Roman" w:hAnsi="Times New Roman" w:cs="Times New Roman"/>
          <w:color w:val="000000"/>
        </w:rPr>
        <w:t>ительные признаки биологических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объектов;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сравнивать биоло</w:t>
      </w:r>
      <w:r>
        <w:rPr>
          <w:rFonts w:ascii="Times New Roman" w:hAnsi="Times New Roman" w:cs="Times New Roman"/>
          <w:color w:val="000000"/>
        </w:rPr>
        <w:t>гические объекты (растения,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бактерии, грибы), процессы жизнедеятельности; делать выводы и умозаключения на основе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сравнения;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устанавливать взаимосвязи между особенностями строения и функциями клеток и тканей, органов и систем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органов;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использовать методы биологической науки: наблюдать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и описывать биологи</w:t>
      </w:r>
      <w:r>
        <w:rPr>
          <w:rFonts w:ascii="Times New Roman" w:hAnsi="Times New Roman" w:cs="Times New Roman"/>
          <w:color w:val="000000"/>
        </w:rPr>
        <w:t>ческие объекты и процессы; ста</w:t>
      </w:r>
      <w:r w:rsidRPr="00C308A9">
        <w:rPr>
          <w:rFonts w:ascii="Times New Roman" w:hAnsi="Times New Roman" w:cs="Times New Roman"/>
          <w:color w:val="000000"/>
        </w:rPr>
        <w:t>вить биологически</w:t>
      </w:r>
      <w:r>
        <w:rPr>
          <w:rFonts w:ascii="Times New Roman" w:hAnsi="Times New Roman" w:cs="Times New Roman"/>
          <w:color w:val="000000"/>
        </w:rPr>
        <w:t>е эксперименты и объяснять их ре</w:t>
      </w:r>
      <w:r w:rsidRPr="00C308A9">
        <w:rPr>
          <w:rFonts w:ascii="Times New Roman" w:hAnsi="Times New Roman" w:cs="Times New Roman"/>
          <w:color w:val="000000"/>
        </w:rPr>
        <w:t>зультаты;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знать и аргументировать основные правила поведения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в природе;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анализировать и оценивать последствия деятельности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человека в природе;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описывать и ис</w:t>
      </w:r>
      <w:r>
        <w:rPr>
          <w:rFonts w:ascii="Times New Roman" w:hAnsi="Times New Roman" w:cs="Times New Roman"/>
          <w:color w:val="000000"/>
        </w:rPr>
        <w:t>пользовать приемы выращивания и</w:t>
      </w:r>
      <w:r>
        <w:rPr>
          <w:rFonts w:ascii="Times New Roman" w:hAnsi="Times New Roman" w:cs="Times New Roman"/>
          <w:color w:val="000000"/>
          <w:lang w:val="ru-RU"/>
        </w:rPr>
        <w:t xml:space="preserve"> р</w:t>
      </w:r>
      <w:r w:rsidRPr="00C308A9">
        <w:rPr>
          <w:rFonts w:ascii="Times New Roman" w:hAnsi="Times New Roman" w:cs="Times New Roman"/>
          <w:color w:val="000000"/>
        </w:rPr>
        <w:t>размножения культу</w:t>
      </w:r>
      <w:r>
        <w:rPr>
          <w:rFonts w:ascii="Times New Roman" w:hAnsi="Times New Roman" w:cs="Times New Roman"/>
          <w:color w:val="000000"/>
        </w:rPr>
        <w:t>рных растений и</w:t>
      </w:r>
      <w:r w:rsidRPr="00C308A9">
        <w:rPr>
          <w:rFonts w:ascii="Times New Roman" w:hAnsi="Times New Roman" w:cs="Times New Roman"/>
          <w:color w:val="000000"/>
        </w:rPr>
        <w:t xml:space="preserve"> ухода за ними;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знать и соблюдать правила работы в кабинете биологии.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color w:val="000000"/>
        </w:rPr>
      </w:pPr>
      <w:r w:rsidRPr="00C308A9">
        <w:rPr>
          <w:rFonts w:ascii="Times New Roman" w:hAnsi="Times New Roman" w:cs="Times New Roman"/>
          <w:b/>
          <w:color w:val="000000"/>
        </w:rPr>
        <w:t>Учащийся получит возможность научиться: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находить ин</w:t>
      </w:r>
      <w:r>
        <w:rPr>
          <w:rFonts w:ascii="Times New Roman" w:hAnsi="Times New Roman" w:cs="Times New Roman"/>
          <w:color w:val="000000"/>
        </w:rPr>
        <w:t xml:space="preserve">формацию о растениях, </w:t>
      </w:r>
      <w:r w:rsidRPr="00C308A9">
        <w:rPr>
          <w:rFonts w:ascii="Times New Roman" w:hAnsi="Times New Roman" w:cs="Times New Roman"/>
          <w:color w:val="000000"/>
        </w:rPr>
        <w:t>грибах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и бактериях в науч</w:t>
      </w:r>
      <w:r>
        <w:rPr>
          <w:rFonts w:ascii="Times New Roman" w:hAnsi="Times New Roman" w:cs="Times New Roman"/>
          <w:color w:val="000000"/>
        </w:rPr>
        <w:t>но-популярной литературе, биоло</w:t>
      </w:r>
      <w:r w:rsidRPr="00C308A9">
        <w:rPr>
          <w:rFonts w:ascii="Times New Roman" w:hAnsi="Times New Roman" w:cs="Times New Roman"/>
          <w:color w:val="000000"/>
        </w:rPr>
        <w:t>гических словарях, справочниках, Интернет-ресурсах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анализировать и оценивать ее, переводить из одной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формы в другую;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основам исследовательской и проектной деятельности</w:t>
      </w:r>
      <w:r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C308A9">
        <w:rPr>
          <w:rFonts w:ascii="Times New Roman" w:hAnsi="Times New Roman" w:cs="Times New Roman"/>
          <w:color w:val="000000"/>
        </w:rPr>
        <w:t>о изучению организмов различных царств живой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природы, включая умения формулировать задачи,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представлять работу на защиту и защищать ее;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использовать приемы оказания первой помощи при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отравлении ядовит</w:t>
      </w:r>
      <w:r>
        <w:rPr>
          <w:rFonts w:ascii="Times New Roman" w:hAnsi="Times New Roman" w:cs="Times New Roman"/>
          <w:color w:val="000000"/>
        </w:rPr>
        <w:t>ыми грибами, ядовитыми растениями, работы с определителями растений</w:t>
      </w:r>
      <w:r w:rsidRPr="00C308A9">
        <w:rPr>
          <w:rFonts w:ascii="Times New Roman" w:hAnsi="Times New Roman" w:cs="Times New Roman"/>
          <w:color w:val="000000"/>
        </w:rPr>
        <w:t>, размножения и выращивания культурных растений;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ориентироваться в системе моральных норм и ценностей по отношени</w:t>
      </w:r>
      <w:r w:rsidR="00C56C7A">
        <w:rPr>
          <w:rFonts w:ascii="Times New Roman" w:hAnsi="Times New Roman" w:cs="Times New Roman"/>
          <w:color w:val="000000"/>
        </w:rPr>
        <w:t>ю к объектам живой природы (при</w:t>
      </w:r>
      <w:r w:rsidRPr="00C308A9">
        <w:rPr>
          <w:rFonts w:ascii="Times New Roman" w:hAnsi="Times New Roman" w:cs="Times New Roman"/>
          <w:color w:val="000000"/>
        </w:rPr>
        <w:t>знание высокой ценности жизни во всех ее проявлениях, экологическое</w:t>
      </w:r>
      <w:r w:rsidR="00C56C7A">
        <w:rPr>
          <w:rFonts w:ascii="Times New Roman" w:hAnsi="Times New Roman" w:cs="Times New Roman"/>
          <w:color w:val="000000"/>
        </w:rPr>
        <w:t xml:space="preserve"> сознание, эмоционально-ценност</w:t>
      </w:r>
      <w:r w:rsidRPr="00C308A9">
        <w:rPr>
          <w:rFonts w:ascii="Times New Roman" w:hAnsi="Times New Roman" w:cs="Times New Roman"/>
          <w:color w:val="000000"/>
        </w:rPr>
        <w:t>ное отношение к объектам живой природы);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осознанно использовать знания основных правил поведения в природе; выбирать целевые и смысловые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установки в своих</w:t>
      </w:r>
      <w:r w:rsidR="00C56C7A">
        <w:rPr>
          <w:rFonts w:ascii="Times New Roman" w:hAnsi="Times New Roman" w:cs="Times New Roman"/>
          <w:color w:val="000000"/>
        </w:rPr>
        <w:t xml:space="preserve"> действиях и поступках по отноше</w:t>
      </w:r>
      <w:r w:rsidRPr="00C308A9">
        <w:rPr>
          <w:rFonts w:ascii="Times New Roman" w:hAnsi="Times New Roman" w:cs="Times New Roman"/>
          <w:color w:val="000000"/>
        </w:rPr>
        <w:t>нию к живой природе;</w:t>
      </w:r>
    </w:p>
    <w:p w:rsidR="00C308A9" w:rsidRP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308A9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  <w:r w:rsidRPr="00C308A9">
        <w:rPr>
          <w:rFonts w:ascii="Times New Roman" w:hAnsi="Times New Roman" w:cs="Times New Roman"/>
          <w:color w:val="000000"/>
        </w:rPr>
        <w:t>•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работать в группе сверстников при решении познавательных задач, свя</w:t>
      </w:r>
      <w:r w:rsidR="00C56C7A">
        <w:rPr>
          <w:rFonts w:ascii="Times New Roman" w:hAnsi="Times New Roman" w:cs="Times New Roman"/>
          <w:color w:val="000000"/>
        </w:rPr>
        <w:t>занных с изучением особенностей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строения и жизнедеятельности растений, грибов и бактерий, планировать совместную деятельность, учитывать мнение окружающих и адекватно</w:t>
      </w:r>
      <w:r w:rsidR="00C56C7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308A9">
        <w:rPr>
          <w:rFonts w:ascii="Times New Roman" w:hAnsi="Times New Roman" w:cs="Times New Roman"/>
          <w:color w:val="000000"/>
        </w:rPr>
        <w:t>оценивать собственный вклад в деятельность группы.</w:t>
      </w:r>
    </w:p>
    <w:p w:rsidR="00CE3510" w:rsidRDefault="00CE3510" w:rsidP="00CE3510">
      <w:pPr>
        <w:shd w:val="clear" w:color="auto" w:fill="FFFFFF"/>
        <w:ind w:right="5"/>
        <w:jc w:val="both"/>
        <w:rPr>
          <w:rFonts w:ascii="Times New Roman" w:hAnsi="Times New Roman" w:cs="Times New Roman"/>
        </w:rPr>
      </w:pPr>
    </w:p>
    <w:p w:rsidR="00CE3510" w:rsidRPr="00957193" w:rsidRDefault="00CE3510" w:rsidP="00CE3510">
      <w:pPr>
        <w:shd w:val="clear" w:color="auto" w:fill="FFFFFF"/>
        <w:ind w:right="5"/>
        <w:jc w:val="both"/>
        <w:rPr>
          <w:rFonts w:ascii="Times New Roman" w:hAnsi="Times New Roman" w:cs="Times New Roman"/>
          <w:i/>
          <w:iCs/>
        </w:rPr>
      </w:pPr>
      <w:r w:rsidRPr="00CE3510">
        <w:rPr>
          <w:rFonts w:ascii="Times New Roman" w:hAnsi="Times New Roman" w:cs="Times New Roman"/>
          <w:b/>
        </w:rPr>
        <w:t xml:space="preserve">В результате изучения </w:t>
      </w:r>
      <w:r w:rsidRPr="00CE3510">
        <w:rPr>
          <w:rFonts w:ascii="Times New Roman" w:hAnsi="Times New Roman" w:cs="Times New Roman"/>
          <w:b/>
          <w:u w:val="single"/>
        </w:rPr>
        <w:t>регионального компонента</w:t>
      </w:r>
      <w:r w:rsidRPr="00CE3510">
        <w:rPr>
          <w:rFonts w:ascii="Times New Roman" w:hAnsi="Times New Roman" w:cs="Times New Roman"/>
          <w:b/>
        </w:rPr>
        <w:t xml:space="preserve"> биологии ученик 7 класса научится</w:t>
      </w:r>
      <w:r w:rsidRPr="00957193">
        <w:rPr>
          <w:rFonts w:ascii="Times New Roman" w:hAnsi="Times New Roman" w:cs="Times New Roman"/>
          <w:i/>
          <w:iCs/>
        </w:rPr>
        <w:t>:</w:t>
      </w:r>
    </w:p>
    <w:p w:rsidR="00CE3510" w:rsidRPr="00957193" w:rsidRDefault="00CE3510" w:rsidP="00CE3510">
      <w:pPr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выделять </w:t>
      </w:r>
      <w:r w:rsidRPr="00957193">
        <w:rPr>
          <w:rFonts w:ascii="Times New Roman" w:hAnsi="Times New Roman" w:cs="Times New Roman"/>
        </w:rPr>
        <w:t>признаки основных биологических объектов региона: основных представителей систематических групп живых организмов (растений); районированных сортов культурных растений; экосистем</w:t>
      </w:r>
      <w:r w:rsidR="00592176">
        <w:rPr>
          <w:rFonts w:ascii="Times New Roman" w:hAnsi="Times New Roman" w:cs="Times New Roman"/>
        </w:rPr>
        <w:t xml:space="preserve"> Республики Бурятия</w:t>
      </w:r>
      <w:r w:rsidRPr="00957193">
        <w:rPr>
          <w:rFonts w:ascii="Times New Roman" w:hAnsi="Times New Roman" w:cs="Times New Roman"/>
        </w:rPr>
        <w:t xml:space="preserve">; </w:t>
      </w:r>
    </w:p>
    <w:p w:rsidR="00CE3510" w:rsidRPr="00957193" w:rsidRDefault="00CE3510" w:rsidP="00CE3510">
      <w:pPr>
        <w:numPr>
          <w:ilvl w:val="0"/>
          <w:numId w:val="1"/>
        </w:numPr>
        <w:shd w:val="clear" w:color="auto" w:fill="FFFFFF"/>
        <w:ind w:right="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описывать </w:t>
      </w:r>
      <w:r w:rsidRPr="00957193">
        <w:rPr>
          <w:rFonts w:ascii="Times New Roman" w:hAnsi="Times New Roman" w:cs="Times New Roman"/>
        </w:rPr>
        <w:t>охраняемые и исчезающие виды живых организмов региона, памятники природы, особо охраняемые природные территории Республики Бурятия.</w:t>
      </w:r>
    </w:p>
    <w:p w:rsidR="00CE3510" w:rsidRPr="00592176" w:rsidRDefault="00592176" w:rsidP="0059217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C308A9">
        <w:rPr>
          <w:rFonts w:ascii="Times New Roman" w:hAnsi="Times New Roman" w:cs="Times New Roman"/>
          <w:b/>
          <w:color w:val="000000"/>
        </w:rPr>
        <w:t>получит возможность научиться:</w:t>
      </w:r>
    </w:p>
    <w:p w:rsidR="00CE3510" w:rsidRPr="00957193" w:rsidRDefault="00CE3510" w:rsidP="00CE3510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193">
        <w:rPr>
          <w:rFonts w:ascii="Times New Roman" w:hAnsi="Times New Roman" w:cs="Times New Roman"/>
          <w:b w:val="0"/>
          <w:sz w:val="24"/>
          <w:szCs w:val="24"/>
        </w:rPr>
        <w:t xml:space="preserve">распознавать и описывать наиболее распространенные дикорастущие растения, культурные растения, съедобные и ядовитые грибы, опасные для человека своей местности; </w:t>
      </w:r>
    </w:p>
    <w:p w:rsidR="00CE3510" w:rsidRPr="00957193" w:rsidRDefault="00CE3510" w:rsidP="00CE3510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193">
        <w:rPr>
          <w:rFonts w:ascii="Times New Roman" w:hAnsi="Times New Roman" w:cs="Times New Roman"/>
          <w:b w:val="0"/>
          <w:sz w:val="24"/>
          <w:szCs w:val="24"/>
        </w:rPr>
        <w:t xml:space="preserve">выявлять, анализировать и оценивать влияние собственных поступков на живые организмы и экосистемы; </w:t>
      </w:r>
    </w:p>
    <w:p w:rsidR="00CE3510" w:rsidRPr="00957193" w:rsidRDefault="00CE3510" w:rsidP="00CE3510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193">
        <w:rPr>
          <w:rFonts w:ascii="Times New Roman" w:hAnsi="Times New Roman" w:cs="Times New Roman"/>
          <w:b w:val="0"/>
          <w:sz w:val="24"/>
          <w:szCs w:val="24"/>
        </w:rPr>
        <w:t xml:space="preserve">изучать биологические объекты и процессы: описывать и объяснять результаты опытов; наблюдать за ростом и развитием растений; сезонными изменениями в природе; </w:t>
      </w:r>
    </w:p>
    <w:p w:rsidR="00CE3510" w:rsidRPr="00957193" w:rsidRDefault="00CE3510" w:rsidP="00CE3510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193">
        <w:rPr>
          <w:rFonts w:ascii="Times New Roman" w:hAnsi="Times New Roman" w:cs="Times New Roman"/>
          <w:b w:val="0"/>
          <w:sz w:val="24"/>
          <w:szCs w:val="24"/>
        </w:rPr>
        <w:t xml:space="preserve">проводить самостоятельный поиск информации по биологии, краеведению, уметь ее анализировать и использовать для решения познавательных и коммуникативных задач; </w:t>
      </w:r>
    </w:p>
    <w:p w:rsidR="00CE3510" w:rsidRPr="00957193" w:rsidRDefault="00CE3510" w:rsidP="00CE3510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7193">
        <w:rPr>
          <w:rFonts w:ascii="Times New Roman" w:hAnsi="Times New Roman" w:cs="Times New Roman"/>
          <w:b w:val="0"/>
          <w:sz w:val="24"/>
          <w:szCs w:val="24"/>
        </w:rPr>
        <w:t>использовать приобретенные знания и умения в практической деятельности и повседневной жизни, природосообразного поведения на основе знаний культуры народов, населяющих регион и экологических условий Республики Бурятия.</w:t>
      </w:r>
    </w:p>
    <w:p w:rsidR="00CE3510" w:rsidRPr="00CE3510" w:rsidRDefault="00CE3510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3C317D" w:rsidRP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  <w:lang w:val="x-none"/>
        </w:rPr>
      </w:pPr>
    </w:p>
    <w:p w:rsidR="00B85F14" w:rsidRDefault="00B85F14" w:rsidP="00592176">
      <w:pPr>
        <w:jc w:val="center"/>
        <w:sectPr w:rsidR="00B85F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2F5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tbl>
      <w:tblPr>
        <w:tblStyle w:val="a5"/>
        <w:tblW w:w="146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6"/>
        <w:gridCol w:w="2438"/>
        <w:gridCol w:w="1318"/>
        <w:gridCol w:w="10490"/>
      </w:tblGrid>
      <w:tr w:rsidR="00B85F14" w:rsidRPr="00604849" w:rsidTr="00B85F14">
        <w:tc>
          <w:tcPr>
            <w:tcW w:w="426" w:type="dxa"/>
          </w:tcPr>
          <w:p w:rsidR="00B85F14" w:rsidRPr="00604849" w:rsidRDefault="00B85F14" w:rsidP="0059217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lastRenderedPageBreak/>
              <w:t>№ п/п</w:t>
            </w:r>
          </w:p>
        </w:tc>
        <w:tc>
          <w:tcPr>
            <w:tcW w:w="2438" w:type="dxa"/>
          </w:tcPr>
          <w:p w:rsidR="00B85F14" w:rsidRPr="00604849" w:rsidRDefault="00B85F14" w:rsidP="0059217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Название разделов /тем</w:t>
            </w:r>
          </w:p>
        </w:tc>
        <w:tc>
          <w:tcPr>
            <w:tcW w:w="1318" w:type="dxa"/>
          </w:tcPr>
          <w:p w:rsidR="00B85F14" w:rsidRPr="00604849" w:rsidRDefault="00B85F14" w:rsidP="0059217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Количество часов</w:t>
            </w:r>
          </w:p>
        </w:tc>
        <w:tc>
          <w:tcPr>
            <w:tcW w:w="10490" w:type="dxa"/>
          </w:tcPr>
          <w:p w:rsidR="00B85F14" w:rsidRPr="00604849" w:rsidRDefault="00B85F14" w:rsidP="0059217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Содержание учебной темы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Введение. Общее знакомство с растениями</w:t>
            </w:r>
          </w:p>
        </w:tc>
        <w:tc>
          <w:tcPr>
            <w:tcW w:w="1318" w:type="dxa"/>
          </w:tcPr>
          <w:p w:rsidR="00B85F14" w:rsidRPr="00C258E8" w:rsidRDefault="00592176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0" w:type="dxa"/>
          </w:tcPr>
          <w:p w:rsidR="00B85F14" w:rsidRPr="00C56C7A" w:rsidRDefault="00C56C7A" w:rsidP="00C56C7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Ботаника — наука о рас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тениях. Многообразие и значение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растений в природе и жизни человека. Общее знакомство с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цветковыми растениями. Растительные ткани и органы растений. Вегетативные и генеративные органы. Жизненные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формы растений. Растение — целостный организм (биосистема). Условия обитания растений. Среды обитания растений.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Сезонные явления в жизни растений.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Клеточное строение растений</w:t>
            </w:r>
          </w:p>
        </w:tc>
        <w:tc>
          <w:tcPr>
            <w:tcW w:w="1318" w:type="dxa"/>
          </w:tcPr>
          <w:p w:rsidR="00B85F14" w:rsidRPr="00C258E8" w:rsidRDefault="00B516DA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0" w:type="dxa"/>
          </w:tcPr>
          <w:p w:rsidR="00B85F14" w:rsidRPr="00C56C7A" w:rsidRDefault="00C56C7A" w:rsidP="00C56C7A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  <w:lang w:val="x-none"/>
              </w:rPr>
              <w:t>листа.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</w:t>
            </w:r>
            <w:r w:rsidRPr="00C258E8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1318" w:type="dxa"/>
          </w:tcPr>
          <w:p w:rsidR="00B85F14" w:rsidRPr="00C258E8" w:rsidRDefault="00B516DA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90" w:type="dxa"/>
          </w:tcPr>
          <w:p w:rsidR="00B85F14" w:rsidRPr="00C56C7A" w:rsidRDefault="00C56C7A" w:rsidP="00E05AA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C56C7A">
              <w:rPr>
                <w:rFonts w:ascii="Times New Roman" w:hAnsi="Times New Roman" w:cs="Times New Roman"/>
                <w:kern w:val="2"/>
              </w:rPr>
              <w:t>Семя. Строение семени. Корень. Зоны корня. Виды корней. Корневые системы. Значение корня. Видоизменения</w:t>
            </w:r>
            <w:r w:rsidR="00E05AA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</w:rPr>
              <w:t>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</w:t>
            </w:r>
            <w:r w:rsidR="00E05AA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</w:rPr>
              <w:t>Строение листа. Листорасположение. Жилкование листа.</w:t>
            </w:r>
            <w:r w:rsidR="00E05AA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</w:rPr>
              <w:t>Стебель. Строение и значение стебля. Строение и значение</w:t>
            </w:r>
            <w:r w:rsidR="00E05AA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</w:rPr>
              <w:t>цветка. Соцветия. Опыление. Виды опыления. Строение и</w:t>
            </w:r>
            <w:r w:rsidR="00E05AA0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C56C7A">
              <w:rPr>
                <w:rFonts w:ascii="Times New Roman" w:hAnsi="Times New Roman" w:cs="Times New Roman"/>
                <w:kern w:val="2"/>
              </w:rPr>
              <w:t>значение плода. Многообразие плодов. Распространение</w:t>
            </w:r>
            <w:r w:rsidR="00E05AA0">
              <w:rPr>
                <w:rFonts w:ascii="Times New Roman" w:hAnsi="Times New Roman" w:cs="Times New Roman"/>
                <w:kern w:val="2"/>
              </w:rPr>
              <w:t xml:space="preserve"> п</w:t>
            </w:r>
            <w:r w:rsidRPr="00C56C7A">
              <w:rPr>
                <w:rFonts w:ascii="Times New Roman" w:hAnsi="Times New Roman" w:cs="Times New Roman"/>
                <w:kern w:val="2"/>
              </w:rPr>
              <w:t>лодов.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Основные процессы жизнедеятельности растений</w:t>
            </w:r>
          </w:p>
        </w:tc>
        <w:tc>
          <w:tcPr>
            <w:tcW w:w="1318" w:type="dxa"/>
          </w:tcPr>
          <w:p w:rsidR="00B85F14" w:rsidRPr="00C258E8" w:rsidRDefault="00CF5B14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90" w:type="dxa"/>
          </w:tcPr>
          <w:p w:rsidR="00B85F14" w:rsidRPr="00E05AA0" w:rsidRDefault="00E05AA0" w:rsidP="00E05AA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Процессы жизнедеятельности растений: обмен веществ и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превращение энергии, поч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венное питание и воздушное пита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ние (фотосинтез), дыхание, удаление конечных продуктов обмена веществ, транспорт в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еществ. Регуляция процессов жиз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недеятельности. Движения. Рост, развитие и размножение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 xml:space="preserve">растений. Половое размножение растений. </w:t>
            </w:r>
            <w:r w:rsidRPr="00E05AA0">
              <w:rPr>
                <w:rFonts w:ascii="Times New Roman" w:hAnsi="Times New Roman" w:cs="Times New Roman"/>
                <w:i/>
                <w:kern w:val="2"/>
                <w:lang w:val="x-none"/>
              </w:rPr>
              <w:t>Оплодотворение</w:t>
            </w:r>
            <w:r w:rsidRPr="00E05AA0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i/>
                <w:kern w:val="2"/>
                <w:lang w:val="x-none"/>
              </w:rPr>
              <w:t>у цветковых растений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. Вегетативное размножение растений.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Приемы выращивания и размножения растений и ухода за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ними. Космическая роль зеленых растений.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отделы царства Растения</w:t>
            </w:r>
          </w:p>
        </w:tc>
        <w:tc>
          <w:tcPr>
            <w:tcW w:w="1318" w:type="dxa"/>
          </w:tcPr>
          <w:p w:rsidR="00B85F14" w:rsidRPr="00C258E8" w:rsidRDefault="0024738B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90" w:type="dxa"/>
          </w:tcPr>
          <w:p w:rsidR="00B85F14" w:rsidRPr="00E05AA0" w:rsidRDefault="00E05AA0" w:rsidP="00E05AA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Принципы классификации. Классификация растений.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Водоросли — низшие растения. Многообразие водорослей.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Отдел Моховидные, отличительные особенности и многообразие. Папоротникообразные, отличительные особенности и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многообразие. Отдел Гол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осеменные, отличительные особен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 xml:space="preserve">ности и многообразие. Отдел Покрытосеменные 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(Цветко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вые), отличительные особенности. Классы Однодольные и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Двудольные. Многообразие цветковых растений. Меры профилактики заболеваний, вызываемых растениями.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 xml:space="preserve">орическое развитие </w:t>
            </w:r>
            <w:r w:rsidRPr="00C258E8">
              <w:rPr>
                <w:rFonts w:ascii="Times New Roman" w:hAnsi="Times New Roman" w:cs="Times New Roman"/>
              </w:rPr>
              <w:t>растительного мира на Земле</w:t>
            </w:r>
          </w:p>
        </w:tc>
        <w:tc>
          <w:tcPr>
            <w:tcW w:w="1318" w:type="dxa"/>
          </w:tcPr>
          <w:p w:rsidR="00B85F14" w:rsidRPr="00C258E8" w:rsidRDefault="00B85F14" w:rsidP="0024738B">
            <w:pPr>
              <w:jc w:val="center"/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 xml:space="preserve">  </w:t>
            </w:r>
            <w:r w:rsidR="002473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0" w:type="dxa"/>
          </w:tcPr>
          <w:p w:rsidR="00B85F14" w:rsidRPr="00E05AA0" w:rsidRDefault="00E05AA0" w:rsidP="00EC731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C7318">
              <w:rPr>
                <w:rFonts w:ascii="Times New Roman" w:hAnsi="Times New Roman" w:cs="Times New Roman"/>
                <w:i/>
                <w:kern w:val="2"/>
                <w:lang w:val="x-none"/>
              </w:rPr>
              <w:t>Усложнение растений и животных в</w:t>
            </w:r>
            <w:r w:rsidR="00EC7318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  <w:r w:rsidRPr="00EC7318">
              <w:rPr>
                <w:rFonts w:ascii="Times New Roman" w:hAnsi="Times New Roman" w:cs="Times New Roman"/>
                <w:i/>
                <w:kern w:val="2"/>
                <w:lang w:val="x-none"/>
              </w:rPr>
              <w:t>процессе эволюции. Происхождение основных систематических групп растений и животных.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Царство Бактерии</w:t>
            </w:r>
          </w:p>
        </w:tc>
        <w:tc>
          <w:tcPr>
            <w:tcW w:w="1318" w:type="dxa"/>
          </w:tcPr>
          <w:p w:rsidR="00B85F14" w:rsidRPr="00C258E8" w:rsidRDefault="0024738B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0" w:type="dxa"/>
          </w:tcPr>
          <w:p w:rsidR="00B85F14" w:rsidRPr="00E05AA0" w:rsidRDefault="00E05AA0" w:rsidP="00E05AA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      </w:r>
            <w:r w:rsidRPr="00E05AA0">
              <w:rPr>
                <w:rFonts w:ascii="Times New Roman" w:hAnsi="Times New Roman" w:cs="Times New Roman"/>
                <w:i/>
                <w:kern w:val="2"/>
                <w:lang w:val="x-none"/>
              </w:rPr>
              <w:t>Значение работ Р. Коха и</w:t>
            </w:r>
            <w:r w:rsidRPr="00E05AA0">
              <w:rPr>
                <w:rFonts w:ascii="Times New Roman" w:hAnsi="Times New Roman" w:cs="Times New Roman"/>
                <w:i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i/>
                <w:kern w:val="2"/>
                <w:lang w:val="x-none"/>
              </w:rPr>
              <w:t>Л. Пастера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8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Царство Грибы. Лишайники</w:t>
            </w:r>
          </w:p>
        </w:tc>
        <w:tc>
          <w:tcPr>
            <w:tcW w:w="1318" w:type="dxa"/>
          </w:tcPr>
          <w:p w:rsidR="00B85F14" w:rsidRPr="00C258E8" w:rsidRDefault="00B85F14" w:rsidP="00B85F14">
            <w:pPr>
              <w:jc w:val="center"/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0" w:type="dxa"/>
          </w:tcPr>
          <w:p w:rsidR="00B85F14" w:rsidRPr="00E05AA0" w:rsidRDefault="00E05AA0" w:rsidP="00E05AA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Отличительные особенности грибов. Многообразие грибов. Роль грибов в природ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е, жизни человека. Грибы-парази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ты. Съедобные и ядовитые грибы. Первая помощь при отравлении грибами. Меры пр</w:t>
            </w:r>
            <w:r>
              <w:rPr>
                <w:rFonts w:ascii="Times New Roman" w:hAnsi="Times New Roman" w:cs="Times New Roman"/>
                <w:kern w:val="2"/>
                <w:lang w:val="x-none"/>
              </w:rPr>
              <w:t>офилактики заболеваний, вызывае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мых грибами. Лишайники, их роль в природе и жизни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E05AA0">
              <w:rPr>
                <w:rFonts w:ascii="Times New Roman" w:hAnsi="Times New Roman" w:cs="Times New Roman"/>
                <w:kern w:val="2"/>
                <w:lang w:val="x-none"/>
              </w:rPr>
              <w:t>человека.</w:t>
            </w:r>
          </w:p>
        </w:tc>
      </w:tr>
      <w:tr w:rsidR="00B85F14" w:rsidRPr="00604849" w:rsidTr="00B85F14">
        <w:tc>
          <w:tcPr>
            <w:tcW w:w="426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8" w:type="dxa"/>
          </w:tcPr>
          <w:p w:rsidR="00B85F14" w:rsidRPr="00C258E8" w:rsidRDefault="00B85F14" w:rsidP="00A32C87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 xml:space="preserve">Природные сообщества. </w:t>
            </w:r>
          </w:p>
        </w:tc>
        <w:tc>
          <w:tcPr>
            <w:tcW w:w="1318" w:type="dxa"/>
          </w:tcPr>
          <w:p w:rsidR="00B85F14" w:rsidRPr="00C258E8" w:rsidRDefault="0024738B" w:rsidP="00B85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0" w:type="dxa"/>
          </w:tcPr>
          <w:p w:rsidR="00B85F14" w:rsidRPr="00EC7318" w:rsidRDefault="00EC7318" w:rsidP="00EC7318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EC7318">
              <w:rPr>
                <w:rFonts w:ascii="Times New Roman" w:hAnsi="Times New Roman" w:cs="Times New Roman"/>
                <w:kern w:val="2"/>
                <w:lang w:val="x-none"/>
              </w:rPr>
              <w:t>Экология, экологические факторы, их влияние на организмы.</w:t>
            </w:r>
          </w:p>
        </w:tc>
      </w:tr>
      <w:tr w:rsidR="00B85F14" w:rsidRPr="00604849" w:rsidTr="00B85F14">
        <w:tc>
          <w:tcPr>
            <w:tcW w:w="2864" w:type="dxa"/>
            <w:gridSpan w:val="2"/>
          </w:tcPr>
          <w:p w:rsidR="00B85F14" w:rsidRPr="00604849" w:rsidRDefault="00B85F14" w:rsidP="00B85F14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  <w:b/>
              </w:rPr>
            </w:pPr>
            <w:r w:rsidRPr="00604849">
              <w:rPr>
                <w:rStyle w:val="FontStyle69"/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18" w:type="dxa"/>
          </w:tcPr>
          <w:p w:rsidR="00B85F14" w:rsidRPr="00604849" w:rsidRDefault="0024738B" w:rsidP="00B85F14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  <w:b/>
              </w:rPr>
            </w:pPr>
            <w:r>
              <w:rPr>
                <w:rStyle w:val="FontStyle69"/>
                <w:rFonts w:ascii="Times New Roman" w:hAnsi="Times New Roman" w:cs="Times New Roman"/>
                <w:b/>
              </w:rPr>
              <w:t>63+ 5</w:t>
            </w:r>
            <w:r w:rsidR="00B85F14" w:rsidRPr="00604849">
              <w:rPr>
                <w:rStyle w:val="FontStyle69"/>
                <w:rFonts w:ascii="Times New Roman" w:hAnsi="Times New Roman" w:cs="Times New Roman"/>
                <w:b/>
              </w:rPr>
              <w:t xml:space="preserve"> резервное время</w:t>
            </w:r>
          </w:p>
        </w:tc>
        <w:tc>
          <w:tcPr>
            <w:tcW w:w="10490" w:type="dxa"/>
          </w:tcPr>
          <w:p w:rsidR="00B85F14" w:rsidRPr="00604849" w:rsidRDefault="00B85F14" w:rsidP="00B85F14">
            <w:pPr>
              <w:pStyle w:val="a3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b/>
              </w:rPr>
            </w:pPr>
          </w:p>
        </w:tc>
      </w:tr>
    </w:tbl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30">
        <w:rPr>
          <w:rFonts w:ascii="Times New Roman" w:hAnsi="Times New Roman" w:cs="Times New Roman"/>
          <w:b/>
          <w:sz w:val="28"/>
          <w:szCs w:val="28"/>
        </w:rPr>
        <w:t>Календарно –тематическое планирование</w:t>
      </w: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7"/>
        <w:gridCol w:w="4040"/>
        <w:gridCol w:w="1417"/>
        <w:gridCol w:w="3260"/>
        <w:gridCol w:w="1985"/>
        <w:gridCol w:w="2835"/>
      </w:tblGrid>
      <w:tr w:rsidR="00592176" w:rsidRPr="00186B1B" w:rsidTr="0081678A">
        <w:tc>
          <w:tcPr>
            <w:tcW w:w="877" w:type="dxa"/>
          </w:tcPr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6"/>
            <w:r w:rsidRPr="00186B1B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4040" w:type="dxa"/>
          </w:tcPr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Наименование тем уроков</w:t>
            </w:r>
          </w:p>
        </w:tc>
        <w:tc>
          <w:tcPr>
            <w:tcW w:w="1417" w:type="dxa"/>
          </w:tcPr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260" w:type="dxa"/>
          </w:tcPr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Национально –региональный компонент</w:t>
            </w:r>
          </w:p>
        </w:tc>
        <w:tc>
          <w:tcPr>
            <w:tcW w:w="1985" w:type="dxa"/>
          </w:tcPr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2835" w:type="dxa"/>
          </w:tcPr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592176" w:rsidRPr="00186B1B" w:rsidRDefault="00592176" w:rsidP="00592176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A32C87" w:rsidRDefault="00592176" w:rsidP="00C64EC4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Введение. Общее знакомство с растениями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часов</w:t>
            </w:r>
            <w:r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1\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1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C64EC4">
              <w:rPr>
                <w:rStyle w:val="7"/>
                <w:rFonts w:eastAsiaTheme="minorHAnsi"/>
                <w:color w:val="auto"/>
                <w:sz w:val="24"/>
                <w:szCs w:val="24"/>
              </w:rPr>
              <w:t>Наука о растениях -</w:t>
            </w:r>
            <w:r>
              <w:rPr>
                <w:rStyle w:val="7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C64EC4">
              <w:rPr>
                <w:rStyle w:val="7"/>
                <w:rFonts w:eastAsiaTheme="minorHAnsi"/>
                <w:color w:val="auto"/>
                <w:sz w:val="24"/>
                <w:szCs w:val="24"/>
              </w:rPr>
              <w:t>ботаника.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1 неделя</w:t>
            </w:r>
          </w:p>
          <w:p w:rsidR="00592176" w:rsidRPr="00186B1B" w:rsidRDefault="00592176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rPr>
                <w:rFonts w:ascii="Times New Roman" w:hAnsi="Times New Roman" w:cs="Times New Roman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2\2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ind w:left="120"/>
              <w:rPr>
                <w:rStyle w:val="7"/>
                <w:rFonts w:eastAsiaTheme="minorHAnsi"/>
                <w:color w:val="auto"/>
                <w:sz w:val="24"/>
                <w:szCs w:val="24"/>
              </w:rPr>
            </w:pPr>
            <w:r w:rsidRPr="00C64EC4">
              <w:rPr>
                <w:rStyle w:val="7"/>
                <w:rFonts w:eastAsiaTheme="minorHAnsi"/>
                <w:color w:val="auto"/>
                <w:sz w:val="24"/>
                <w:szCs w:val="24"/>
              </w:rPr>
              <w:t>Мир растений.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1 неделя</w:t>
            </w:r>
          </w:p>
          <w:p w:rsidR="00592176" w:rsidRPr="00186B1B" w:rsidRDefault="00592176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1678A" w:rsidRPr="0081678A" w:rsidRDefault="0081678A" w:rsidP="00C74CD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7193">
              <w:rPr>
                <w:rFonts w:ascii="Times New Roman" w:hAnsi="Times New Roman" w:cs="Times New Roman"/>
              </w:rPr>
              <w:t xml:space="preserve">Жизненные формы растений. Местные виды дикорастущих, культурных, лекарственных и декоративных растений. 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C74CD0" w:rsidRDefault="00592176" w:rsidP="00C74CD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3\3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ind w:left="120"/>
              <w:rPr>
                <w:rStyle w:val="7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7"/>
                <w:rFonts w:eastAsiaTheme="minorHAnsi"/>
                <w:color w:val="auto"/>
                <w:sz w:val="24"/>
                <w:szCs w:val="24"/>
              </w:rPr>
              <w:t>Внешнее строение</w:t>
            </w:r>
            <w:r w:rsidRPr="00C64EC4">
              <w:rPr>
                <w:rStyle w:val="7"/>
                <w:rFonts w:eastAsiaTheme="minorHAnsi"/>
                <w:color w:val="auto"/>
                <w:sz w:val="24"/>
                <w:szCs w:val="24"/>
              </w:rPr>
              <w:t xml:space="preserve"> растений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2 неделя</w:t>
            </w:r>
          </w:p>
          <w:p w:rsidR="00592176" w:rsidRPr="00186B1B" w:rsidRDefault="00592176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rPr>
                <w:rFonts w:ascii="Times New Roman" w:hAnsi="Times New Roman" w:cs="Times New Roman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4\4</w:t>
            </w:r>
          </w:p>
        </w:tc>
        <w:tc>
          <w:tcPr>
            <w:tcW w:w="4040" w:type="dxa"/>
          </w:tcPr>
          <w:p w:rsidR="00592176" w:rsidRDefault="00592176" w:rsidP="00C64EC4">
            <w:pPr>
              <w:ind w:left="120"/>
              <w:rPr>
                <w:rStyle w:val="7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7"/>
                <w:rFonts w:eastAsiaTheme="minorHAnsi"/>
                <w:color w:val="auto"/>
                <w:sz w:val="24"/>
                <w:szCs w:val="24"/>
              </w:rPr>
              <w:t>Семенные и споровые растения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2 неделя</w:t>
            </w:r>
          </w:p>
          <w:p w:rsidR="00592176" w:rsidRPr="00186B1B" w:rsidRDefault="00592176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81678A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Семенные и споровые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растения Республики Бурятия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rPr>
                <w:rFonts w:ascii="Times New Roman" w:hAnsi="Times New Roman" w:cs="Times New Roman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5\5</w:t>
            </w:r>
          </w:p>
        </w:tc>
        <w:tc>
          <w:tcPr>
            <w:tcW w:w="4040" w:type="dxa"/>
          </w:tcPr>
          <w:p w:rsidR="00592176" w:rsidRPr="00592176" w:rsidRDefault="00592176" w:rsidP="00592176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592176">
              <w:rPr>
                <w:rStyle w:val="7"/>
                <w:rFonts w:eastAsiaTheme="minorHAnsi"/>
                <w:sz w:val="24"/>
                <w:szCs w:val="24"/>
              </w:rPr>
              <w:t>Среды жизни на Земле. Факторы среды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Default="0081678A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Среды жизни, их обитатели, приспособленность организмов к разным средам обитания на примере местных видов</w:t>
            </w:r>
            <w:r w:rsidR="00C74CD0">
              <w:rPr>
                <w:rFonts w:ascii="Times New Roman" w:eastAsia="NewBaskervilleC" w:hAnsi="Times New Roman" w:cs="Times New Roman"/>
              </w:rPr>
              <w:t>.</w:t>
            </w:r>
          </w:p>
          <w:p w:rsidR="00C74CD0" w:rsidRPr="0081678A" w:rsidRDefault="00C74CD0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>Осенние явления в жизни растений. Особенности природных условий Республики Бурятия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C74CD0" w:rsidRDefault="00C74CD0" w:rsidP="00C74CD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957193">
              <w:rPr>
                <w:rFonts w:ascii="Times New Roman" w:hAnsi="Times New Roman" w:cs="Times New Roman"/>
                <w:b/>
              </w:rPr>
              <w:t xml:space="preserve">Экскурсия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№1 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957193">
              <w:rPr>
                <w:rFonts w:ascii="Times New Roman" w:hAnsi="Times New Roman" w:cs="Times New Roman"/>
              </w:rPr>
              <w:t>ир растений вокруг нас</w:t>
            </w:r>
          </w:p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A32C87" w:rsidRDefault="00592176" w:rsidP="00592176">
            <w:pPr>
              <w:spacing w:after="200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Клеточное строение растений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часов</w:t>
            </w:r>
            <w:r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6\1</w:t>
            </w:r>
          </w:p>
        </w:tc>
        <w:tc>
          <w:tcPr>
            <w:tcW w:w="4040" w:type="dxa"/>
          </w:tcPr>
          <w:p w:rsidR="00592176" w:rsidRPr="00C64EC4" w:rsidRDefault="00592176" w:rsidP="00592176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 w:rsidRPr="00C64EC4">
              <w:rPr>
                <w:rStyle w:val="FontStyle15"/>
                <w:sz w:val="24"/>
                <w:szCs w:val="24"/>
                <w:lang w:val="ru-RU"/>
              </w:rPr>
              <w:t xml:space="preserve">Клетка – основная единица живого. 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176" w:rsidRPr="00221901" w:rsidRDefault="00592176" w:rsidP="0022190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7\2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 w:rsidRPr="00C64EC4">
              <w:rPr>
                <w:rStyle w:val="FontStyle15"/>
                <w:sz w:val="24"/>
                <w:szCs w:val="24"/>
                <w:lang w:val="ru-RU"/>
              </w:rPr>
              <w:t>Особенности строения растительной клетки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176" w:rsidRPr="00186B1B" w:rsidRDefault="00592176" w:rsidP="00592176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1</w:t>
            </w:r>
          </w:p>
          <w:p w:rsidR="00592176" w:rsidRPr="00186B1B" w:rsidRDefault="00592176" w:rsidP="00592176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  <w:r>
              <w:rPr>
                <w:rFonts w:ascii="Times New Roman" w:hAnsi="Times New Roman" w:cs="Times New Roman"/>
                <w:bCs/>
              </w:rPr>
              <w:t>Знакомство с клетками растения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8\3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Жизнедеятельность растительной клетки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9\4</w:t>
            </w:r>
          </w:p>
        </w:tc>
        <w:tc>
          <w:tcPr>
            <w:tcW w:w="4040" w:type="dxa"/>
          </w:tcPr>
          <w:p w:rsidR="00592176" w:rsidRDefault="00592176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Ткани растений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10\5</w:t>
            </w:r>
          </w:p>
        </w:tc>
        <w:tc>
          <w:tcPr>
            <w:tcW w:w="4040" w:type="dxa"/>
          </w:tcPr>
          <w:p w:rsidR="00592176" w:rsidRDefault="00592176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Обобщающий урок по темам «Обще</w:t>
            </w:r>
            <w:r w:rsidR="00AC3C80">
              <w:rPr>
                <w:rStyle w:val="FontStyle15"/>
                <w:sz w:val="24"/>
                <w:szCs w:val="24"/>
                <w:lang w:val="ru-RU"/>
              </w:rPr>
              <w:t>е</w:t>
            </w:r>
            <w:r>
              <w:rPr>
                <w:rStyle w:val="FontStyle15"/>
                <w:sz w:val="24"/>
                <w:szCs w:val="24"/>
                <w:lang w:val="ru-RU"/>
              </w:rPr>
              <w:t xml:space="preserve"> знакомство с растениями», «Клеточное строение растений»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 неделя</w:t>
            </w: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A32C87" w:rsidRDefault="00B516DA" w:rsidP="00C64E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Органы растений (16</w:t>
            </w:r>
            <w:r w:rsidR="00592176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11\1</w:t>
            </w:r>
          </w:p>
        </w:tc>
        <w:tc>
          <w:tcPr>
            <w:tcW w:w="4040" w:type="dxa"/>
          </w:tcPr>
          <w:p w:rsidR="00592176" w:rsidRPr="00C64EC4" w:rsidRDefault="00592176" w:rsidP="00592176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 w:rsidRPr="00C64EC4">
              <w:rPr>
                <w:rStyle w:val="FontStyle15"/>
                <w:sz w:val="24"/>
                <w:szCs w:val="24"/>
                <w:lang w:val="ru-RU"/>
              </w:rPr>
              <w:t>Семя</w:t>
            </w:r>
            <w:r>
              <w:rPr>
                <w:rStyle w:val="FontStyle15"/>
                <w:sz w:val="24"/>
                <w:szCs w:val="24"/>
                <w:lang w:val="ru-RU"/>
              </w:rPr>
              <w:t xml:space="preserve">, его строение и значение. 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6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a3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a3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21901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2</w:t>
            </w:r>
          </w:p>
          <w:p w:rsidR="00592176" w:rsidRPr="00221901" w:rsidRDefault="00592176" w:rsidP="00221901">
            <w:pPr>
              <w:pStyle w:val="ParagraphStyle"/>
              <w:spacing w:line="264" w:lineRule="auto"/>
              <w:rPr>
                <w:rStyle w:val="BookAntiqua85pt"/>
                <w:rFonts w:ascii="Times New Roman" w:eastAsiaTheme="minorHAnsi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Изучение строения семени фасоли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12\2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Условия прорастания семян.</w:t>
            </w:r>
          </w:p>
        </w:tc>
        <w:tc>
          <w:tcPr>
            <w:tcW w:w="1417" w:type="dxa"/>
          </w:tcPr>
          <w:p w:rsidR="00592176" w:rsidRDefault="00592176" w:rsidP="0059217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6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AE4CDA" w:rsidP="00C64EC4">
            <w:pPr>
              <w:pStyle w:val="a3"/>
              <w:rPr>
                <w:rStyle w:val="FontStyle69"/>
                <w:rFonts w:ascii="Times New Roman" w:hAnsi="Times New Roman" w:cs="Times New Roman"/>
              </w:rPr>
            </w:pPr>
            <w:r w:rsidRPr="00AE4CDA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 xml:space="preserve">Особенности условий прорастания семян в </w:t>
            </w:r>
            <w:r w:rsidRPr="00AE4CDA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lastRenderedPageBreak/>
              <w:t>Бурятии. Всхожесть семян. Длительность сохранения всхожести семян. Значение семян в природе. Хозяйственное значение семян в культуре народов Бурятии</w:t>
            </w:r>
            <w:r w:rsidRPr="00AE4CDA">
              <w:rPr>
                <w:rStyle w:val="FontStyle69"/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a3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21901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13\3</w:t>
            </w:r>
          </w:p>
        </w:tc>
        <w:tc>
          <w:tcPr>
            <w:tcW w:w="4040" w:type="dxa"/>
          </w:tcPr>
          <w:p w:rsidR="00592176" w:rsidRPr="00C64EC4" w:rsidRDefault="00592176" w:rsidP="002E711F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 xml:space="preserve">Корень, его строение и значение. 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7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21901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3</w:t>
            </w:r>
          </w:p>
          <w:p w:rsidR="00592176" w:rsidRPr="00186B1B" w:rsidRDefault="00592176" w:rsidP="0022190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Строение корня проростка </w:t>
            </w:r>
          </w:p>
          <w:p w:rsidR="00592176" w:rsidRPr="00186B1B" w:rsidRDefault="00592176" w:rsidP="00221901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</w:rPr>
            </w:pPr>
          </w:p>
        </w:tc>
      </w:tr>
      <w:tr w:rsidR="002E711F" w:rsidRPr="00186B1B" w:rsidTr="0081678A">
        <w:tc>
          <w:tcPr>
            <w:tcW w:w="877" w:type="dxa"/>
          </w:tcPr>
          <w:p w:rsidR="002E711F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14\4</w:t>
            </w:r>
          </w:p>
        </w:tc>
        <w:tc>
          <w:tcPr>
            <w:tcW w:w="4040" w:type="dxa"/>
          </w:tcPr>
          <w:p w:rsidR="002E711F" w:rsidRDefault="002E711F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Значение корня в жизни растений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7 неделя</w:t>
            </w:r>
          </w:p>
          <w:p w:rsidR="002E711F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711F" w:rsidRPr="00186B1B" w:rsidRDefault="0081678A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>Роль корней в укреплении почв (склонов, оврагов) – стланики, злаковые, клевер ползучий</w:t>
            </w:r>
          </w:p>
        </w:tc>
        <w:tc>
          <w:tcPr>
            <w:tcW w:w="1985" w:type="dxa"/>
          </w:tcPr>
          <w:p w:rsidR="002E711F" w:rsidRPr="00186B1B" w:rsidRDefault="002E711F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2E711F" w:rsidRPr="00186B1B" w:rsidRDefault="002E711F" w:rsidP="00221901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</w:p>
        </w:tc>
      </w:tr>
      <w:tr w:rsidR="002E711F" w:rsidRPr="00186B1B" w:rsidTr="0081678A">
        <w:tc>
          <w:tcPr>
            <w:tcW w:w="877" w:type="dxa"/>
          </w:tcPr>
          <w:p w:rsidR="002E711F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15\5</w:t>
            </w:r>
          </w:p>
        </w:tc>
        <w:tc>
          <w:tcPr>
            <w:tcW w:w="4040" w:type="dxa"/>
          </w:tcPr>
          <w:p w:rsidR="002E711F" w:rsidRDefault="002E711F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Разнообразие корней у растений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E711F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711F" w:rsidRPr="00186B1B" w:rsidRDefault="00AE4CDA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 w:rsidRPr="00AE4CDA">
              <w:rPr>
                <w:rFonts w:ascii="Times New Roman" w:eastAsia="NewBaskervilleC" w:hAnsi="Times New Roman" w:cs="Times New Roman"/>
              </w:rPr>
              <w:t>Ходульные деревья на Байкале. Хозяйственное значение корней в культуре народов Бурятии.</w:t>
            </w:r>
          </w:p>
        </w:tc>
        <w:tc>
          <w:tcPr>
            <w:tcW w:w="1985" w:type="dxa"/>
          </w:tcPr>
          <w:p w:rsidR="002E711F" w:rsidRPr="00186B1B" w:rsidRDefault="002E711F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2E711F" w:rsidRPr="00186B1B" w:rsidRDefault="002E711F" w:rsidP="00221901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16\6</w:t>
            </w:r>
          </w:p>
        </w:tc>
        <w:tc>
          <w:tcPr>
            <w:tcW w:w="4040" w:type="dxa"/>
          </w:tcPr>
          <w:p w:rsidR="00592176" w:rsidRPr="00C64EC4" w:rsidRDefault="002E711F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Побег, его строение и развитие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8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176" w:rsidRPr="00186B1B" w:rsidRDefault="00592176" w:rsidP="002219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E711F" w:rsidRPr="00186B1B" w:rsidTr="0081678A">
        <w:tc>
          <w:tcPr>
            <w:tcW w:w="877" w:type="dxa"/>
          </w:tcPr>
          <w:p w:rsidR="002E711F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17\7</w:t>
            </w:r>
          </w:p>
        </w:tc>
        <w:tc>
          <w:tcPr>
            <w:tcW w:w="4040" w:type="dxa"/>
          </w:tcPr>
          <w:p w:rsidR="002E711F" w:rsidRDefault="002E711F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Почка, ее внешнее и внутреннее строение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9 неделя</w:t>
            </w:r>
          </w:p>
          <w:p w:rsidR="002E711F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711F" w:rsidRPr="0081678A" w:rsidRDefault="0081678A" w:rsidP="0081678A">
            <w:pPr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ЛР№4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Строение вегетативных и генеративных почек (на прим</w:t>
            </w:r>
            <w:r>
              <w:rPr>
                <w:rFonts w:ascii="Times New Roman" w:hAnsi="Times New Roman" w:cs="Times New Roman"/>
              </w:rPr>
              <w:t>ере почек тополя обыкновенного)</w:t>
            </w:r>
          </w:p>
        </w:tc>
        <w:tc>
          <w:tcPr>
            <w:tcW w:w="1985" w:type="dxa"/>
          </w:tcPr>
          <w:p w:rsidR="002E711F" w:rsidRPr="00186B1B" w:rsidRDefault="002E711F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2E711F" w:rsidRPr="00186B1B" w:rsidRDefault="002E711F" w:rsidP="002E711F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4</w:t>
            </w:r>
          </w:p>
          <w:p w:rsidR="002E711F" w:rsidRPr="00186B1B" w:rsidRDefault="002E711F" w:rsidP="002E711F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  <w:r>
              <w:rPr>
                <w:rFonts w:ascii="Times New Roman" w:hAnsi="Times New Roman" w:cs="Times New Roman"/>
                <w:bCs/>
              </w:rPr>
              <w:t>Строение вегетативных и генеративных почек.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18\8</w:t>
            </w:r>
          </w:p>
        </w:tc>
        <w:tc>
          <w:tcPr>
            <w:tcW w:w="4040" w:type="dxa"/>
          </w:tcPr>
          <w:p w:rsidR="00592176" w:rsidRPr="00C64EC4" w:rsidRDefault="00592176" w:rsidP="002E711F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Лист, его строение </w:t>
            </w:r>
          </w:p>
        </w:tc>
        <w:tc>
          <w:tcPr>
            <w:tcW w:w="1417" w:type="dxa"/>
          </w:tcPr>
          <w:p w:rsidR="00592176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9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AE4CDA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2E711F" w:rsidRPr="00186B1B" w:rsidTr="0081678A">
        <w:tc>
          <w:tcPr>
            <w:tcW w:w="877" w:type="dxa"/>
          </w:tcPr>
          <w:p w:rsidR="002E711F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19\9</w:t>
            </w:r>
          </w:p>
        </w:tc>
        <w:tc>
          <w:tcPr>
            <w:tcW w:w="4040" w:type="dxa"/>
          </w:tcPr>
          <w:p w:rsidR="002E711F" w:rsidRDefault="002E711F" w:rsidP="002E711F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Значение листа в жизни растений</w:t>
            </w:r>
          </w:p>
        </w:tc>
        <w:tc>
          <w:tcPr>
            <w:tcW w:w="1417" w:type="dxa"/>
          </w:tcPr>
          <w:p w:rsidR="002E711F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 неделя</w:t>
            </w:r>
          </w:p>
        </w:tc>
        <w:tc>
          <w:tcPr>
            <w:tcW w:w="3260" w:type="dxa"/>
          </w:tcPr>
          <w:p w:rsidR="002E711F" w:rsidRPr="00186B1B" w:rsidRDefault="00AE4C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AE4CDA">
              <w:rPr>
                <w:rFonts w:ascii="Times New Roman" w:hAnsi="Times New Roman" w:cs="Times New Roman"/>
              </w:rPr>
              <w:t xml:space="preserve">Вечнозеленые и листопадные растения Бурятии. Использование листьев </w:t>
            </w:r>
            <w:r w:rsidRPr="00AE4CDA">
              <w:rPr>
                <w:rFonts w:ascii="Times New Roman" w:hAnsi="Times New Roman" w:cs="Times New Roman"/>
              </w:rPr>
              <w:lastRenderedPageBreak/>
              <w:t>растений в культуре народов Бурятии.</w:t>
            </w:r>
          </w:p>
        </w:tc>
        <w:tc>
          <w:tcPr>
            <w:tcW w:w="1985" w:type="dxa"/>
          </w:tcPr>
          <w:p w:rsidR="002E711F" w:rsidRPr="00186B1B" w:rsidRDefault="002E711F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E711F" w:rsidRPr="00186B1B" w:rsidRDefault="002E711F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20\10</w:t>
            </w:r>
          </w:p>
        </w:tc>
        <w:tc>
          <w:tcPr>
            <w:tcW w:w="4040" w:type="dxa"/>
          </w:tcPr>
          <w:p w:rsidR="00592176" w:rsidRPr="00C64EC4" w:rsidRDefault="00592176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Стебель, его строение и значение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AE4CDA" w:rsidRDefault="00AE4C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E4CDA">
              <w:rPr>
                <w:rFonts w:ascii="Times New Roman" w:hAnsi="Times New Roman" w:cs="Times New Roman"/>
              </w:rPr>
              <w:t>Многообразие стеблей у наземных побегов растений Бурятии. Видоизменения побегов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21\11</w:t>
            </w:r>
          </w:p>
        </w:tc>
        <w:tc>
          <w:tcPr>
            <w:tcW w:w="4040" w:type="dxa"/>
          </w:tcPr>
          <w:p w:rsidR="00592176" w:rsidRPr="00EC0E9E" w:rsidRDefault="00592176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Видоизменения побегов растений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11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1678A" w:rsidRPr="00186B1B" w:rsidRDefault="0081678A" w:rsidP="0081678A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5</w:t>
            </w:r>
          </w:p>
          <w:p w:rsidR="00592176" w:rsidRDefault="0081678A" w:rsidP="008167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Внешнее строение корневища, клубня и луковицы (на примере пырея ползучего, районированных сортов картофеля и лука репчатого)</w:t>
            </w:r>
          </w:p>
          <w:p w:rsidR="00AE4CDA" w:rsidRPr="00AE4CDA" w:rsidRDefault="00AE4CDA" w:rsidP="008167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AE4CDA">
              <w:rPr>
                <w:rFonts w:ascii="Times New Roman" w:hAnsi="Times New Roman" w:cs="Times New Roman"/>
              </w:rPr>
              <w:t>Использование побегов в культуре народов Бурятии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221901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5</w:t>
            </w:r>
          </w:p>
          <w:p w:rsidR="00592176" w:rsidRPr="00186B1B" w:rsidRDefault="00592176" w:rsidP="00221901">
            <w:pPr>
              <w:pStyle w:val="ParagraphStyle"/>
              <w:spacing w:line="264" w:lineRule="auto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Внешнее строение корневища, клубня и луковицы.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22\12</w:t>
            </w:r>
          </w:p>
        </w:tc>
        <w:tc>
          <w:tcPr>
            <w:tcW w:w="4040" w:type="dxa"/>
          </w:tcPr>
          <w:p w:rsidR="00592176" w:rsidRPr="00EC0E9E" w:rsidRDefault="00592176" w:rsidP="002E711F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Цветок, его строение и значение. 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11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CB6B5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57193">
              <w:rPr>
                <w:rFonts w:ascii="Times New Roman" w:hAnsi="Times New Roman" w:cs="Times New Roman"/>
              </w:rPr>
              <w:t>Типы соцветий (на примере местных видов</w:t>
            </w:r>
            <w:r>
              <w:rPr>
                <w:rFonts w:ascii="Times New Roman" w:hAnsi="Times New Roman" w:cs="Times New Roman"/>
              </w:rPr>
              <w:t xml:space="preserve"> растений</w:t>
            </w:r>
            <w:r w:rsidRPr="0095719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2E711F" w:rsidRPr="00186B1B" w:rsidTr="0081678A">
        <w:tc>
          <w:tcPr>
            <w:tcW w:w="877" w:type="dxa"/>
          </w:tcPr>
          <w:p w:rsidR="002E711F" w:rsidRDefault="002E711F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23\13</w:t>
            </w:r>
          </w:p>
        </w:tc>
        <w:tc>
          <w:tcPr>
            <w:tcW w:w="4040" w:type="dxa"/>
          </w:tcPr>
          <w:p w:rsidR="002E711F" w:rsidRDefault="002E711F" w:rsidP="002E711F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Цветение и опыление растений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E711F" w:rsidRPr="000B652A" w:rsidRDefault="000B65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B652A">
              <w:rPr>
                <w:rFonts w:ascii="Times New Roman" w:hAnsi="Times New Roman" w:cs="Times New Roman"/>
              </w:rPr>
              <w:t>Ветроопыляемые и насекомоопыляемые растения Бурятии.</w:t>
            </w:r>
          </w:p>
        </w:tc>
        <w:tc>
          <w:tcPr>
            <w:tcW w:w="1985" w:type="dxa"/>
          </w:tcPr>
          <w:p w:rsidR="002E711F" w:rsidRPr="00186B1B" w:rsidRDefault="002E711F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E711F" w:rsidRPr="00186B1B" w:rsidRDefault="002E711F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B516D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24\14</w:t>
            </w:r>
          </w:p>
        </w:tc>
        <w:tc>
          <w:tcPr>
            <w:tcW w:w="4040" w:type="dxa"/>
          </w:tcPr>
          <w:p w:rsidR="00592176" w:rsidRPr="00EC0E9E" w:rsidRDefault="00592176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Плод. Разнообразие и значение плодов.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CB6B5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Типы плодов</w:t>
            </w:r>
            <w:r w:rsidRPr="00957193">
              <w:rPr>
                <w:rFonts w:ascii="Times New Roman" w:hAnsi="Times New Roman" w:cs="Times New Roman"/>
              </w:rPr>
              <w:t xml:space="preserve"> (на примере местных видов</w:t>
            </w:r>
            <w:r>
              <w:rPr>
                <w:rFonts w:ascii="Times New Roman" w:hAnsi="Times New Roman" w:cs="Times New Roman"/>
              </w:rPr>
              <w:t xml:space="preserve"> растений</w:t>
            </w:r>
            <w:r w:rsidRPr="0095719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B516DA" w:rsidP="00B516D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25</w:t>
            </w:r>
            <w:r w:rsidR="00592176">
              <w:rPr>
                <w:rStyle w:val="FontStyle69"/>
                <w:rFonts w:ascii="Times New Roman" w:hAnsi="Times New Roman" w:cs="Times New Roman"/>
              </w:rPr>
              <w:t>\</w:t>
            </w:r>
            <w:r>
              <w:rPr>
                <w:rStyle w:val="FontStyle69"/>
                <w:rFonts w:ascii="Times New Roman" w:hAnsi="Times New Roman" w:cs="Times New Roman"/>
              </w:rPr>
              <w:t>15</w:t>
            </w:r>
          </w:p>
        </w:tc>
        <w:tc>
          <w:tcPr>
            <w:tcW w:w="4040" w:type="dxa"/>
          </w:tcPr>
          <w:p w:rsidR="00592176" w:rsidRPr="00EC0E9E" w:rsidRDefault="00592176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Растительный организм – живая система</w:t>
            </w:r>
          </w:p>
        </w:tc>
        <w:tc>
          <w:tcPr>
            <w:tcW w:w="1417" w:type="dxa"/>
          </w:tcPr>
          <w:p w:rsidR="002E711F" w:rsidRDefault="002E711F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B516DA" w:rsidRPr="00186B1B" w:rsidTr="0081678A">
        <w:tc>
          <w:tcPr>
            <w:tcW w:w="877" w:type="dxa"/>
          </w:tcPr>
          <w:p w:rsidR="00B516DA" w:rsidRDefault="00B516D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26\16</w:t>
            </w:r>
          </w:p>
        </w:tc>
        <w:tc>
          <w:tcPr>
            <w:tcW w:w="4040" w:type="dxa"/>
          </w:tcPr>
          <w:p w:rsidR="00B516DA" w:rsidRDefault="00B516DA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Обобщающий урок по теме «Органы растений»</w:t>
            </w:r>
          </w:p>
        </w:tc>
        <w:tc>
          <w:tcPr>
            <w:tcW w:w="1417" w:type="dxa"/>
          </w:tcPr>
          <w:p w:rsidR="00B516DA" w:rsidRDefault="00B516DA" w:rsidP="00B516D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B516DA" w:rsidRDefault="00B516DA" w:rsidP="002E711F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</w:tc>
        <w:tc>
          <w:tcPr>
            <w:tcW w:w="2835" w:type="dxa"/>
          </w:tcPr>
          <w:p w:rsidR="00B516DA" w:rsidRPr="00186B1B" w:rsidRDefault="00B516DA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A32C87" w:rsidRDefault="00592176" w:rsidP="00C64EC4">
            <w:pPr>
              <w:pStyle w:val="a3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процессы жизнедеятельности растений (</w:t>
            </w:r>
            <w:r w:rsidR="00CF5B14"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592176" w:rsidRPr="00A32C87" w:rsidTr="0081678A">
        <w:tc>
          <w:tcPr>
            <w:tcW w:w="877" w:type="dxa"/>
          </w:tcPr>
          <w:p w:rsidR="00592176" w:rsidRPr="00186B1B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27\1</w:t>
            </w:r>
          </w:p>
        </w:tc>
        <w:tc>
          <w:tcPr>
            <w:tcW w:w="4040" w:type="dxa"/>
          </w:tcPr>
          <w:p w:rsidR="00592176" w:rsidRPr="00EC0E9E" w:rsidRDefault="00592176" w:rsidP="00EC0E9E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Минеральное (почвенное) питание растений. Значение воды в жизни растений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14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A32C87" w:rsidTr="0081678A">
        <w:tc>
          <w:tcPr>
            <w:tcW w:w="877" w:type="dxa"/>
          </w:tcPr>
          <w:p w:rsidR="00592176" w:rsidRPr="00186B1B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28\2</w:t>
            </w:r>
          </w:p>
        </w:tc>
        <w:tc>
          <w:tcPr>
            <w:tcW w:w="4040" w:type="dxa"/>
          </w:tcPr>
          <w:p w:rsidR="00592176" w:rsidRPr="00EC0E9E" w:rsidRDefault="00592176" w:rsidP="00DA35BC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Воздушное питание растений – фотосинтез. 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14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0B652A" w:rsidRDefault="000B65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B652A">
              <w:rPr>
                <w:rFonts w:ascii="Times New Roman" w:hAnsi="Times New Roman" w:cs="Times New Roman"/>
              </w:rPr>
              <w:t>Экологические группы растений Бурятии по отношению к свету.</w:t>
            </w: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B516DA" w:rsidRPr="00A32C87" w:rsidTr="0081678A">
        <w:tc>
          <w:tcPr>
            <w:tcW w:w="877" w:type="dxa"/>
          </w:tcPr>
          <w:p w:rsidR="00B516DA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29\3</w:t>
            </w:r>
          </w:p>
        </w:tc>
        <w:tc>
          <w:tcPr>
            <w:tcW w:w="4040" w:type="dxa"/>
          </w:tcPr>
          <w:p w:rsidR="00B516DA" w:rsidRDefault="00B516DA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Космическая роль зеленых растений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15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B516DA" w:rsidRDefault="00B516D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16DA" w:rsidRPr="00186B1B" w:rsidRDefault="00B516DA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A32C87" w:rsidTr="0081678A">
        <w:tc>
          <w:tcPr>
            <w:tcW w:w="877" w:type="dxa"/>
          </w:tcPr>
          <w:p w:rsidR="00592176" w:rsidRPr="00186B1B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30\4</w:t>
            </w:r>
          </w:p>
        </w:tc>
        <w:tc>
          <w:tcPr>
            <w:tcW w:w="4040" w:type="dxa"/>
          </w:tcPr>
          <w:p w:rsidR="00592176" w:rsidRPr="00EC0E9E" w:rsidRDefault="00592176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Дыхание и обмен веществ у растений.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15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B516DA" w:rsidRPr="00A32C87" w:rsidTr="0081678A">
        <w:tc>
          <w:tcPr>
            <w:tcW w:w="877" w:type="dxa"/>
          </w:tcPr>
          <w:p w:rsidR="00B516DA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31\5</w:t>
            </w:r>
          </w:p>
        </w:tc>
        <w:tc>
          <w:tcPr>
            <w:tcW w:w="4040" w:type="dxa"/>
          </w:tcPr>
          <w:p w:rsidR="00B516DA" w:rsidRDefault="00B516DA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Значение воды в жизнедеятельности растений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16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B516DA" w:rsidRDefault="00B516D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16DA" w:rsidRDefault="00CB6B5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>Приспособления растений к условиям увлажнения</w:t>
            </w:r>
            <w:r>
              <w:rPr>
                <w:rFonts w:ascii="Times New Roman" w:hAnsi="Times New Roman" w:cs="Times New Roman"/>
              </w:rPr>
              <w:t xml:space="preserve"> в Республике Бурятия</w:t>
            </w:r>
          </w:p>
          <w:p w:rsidR="000B652A" w:rsidRPr="000B652A" w:rsidRDefault="000B65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0B652A">
              <w:rPr>
                <w:rFonts w:ascii="Times New Roman" w:hAnsi="Times New Roman" w:cs="Times New Roman"/>
              </w:rPr>
              <w:t>Экологи</w:t>
            </w:r>
            <w:r>
              <w:rPr>
                <w:rFonts w:ascii="Times New Roman" w:hAnsi="Times New Roman" w:cs="Times New Roman"/>
              </w:rPr>
              <w:t>ческие группы растений Бурятии по отношению</w:t>
            </w:r>
            <w:r w:rsidRPr="000B652A">
              <w:rPr>
                <w:rFonts w:ascii="Times New Roman" w:hAnsi="Times New Roman" w:cs="Times New Roman"/>
              </w:rPr>
              <w:t xml:space="preserve"> к воде.</w:t>
            </w:r>
          </w:p>
        </w:tc>
        <w:tc>
          <w:tcPr>
            <w:tcW w:w="1985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16DA" w:rsidRPr="00186B1B" w:rsidRDefault="00B516DA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A32C87" w:rsidTr="0081678A">
        <w:tc>
          <w:tcPr>
            <w:tcW w:w="877" w:type="dxa"/>
          </w:tcPr>
          <w:p w:rsidR="00592176" w:rsidRPr="00186B1B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32\6</w:t>
            </w:r>
          </w:p>
        </w:tc>
        <w:tc>
          <w:tcPr>
            <w:tcW w:w="4040" w:type="dxa"/>
          </w:tcPr>
          <w:p w:rsidR="00592176" w:rsidRPr="00EC0E9E" w:rsidRDefault="00592176" w:rsidP="00B516DA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Размножение и оплодотворение у растений 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16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186B1B" w:rsidRDefault="0059217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2176" w:rsidRPr="00186B1B" w:rsidRDefault="00592176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6B53CC">
            <w:pPr>
              <w:pStyle w:val="ParagraphStyle"/>
              <w:spacing w:line="264" w:lineRule="auto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B516DA" w:rsidRPr="00A32C87" w:rsidTr="0081678A">
        <w:tc>
          <w:tcPr>
            <w:tcW w:w="877" w:type="dxa"/>
          </w:tcPr>
          <w:p w:rsidR="00B516DA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33\7</w:t>
            </w:r>
          </w:p>
        </w:tc>
        <w:tc>
          <w:tcPr>
            <w:tcW w:w="4040" w:type="dxa"/>
          </w:tcPr>
          <w:p w:rsidR="00B516DA" w:rsidRDefault="00B516DA" w:rsidP="00B516DA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Вегетативное размножение 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17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B516DA" w:rsidRDefault="00B516D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16DA" w:rsidRPr="00186B1B" w:rsidRDefault="00B516DA" w:rsidP="00B516DA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</w:p>
        </w:tc>
      </w:tr>
      <w:tr w:rsidR="00B516DA" w:rsidRPr="00A32C87" w:rsidTr="0081678A">
        <w:tc>
          <w:tcPr>
            <w:tcW w:w="877" w:type="dxa"/>
          </w:tcPr>
          <w:p w:rsidR="00B516DA" w:rsidRDefault="00CF5B14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34\8</w:t>
            </w:r>
          </w:p>
        </w:tc>
        <w:tc>
          <w:tcPr>
            <w:tcW w:w="4040" w:type="dxa"/>
          </w:tcPr>
          <w:p w:rsidR="00B516DA" w:rsidRDefault="00B516DA" w:rsidP="00B516DA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Использование вегетативного размножения человеком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17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B516DA" w:rsidRDefault="00B516D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B6B57" w:rsidRPr="00957193" w:rsidRDefault="00CB6B57" w:rsidP="00CB6B57">
            <w:pPr>
              <w:rPr>
                <w:rFonts w:ascii="Times New Roman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 xml:space="preserve">Вегетативное размножение </w:t>
            </w:r>
            <w:r>
              <w:rPr>
                <w:rFonts w:ascii="Times New Roman" w:hAnsi="Times New Roman" w:cs="Times New Roman"/>
              </w:rPr>
              <w:t xml:space="preserve">на примере местной флоры: </w:t>
            </w:r>
            <w:r w:rsidRPr="00957193">
              <w:rPr>
                <w:rFonts w:ascii="Times New Roman" w:hAnsi="Times New Roman" w:cs="Times New Roman"/>
              </w:rPr>
              <w:t>черенками (ивы), корневищами (тысячелистник, ирис, хвощи, пырей ползучий), ползучими побегами (клевер ползучий), усами (земляника).</w:t>
            </w:r>
          </w:p>
          <w:p w:rsidR="00B516DA" w:rsidRPr="00186B1B" w:rsidRDefault="00CB6B57" w:rsidP="00CB6B5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ЛР №6</w:t>
            </w:r>
            <w:r w:rsidRPr="00957193">
              <w:rPr>
                <w:rFonts w:ascii="Times New Roman" w:hAnsi="Times New Roman" w:cs="Times New Roman"/>
              </w:rPr>
              <w:t xml:space="preserve"> Черенкование комнатных растений</w:t>
            </w:r>
          </w:p>
        </w:tc>
        <w:tc>
          <w:tcPr>
            <w:tcW w:w="1985" w:type="dxa"/>
          </w:tcPr>
          <w:p w:rsidR="00B516DA" w:rsidRPr="00186B1B" w:rsidRDefault="00B516D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16DA" w:rsidRPr="00186B1B" w:rsidRDefault="00B516DA" w:rsidP="00B516DA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</w:pPr>
            <w:r w:rsidRPr="00186B1B"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  <w:t xml:space="preserve">Лабораторная работа </w:t>
            </w:r>
            <w:r w:rsidRPr="00186B1B">
              <w:rPr>
                <w:rFonts w:ascii="Times New Roman" w:eastAsia="PetersburgC" w:hAnsi="Times New Roman" w:cs="Times New Roman"/>
                <w:b/>
                <w:i/>
                <w:iCs/>
              </w:rPr>
              <w:t xml:space="preserve">№ </w:t>
            </w:r>
            <w:r>
              <w:rPr>
                <w:rFonts w:ascii="Times New Roman" w:eastAsia="PetersburgC" w:hAnsi="Times New Roman" w:cs="Times New Roman"/>
                <w:b/>
                <w:i/>
                <w:iCs/>
                <w:w w:val="112"/>
              </w:rPr>
              <w:t>6</w:t>
            </w:r>
          </w:p>
          <w:p w:rsidR="00B516DA" w:rsidRPr="00186B1B" w:rsidRDefault="00B516DA" w:rsidP="00B516DA">
            <w:pPr>
              <w:pStyle w:val="a3"/>
              <w:rPr>
                <w:rFonts w:ascii="Times New Roman" w:eastAsia="PetersburgC" w:hAnsi="Times New Roman" w:cs="Times New Roman"/>
                <w:b/>
                <w:i/>
                <w:iCs/>
                <w:w w:val="119"/>
              </w:rPr>
            </w:pPr>
            <w:r>
              <w:rPr>
                <w:rFonts w:ascii="Times New Roman" w:hAnsi="Times New Roman" w:cs="Times New Roman"/>
                <w:bCs/>
              </w:rPr>
              <w:t>Черенкование комнатных растений</w:t>
            </w:r>
          </w:p>
        </w:tc>
      </w:tr>
      <w:tr w:rsidR="00592176" w:rsidRPr="00A32C87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35\9</w:t>
            </w:r>
          </w:p>
        </w:tc>
        <w:tc>
          <w:tcPr>
            <w:tcW w:w="4040" w:type="dxa"/>
          </w:tcPr>
          <w:p w:rsidR="00592176" w:rsidRPr="00EC0E9E" w:rsidRDefault="00B516DA" w:rsidP="00280F36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Рост и развитие растительного организма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18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186B1B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B516DA" w:rsidRPr="00A32C87" w:rsidTr="0081678A">
        <w:tc>
          <w:tcPr>
            <w:tcW w:w="877" w:type="dxa"/>
          </w:tcPr>
          <w:p w:rsidR="00B516DA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36\10</w:t>
            </w:r>
          </w:p>
        </w:tc>
        <w:tc>
          <w:tcPr>
            <w:tcW w:w="4040" w:type="dxa"/>
          </w:tcPr>
          <w:p w:rsidR="00B516DA" w:rsidRDefault="00B516DA" w:rsidP="00280F36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Зависимость роста и развития растений от условий окружающей среды.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18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B516DA" w:rsidRDefault="00B516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516DA" w:rsidRPr="00186B1B" w:rsidRDefault="000B652A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0B652A">
              <w:rPr>
                <w:rFonts w:ascii="Times New Roman" w:hAnsi="Times New Roman" w:cs="Times New Roman"/>
              </w:rPr>
              <w:t xml:space="preserve">Исторические особенности воздействия человека на рост </w:t>
            </w:r>
            <w:r w:rsidRPr="000B652A">
              <w:rPr>
                <w:rFonts w:ascii="Times New Roman" w:hAnsi="Times New Roman" w:cs="Times New Roman"/>
              </w:rPr>
              <w:lastRenderedPageBreak/>
              <w:t>и развитие растений в хозяйственной деятельности народов</w:t>
            </w:r>
            <w:r w:rsidRPr="000B652A">
              <w:rPr>
                <w:rFonts w:ascii="Times New Roman" w:hAnsi="Times New Roman" w:cs="Times New Roman"/>
                <w:b/>
              </w:rPr>
              <w:t xml:space="preserve"> </w:t>
            </w:r>
            <w:r w:rsidRPr="000B652A">
              <w:rPr>
                <w:rFonts w:ascii="Times New Roman" w:hAnsi="Times New Roman" w:cs="Times New Roman"/>
              </w:rPr>
              <w:t>Бурятии</w:t>
            </w:r>
          </w:p>
        </w:tc>
        <w:tc>
          <w:tcPr>
            <w:tcW w:w="1985" w:type="dxa"/>
          </w:tcPr>
          <w:p w:rsidR="00B516DA" w:rsidRPr="00186B1B" w:rsidRDefault="00B516DA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516DA" w:rsidRPr="00186B1B" w:rsidRDefault="00B516DA" w:rsidP="00280F36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A32C87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37\11</w:t>
            </w:r>
          </w:p>
        </w:tc>
        <w:tc>
          <w:tcPr>
            <w:tcW w:w="4040" w:type="dxa"/>
          </w:tcPr>
          <w:p w:rsidR="00592176" w:rsidRPr="00EC0E9E" w:rsidRDefault="00CF5B14" w:rsidP="00280F36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Подведем итоги: Что вы</w:t>
            </w:r>
            <w:r w:rsidR="00592176">
              <w:rPr>
                <w:rFonts w:ascii="Times New Roman" w:eastAsia="NewBaskervilleC" w:hAnsi="Times New Roman" w:cs="Times New Roman"/>
              </w:rPr>
              <w:t xml:space="preserve"> узнали о жизнедеятельности растений.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19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186B1B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Default="00592176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</w:tc>
        <w:tc>
          <w:tcPr>
            <w:tcW w:w="2835" w:type="dxa"/>
          </w:tcPr>
          <w:p w:rsidR="00592176" w:rsidRPr="00186B1B" w:rsidRDefault="00592176" w:rsidP="00280F36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604849" w:rsidRDefault="00592176" w:rsidP="00280F36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Style w:val="BookAntiqua85pt"/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Осн</w:t>
            </w:r>
            <w:r w:rsidR="00CF5B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овные отделы царства Растения (9</w:t>
            </w:r>
            <w:r w:rsidRPr="00604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часов)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38\1</w:t>
            </w:r>
          </w:p>
        </w:tc>
        <w:tc>
          <w:tcPr>
            <w:tcW w:w="4040" w:type="dxa"/>
          </w:tcPr>
          <w:p w:rsidR="00592176" w:rsidRPr="00C258E8" w:rsidRDefault="00592176" w:rsidP="0028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систематике растений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19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C258E8" w:rsidRDefault="00592176" w:rsidP="004E47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CB6B57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57193">
              <w:rPr>
                <w:rFonts w:ascii="Times New Roman" w:hAnsi="Times New Roman" w:cs="Times New Roman"/>
                <w:color w:val="auto"/>
              </w:rPr>
              <w:t>Классификация растений на примере местных видов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39\2</w:t>
            </w:r>
          </w:p>
        </w:tc>
        <w:tc>
          <w:tcPr>
            <w:tcW w:w="4040" w:type="dxa"/>
          </w:tcPr>
          <w:p w:rsidR="00592176" w:rsidRPr="00C258E8" w:rsidRDefault="00592176" w:rsidP="00CF5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Водоросли, их значение.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20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C258E8" w:rsidRDefault="00592176" w:rsidP="0028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CB6B57" w:rsidP="00280F36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  <w:r>
              <w:rPr>
                <w:rFonts w:ascii="Times New Roman" w:eastAsia="NewBaskervilleC" w:hAnsi="Times New Roman" w:cs="Times New Roman"/>
              </w:rPr>
              <w:t>Экологическая проблема озер Байкал, Котокель, Щучье (размножение водорослей)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</w:tr>
      <w:tr w:rsidR="00CF5B14" w:rsidRPr="00186B1B" w:rsidTr="0081678A">
        <w:tc>
          <w:tcPr>
            <w:tcW w:w="877" w:type="dxa"/>
          </w:tcPr>
          <w:p w:rsidR="00CF5B14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40\3</w:t>
            </w:r>
          </w:p>
        </w:tc>
        <w:tc>
          <w:tcPr>
            <w:tcW w:w="4040" w:type="dxa"/>
          </w:tcPr>
          <w:p w:rsidR="00CF5B14" w:rsidRDefault="00CF5B14" w:rsidP="00CF5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водорослей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20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CF5B14" w:rsidRPr="00C258E8" w:rsidRDefault="00CF5B14" w:rsidP="00280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F5B14" w:rsidRPr="00CB6B57" w:rsidRDefault="000B652A" w:rsidP="00280F36">
            <w:pPr>
              <w:pStyle w:val="a3"/>
              <w:rPr>
                <w:rFonts w:ascii="Times New Roman" w:eastAsia="NewBaskervilleC" w:hAnsi="Times New Roman" w:cs="Times New Roman"/>
              </w:rPr>
            </w:pPr>
            <w:r w:rsidRPr="000B652A">
              <w:rPr>
                <w:rFonts w:ascii="Times New Roman" w:eastAsia="NewBaskervilleC" w:hAnsi="Times New Roman" w:cs="Times New Roman"/>
              </w:rPr>
              <w:t>Водоросли водоемов Бурятии.</w:t>
            </w:r>
          </w:p>
        </w:tc>
        <w:tc>
          <w:tcPr>
            <w:tcW w:w="1985" w:type="dxa"/>
          </w:tcPr>
          <w:p w:rsidR="00CF5B14" w:rsidRPr="00186B1B" w:rsidRDefault="00CF5B14" w:rsidP="00280F36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CF5B14" w:rsidRPr="00186B1B" w:rsidRDefault="00CF5B14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41\4</w:t>
            </w:r>
          </w:p>
        </w:tc>
        <w:tc>
          <w:tcPr>
            <w:tcW w:w="4040" w:type="dxa"/>
          </w:tcPr>
          <w:p w:rsidR="00592176" w:rsidRPr="00C258E8" w:rsidRDefault="00592176" w:rsidP="0028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Моховидные. Общая характеристика и значение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21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C258E8" w:rsidRDefault="00592176" w:rsidP="00843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2176" w:rsidRPr="00186B1B" w:rsidRDefault="00CB6B57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57193">
              <w:rPr>
                <w:rFonts w:ascii="Times New Roman" w:hAnsi="Times New Roman" w:cs="Times New Roman"/>
              </w:rPr>
              <w:t>Изучение</w:t>
            </w:r>
            <w:r w:rsidRPr="00957193">
              <w:rPr>
                <w:rFonts w:ascii="Times New Roman" w:hAnsi="Times New Roman" w:cs="Times New Roman"/>
                <w:b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внешнего</w:t>
            </w:r>
            <w:r w:rsidRPr="00957193">
              <w:rPr>
                <w:rFonts w:ascii="Times New Roman" w:hAnsi="Times New Roman" w:cs="Times New Roman"/>
                <w:b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строения</w:t>
            </w:r>
            <w:r w:rsidRPr="00957193">
              <w:rPr>
                <w:rFonts w:ascii="Times New Roman" w:hAnsi="Times New Roman" w:cs="Times New Roman"/>
                <w:b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моховидных</w:t>
            </w:r>
            <w:r w:rsidRPr="00957193">
              <w:rPr>
                <w:rFonts w:ascii="Times New Roman" w:hAnsi="Times New Roman" w:cs="Times New Roman"/>
                <w:b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растений (на примере местных видов). Кукушкин лен, сфагнум, маршанция – особенности строения и среда обитания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42\5</w:t>
            </w:r>
          </w:p>
        </w:tc>
        <w:tc>
          <w:tcPr>
            <w:tcW w:w="4040" w:type="dxa"/>
          </w:tcPr>
          <w:p w:rsidR="00592176" w:rsidRPr="00C258E8" w:rsidRDefault="00592176" w:rsidP="0028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Плауны. Хвощи. Папоротники.</w:t>
            </w:r>
            <w:r w:rsidR="00CF5B14">
              <w:rPr>
                <w:rFonts w:ascii="Times New Roman" w:hAnsi="Times New Roman" w:cs="Times New Roman"/>
              </w:rPr>
              <w:t xml:space="preserve"> Общая характеристика 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21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C258E8" w:rsidRDefault="00592176" w:rsidP="00843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B6B57" w:rsidRPr="00957193" w:rsidRDefault="00CB6B57" w:rsidP="00CB6B5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957193">
              <w:rPr>
                <w:rFonts w:ascii="Times New Roman" w:hAnsi="Times New Roman" w:cs="Times New Roman"/>
              </w:rPr>
              <w:t xml:space="preserve">Изучение внешнего строения представителей хвощевидных, плауновидных, папоротниковидных. </w:t>
            </w:r>
          </w:p>
          <w:p w:rsidR="00CB6B57" w:rsidRPr="00957193" w:rsidRDefault="00CB6B57" w:rsidP="00CB6B57">
            <w:pPr>
              <w:jc w:val="both"/>
              <w:rPr>
                <w:rFonts w:ascii="Times New Roman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>Папоротники: орляк обыкновенный,  ужовник тепловодный;</w:t>
            </w:r>
          </w:p>
          <w:p w:rsidR="00CB6B57" w:rsidRPr="00957193" w:rsidRDefault="00CB6B57" w:rsidP="00CB6B57">
            <w:pPr>
              <w:jc w:val="both"/>
              <w:rPr>
                <w:rFonts w:ascii="Times New Roman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>Хвощи: хвощ полевой, хвощ лесной;</w:t>
            </w:r>
          </w:p>
          <w:p w:rsidR="00592176" w:rsidRPr="00186B1B" w:rsidRDefault="00CB6B57" w:rsidP="00CB6B5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957193">
              <w:rPr>
                <w:rFonts w:ascii="Times New Roman" w:hAnsi="Times New Roman" w:cs="Times New Roman"/>
              </w:rPr>
              <w:t xml:space="preserve">Плауны: плаун булавовидный, баранец </w:t>
            </w:r>
            <w:r w:rsidRPr="00957193">
              <w:rPr>
                <w:rFonts w:ascii="Times New Roman" w:hAnsi="Times New Roman" w:cs="Times New Roman"/>
              </w:rPr>
              <w:lastRenderedPageBreak/>
              <w:t>обыкновенный;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43\6</w:t>
            </w:r>
          </w:p>
        </w:tc>
        <w:tc>
          <w:tcPr>
            <w:tcW w:w="404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Голосеменные. Общая характеристика и значение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22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B6B57" w:rsidRPr="00957193" w:rsidRDefault="00CB6B57" w:rsidP="00CB6B57">
            <w:pPr>
              <w:jc w:val="both"/>
              <w:rPr>
                <w:rFonts w:ascii="Times New Roman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 xml:space="preserve">Изучение внешнего вида хвойных растений. </w:t>
            </w:r>
          </w:p>
          <w:p w:rsidR="00592176" w:rsidRDefault="00CB6B57" w:rsidP="00CB6B5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957193">
              <w:rPr>
                <w:rFonts w:ascii="Times New Roman" w:hAnsi="Times New Roman" w:cs="Times New Roman"/>
              </w:rPr>
              <w:t>Голосеменные Бурятии. Хвойные леса Бурятии.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B6B57" w:rsidRPr="00CB6B57" w:rsidRDefault="00CB6B57" w:rsidP="00CB6B57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Экологические проблемы Бурятии – лесные пожары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44\7</w:t>
            </w:r>
          </w:p>
        </w:tc>
        <w:tc>
          <w:tcPr>
            <w:tcW w:w="404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Покрытосеменные. Общая характеристика и значение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22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CB6B57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 w:rsidRPr="00957193">
              <w:rPr>
                <w:rFonts w:ascii="Times New Roman" w:hAnsi="Times New Roman" w:cs="Times New Roman"/>
              </w:rPr>
              <w:t>Знакомство с</w:t>
            </w:r>
            <w:r w:rsidRPr="00957193">
              <w:rPr>
                <w:rFonts w:ascii="Times New Roman" w:hAnsi="Times New Roman" w:cs="Times New Roman"/>
                <w:b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многообразием</w:t>
            </w:r>
            <w:r w:rsidRPr="00957193">
              <w:rPr>
                <w:rFonts w:ascii="Times New Roman" w:hAnsi="Times New Roman" w:cs="Times New Roman"/>
                <w:b/>
              </w:rPr>
              <w:t xml:space="preserve"> </w:t>
            </w:r>
            <w:r w:rsidRPr="00957193">
              <w:rPr>
                <w:rFonts w:ascii="Times New Roman" w:hAnsi="Times New Roman" w:cs="Times New Roman"/>
              </w:rPr>
              <w:t>покрытосемен</w:t>
            </w:r>
            <w:r w:rsidRPr="00957193">
              <w:rPr>
                <w:rFonts w:ascii="Times New Roman" w:hAnsi="Times New Roman" w:cs="Times New Roman"/>
              </w:rPr>
              <w:softHyphen/>
              <w:t>ных на примере комнатных растений.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45\8</w:t>
            </w:r>
          </w:p>
        </w:tc>
        <w:tc>
          <w:tcPr>
            <w:tcW w:w="4040" w:type="dxa"/>
          </w:tcPr>
          <w:p w:rsidR="00592176" w:rsidRPr="00B44E0F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Семейства </w:t>
            </w:r>
            <w:r w:rsidR="00DA35BC">
              <w:rPr>
                <w:rFonts w:ascii="Times New Roman" w:hAnsi="Times New Roman" w:cs="Times New Roman"/>
                <w:lang w:val="ru-RU"/>
              </w:rPr>
              <w:t xml:space="preserve">классов Двудольные 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23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CF5B14" w:rsidRPr="00186B1B" w:rsidTr="0081678A">
        <w:tc>
          <w:tcPr>
            <w:tcW w:w="877" w:type="dxa"/>
          </w:tcPr>
          <w:p w:rsidR="00CF5B14" w:rsidRPr="00186B1B" w:rsidRDefault="00CF5B14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46\9</w:t>
            </w:r>
          </w:p>
        </w:tc>
        <w:tc>
          <w:tcPr>
            <w:tcW w:w="4040" w:type="dxa"/>
          </w:tcPr>
          <w:p w:rsidR="00CF5B14" w:rsidRDefault="00CF5B14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Семейства классов Однодольные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23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CF5B14" w:rsidRPr="00843BB0" w:rsidRDefault="00CF5B14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5B14" w:rsidRPr="00186B1B" w:rsidRDefault="00CF5B14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1985" w:type="dxa"/>
          </w:tcPr>
          <w:p w:rsidR="00CF5B14" w:rsidRPr="00186B1B" w:rsidRDefault="00CF5B14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2835" w:type="dxa"/>
          </w:tcPr>
          <w:p w:rsidR="00CF5B14" w:rsidRPr="00186B1B" w:rsidRDefault="00CF5B14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C1585E" w:rsidRDefault="00592176" w:rsidP="002473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C158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Историческое развитие растительного мира на Земле</w:t>
            </w:r>
            <w:r w:rsidR="00247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2473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AC3C80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47\1</w:t>
            </w:r>
          </w:p>
        </w:tc>
        <w:tc>
          <w:tcPr>
            <w:tcW w:w="4040" w:type="dxa"/>
          </w:tcPr>
          <w:p w:rsidR="00592176" w:rsidRPr="00B44E0F" w:rsidRDefault="00AC3C80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Понятие об эволюции растительного мира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24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AC3C80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48\2</w:t>
            </w:r>
          </w:p>
        </w:tc>
        <w:tc>
          <w:tcPr>
            <w:tcW w:w="4040" w:type="dxa"/>
          </w:tcPr>
          <w:p w:rsidR="00592176" w:rsidRPr="00B44E0F" w:rsidRDefault="00AC3C80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Эволюция растительного мира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24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AC3C80" w:rsidRPr="00186B1B" w:rsidTr="0081678A">
        <w:tc>
          <w:tcPr>
            <w:tcW w:w="877" w:type="dxa"/>
          </w:tcPr>
          <w:p w:rsidR="00AC3C80" w:rsidRDefault="00AC3C80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49\3</w:t>
            </w:r>
          </w:p>
        </w:tc>
        <w:tc>
          <w:tcPr>
            <w:tcW w:w="4040" w:type="dxa"/>
          </w:tcPr>
          <w:p w:rsidR="00AC3C80" w:rsidRDefault="00AC3C80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Разнообразие и происхождение культурных растений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25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AC3C80" w:rsidRDefault="00AC3C80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C80" w:rsidRPr="00186B1B" w:rsidRDefault="000B652A" w:rsidP="000B652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652A">
              <w:rPr>
                <w:rFonts w:ascii="Times New Roman" w:hAnsi="Times New Roman" w:cs="Times New Roman"/>
              </w:rPr>
              <w:t xml:space="preserve">Районированные сорта культурных растений Бурятии </w:t>
            </w:r>
          </w:p>
        </w:tc>
        <w:tc>
          <w:tcPr>
            <w:tcW w:w="1985" w:type="dxa"/>
          </w:tcPr>
          <w:p w:rsidR="00AC3C80" w:rsidRPr="00186B1B" w:rsidRDefault="00AC3C80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AC3C80" w:rsidRPr="00186B1B" w:rsidRDefault="00AC3C80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AC3C80" w:rsidRPr="00186B1B" w:rsidTr="0081678A">
        <w:tc>
          <w:tcPr>
            <w:tcW w:w="877" w:type="dxa"/>
          </w:tcPr>
          <w:p w:rsidR="00AC3C80" w:rsidRDefault="00AC3C80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50\4</w:t>
            </w:r>
          </w:p>
        </w:tc>
        <w:tc>
          <w:tcPr>
            <w:tcW w:w="4040" w:type="dxa"/>
          </w:tcPr>
          <w:p w:rsidR="00AC3C80" w:rsidRDefault="00AC3C80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Дары Нового и Старого Света</w:t>
            </w:r>
          </w:p>
        </w:tc>
        <w:tc>
          <w:tcPr>
            <w:tcW w:w="1417" w:type="dxa"/>
          </w:tcPr>
          <w:p w:rsidR="00815E43" w:rsidRDefault="000B652A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25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AC3C80" w:rsidRDefault="00AC3C80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C80" w:rsidRPr="00186B1B" w:rsidRDefault="000B652A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652A">
              <w:rPr>
                <w:rFonts w:ascii="Times New Roman" w:hAnsi="Times New Roman" w:cs="Times New Roman"/>
                <w:color w:val="000000"/>
                <w:lang w:val="ru-RU"/>
              </w:rPr>
              <w:t>Дары Старого и Нового света, культивируемые в России и Бурятии.</w:t>
            </w:r>
          </w:p>
        </w:tc>
        <w:tc>
          <w:tcPr>
            <w:tcW w:w="1985" w:type="dxa"/>
          </w:tcPr>
          <w:p w:rsidR="00AC3C80" w:rsidRPr="00186B1B" w:rsidRDefault="00AC3C80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AC3C80" w:rsidRPr="00186B1B" w:rsidRDefault="00AC3C80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AC3C80" w:rsidRPr="00186B1B" w:rsidTr="0081678A">
        <w:tc>
          <w:tcPr>
            <w:tcW w:w="877" w:type="dxa"/>
          </w:tcPr>
          <w:p w:rsidR="00AC3C80" w:rsidRDefault="00AC3C80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51\5</w:t>
            </w:r>
          </w:p>
        </w:tc>
        <w:tc>
          <w:tcPr>
            <w:tcW w:w="4040" w:type="dxa"/>
          </w:tcPr>
          <w:p w:rsidR="00AC3C80" w:rsidRDefault="00AC3C80" w:rsidP="00AC3C80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Обобщающий урок по темам «Основные отделы царства Растения», «Историческое развитие растительного мира на Земле»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26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AC3C80" w:rsidRDefault="00AC3C80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C80" w:rsidRPr="00186B1B" w:rsidRDefault="00AC3C80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AC3C80" w:rsidRPr="00AC3C80" w:rsidRDefault="00AC3C80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835" w:type="dxa"/>
          </w:tcPr>
          <w:p w:rsidR="00AC3C80" w:rsidRPr="00186B1B" w:rsidRDefault="00AC3C80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C1585E" w:rsidRDefault="00592176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C158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Бактерии</w:t>
            </w:r>
            <w:r w:rsidR="00815E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815E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52\1</w:t>
            </w:r>
          </w:p>
        </w:tc>
        <w:tc>
          <w:tcPr>
            <w:tcW w:w="4040" w:type="dxa"/>
          </w:tcPr>
          <w:p w:rsidR="00592176" w:rsidRPr="00B44E0F" w:rsidRDefault="00592176" w:rsidP="00815E43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Общая характе</w:t>
            </w:r>
            <w:r w:rsidR="00815E43">
              <w:rPr>
                <w:rFonts w:ascii="Times New Roman" w:eastAsia="NewBaskervilleC" w:hAnsi="Times New Roman" w:cs="Times New Roman"/>
                <w:lang w:val="ru-RU"/>
              </w:rPr>
              <w:t xml:space="preserve">ристика </w:t>
            </w:r>
            <w:r>
              <w:rPr>
                <w:rFonts w:ascii="Times New Roman" w:eastAsia="NewBaskervilleC" w:hAnsi="Times New Roman" w:cs="Times New Roman"/>
                <w:lang w:val="ru-RU"/>
              </w:rPr>
              <w:t>бактерий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26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815E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5E43" w:rsidRPr="00186B1B" w:rsidTr="0081678A">
        <w:tc>
          <w:tcPr>
            <w:tcW w:w="877" w:type="dxa"/>
          </w:tcPr>
          <w:p w:rsidR="00815E43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53\2</w:t>
            </w:r>
          </w:p>
        </w:tc>
        <w:tc>
          <w:tcPr>
            <w:tcW w:w="4040" w:type="dxa"/>
          </w:tcPr>
          <w:p w:rsidR="00815E43" w:rsidRDefault="00815E4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Многообразие бактерий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27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815E43" w:rsidRPr="00843BB0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E43" w:rsidRPr="00186B1B" w:rsidRDefault="00815E43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815E43" w:rsidRPr="00186B1B" w:rsidRDefault="00815E43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815E43" w:rsidRPr="00186B1B" w:rsidRDefault="00815E43" w:rsidP="00815E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5E43" w:rsidRPr="00186B1B" w:rsidTr="0081678A">
        <w:tc>
          <w:tcPr>
            <w:tcW w:w="877" w:type="dxa"/>
          </w:tcPr>
          <w:p w:rsidR="00815E43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54\3</w:t>
            </w:r>
          </w:p>
        </w:tc>
        <w:tc>
          <w:tcPr>
            <w:tcW w:w="4040" w:type="dxa"/>
          </w:tcPr>
          <w:p w:rsidR="00815E43" w:rsidRDefault="00815E4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Значение бактерий в природе и жизни человека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27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815E43" w:rsidRPr="00843BB0" w:rsidRDefault="00815E43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E43" w:rsidRPr="00186B1B" w:rsidRDefault="00815E43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815E43" w:rsidRPr="00186B1B" w:rsidRDefault="00815E43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815E43" w:rsidRPr="00186B1B" w:rsidRDefault="00815E43" w:rsidP="00815E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C1585E" w:rsidRDefault="00592176" w:rsidP="00280F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ru-RU"/>
              </w:rPr>
            </w:pPr>
            <w:r w:rsidRPr="00C158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Царство Грибы. Лишайники</w:t>
            </w:r>
            <w:r w:rsidR="00815E4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часа)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55\1</w:t>
            </w:r>
          </w:p>
        </w:tc>
        <w:tc>
          <w:tcPr>
            <w:tcW w:w="4040" w:type="dxa"/>
          </w:tcPr>
          <w:p w:rsidR="00592176" w:rsidRPr="00186B1B" w:rsidRDefault="00592176" w:rsidP="00815E43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Общая характеристика.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28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815E43" w:rsidRPr="00186B1B" w:rsidTr="0081678A">
        <w:tc>
          <w:tcPr>
            <w:tcW w:w="877" w:type="dxa"/>
          </w:tcPr>
          <w:p w:rsidR="00815E43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56\2</w:t>
            </w:r>
          </w:p>
        </w:tc>
        <w:tc>
          <w:tcPr>
            <w:tcW w:w="4040" w:type="dxa"/>
          </w:tcPr>
          <w:p w:rsidR="00815E43" w:rsidRDefault="00815E4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Многообразие и значение грибов.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28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815E43" w:rsidRPr="00843BB0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E43" w:rsidRPr="00186B1B" w:rsidRDefault="00AE4CDA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7193">
              <w:rPr>
                <w:rFonts w:ascii="Times New Roman" w:hAnsi="Times New Roman" w:cs="Times New Roman"/>
              </w:rPr>
              <w:t>Шляпочные грибы (съедобные и  ядовитые), наиболее часто встречающиеся в Республике Бурятия. Значение грибов в природе и для человека.</w:t>
            </w:r>
          </w:p>
        </w:tc>
        <w:tc>
          <w:tcPr>
            <w:tcW w:w="1985" w:type="dxa"/>
          </w:tcPr>
          <w:p w:rsidR="00815E43" w:rsidRPr="00186B1B" w:rsidRDefault="00815E43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815E43" w:rsidRPr="00186B1B" w:rsidRDefault="00815E43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57\3</w:t>
            </w:r>
          </w:p>
        </w:tc>
        <w:tc>
          <w:tcPr>
            <w:tcW w:w="4040" w:type="dxa"/>
          </w:tcPr>
          <w:p w:rsidR="00592176" w:rsidRPr="006C18C6" w:rsidRDefault="00592176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Лишайники</w:t>
            </w:r>
            <w:r w:rsidR="00815E43">
              <w:rPr>
                <w:rFonts w:ascii="Times New Roman" w:eastAsia="NewBaskervilleC" w:hAnsi="Times New Roman" w:cs="Times New Roman"/>
                <w:lang w:val="ru-RU"/>
              </w:rPr>
              <w:t>. Общая характеристика и значение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29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AE4CDA" w:rsidP="00280F36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  <w:r w:rsidRPr="00957193">
              <w:rPr>
                <w:rFonts w:ascii="Times New Roman" w:hAnsi="Times New Roman" w:cs="Times New Roman"/>
              </w:rPr>
              <w:t>Цетрария, ксантория, кладония, ягель, пармелия. Пионерная роль лишайников в сообществах (в том числе после лесных пожаров). Лишайники – индикаторы загрязнения атмосферы</w:t>
            </w: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592176" w:rsidRPr="00604849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2176" w:rsidRPr="00186B1B" w:rsidTr="00815E43">
        <w:tc>
          <w:tcPr>
            <w:tcW w:w="14414" w:type="dxa"/>
            <w:gridSpan w:val="6"/>
          </w:tcPr>
          <w:p w:rsidR="00592176" w:rsidRPr="00186B1B" w:rsidRDefault="00592176" w:rsidP="00280F36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Природные</w:t>
            </w:r>
            <w:r w:rsidRPr="00604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815E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сообщества (6</w:t>
            </w:r>
            <w:r w:rsidRPr="00604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час</w:t>
            </w:r>
            <w:r w:rsidR="00815E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ов</w:t>
            </w:r>
            <w:r w:rsidRPr="006048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592176" w:rsidRPr="00186B1B" w:rsidTr="0081678A">
        <w:tc>
          <w:tcPr>
            <w:tcW w:w="877" w:type="dxa"/>
          </w:tcPr>
          <w:p w:rsidR="00592176" w:rsidRPr="00186B1B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58\1</w:t>
            </w:r>
          </w:p>
        </w:tc>
        <w:tc>
          <w:tcPr>
            <w:tcW w:w="4040" w:type="dxa"/>
          </w:tcPr>
          <w:p w:rsidR="00592176" w:rsidRPr="006C18C6" w:rsidRDefault="00815E4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Понятие о природном сообществе</w:t>
            </w:r>
          </w:p>
        </w:tc>
        <w:tc>
          <w:tcPr>
            <w:tcW w:w="1417" w:type="dxa"/>
          </w:tcPr>
          <w:p w:rsidR="008E0C35" w:rsidRDefault="008E0C35" w:rsidP="008E0C3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29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592176" w:rsidRPr="00843BB0" w:rsidRDefault="00592176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592176" w:rsidRPr="00186B1B" w:rsidRDefault="00592176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92176" w:rsidRPr="00186B1B" w:rsidRDefault="00592176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815E43" w:rsidRPr="00186B1B" w:rsidTr="0081678A">
        <w:tc>
          <w:tcPr>
            <w:tcW w:w="877" w:type="dxa"/>
          </w:tcPr>
          <w:p w:rsidR="00815E43" w:rsidRPr="00186B1B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59\2</w:t>
            </w:r>
          </w:p>
        </w:tc>
        <w:tc>
          <w:tcPr>
            <w:tcW w:w="4040" w:type="dxa"/>
          </w:tcPr>
          <w:p w:rsidR="00815E43" w:rsidRPr="006C18C6" w:rsidRDefault="00815E43" w:rsidP="00C74CD0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1417" w:type="dxa"/>
          </w:tcPr>
          <w:p w:rsidR="008E0C35" w:rsidRDefault="008E0C35" w:rsidP="008E0C3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30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815E43" w:rsidRPr="00843BB0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E43" w:rsidRPr="00186B1B" w:rsidRDefault="00AE4CDA" w:rsidP="00AE4CDA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  <w:r w:rsidRPr="00957193">
              <w:rPr>
                <w:rFonts w:ascii="Times New Roman" w:hAnsi="Times New Roman" w:cs="Times New Roman"/>
              </w:rPr>
              <w:t>Пищевые цепи в природных сообществах на примере сообществ</w:t>
            </w:r>
            <w:r>
              <w:rPr>
                <w:rFonts w:ascii="Times New Roman" w:hAnsi="Times New Roman" w:cs="Times New Roman"/>
              </w:rPr>
              <w:t>:</w:t>
            </w:r>
            <w:r w:rsidRPr="00957193">
              <w:rPr>
                <w:rFonts w:ascii="Times New Roman" w:hAnsi="Times New Roman" w:cs="Times New Roman"/>
              </w:rPr>
              <w:t xml:space="preserve"> степи, </w:t>
            </w:r>
            <w:r>
              <w:rPr>
                <w:rFonts w:ascii="Times New Roman" w:hAnsi="Times New Roman" w:cs="Times New Roman"/>
              </w:rPr>
              <w:t>смешанного леса, лесостепи, тайги.</w:t>
            </w:r>
          </w:p>
        </w:tc>
        <w:tc>
          <w:tcPr>
            <w:tcW w:w="1985" w:type="dxa"/>
          </w:tcPr>
          <w:p w:rsidR="00815E43" w:rsidRPr="00186B1B" w:rsidRDefault="00815E43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815E43" w:rsidRPr="00186B1B" w:rsidRDefault="00815E43" w:rsidP="00815E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15E43" w:rsidRPr="00186B1B" w:rsidTr="0081678A">
        <w:tc>
          <w:tcPr>
            <w:tcW w:w="877" w:type="dxa"/>
          </w:tcPr>
          <w:p w:rsidR="00815E43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60\3</w:t>
            </w:r>
          </w:p>
        </w:tc>
        <w:tc>
          <w:tcPr>
            <w:tcW w:w="4040" w:type="dxa"/>
          </w:tcPr>
          <w:p w:rsidR="00815E43" w:rsidRPr="006C18C6" w:rsidRDefault="00815E43" w:rsidP="00815E43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 xml:space="preserve">Смена природных сообществ </w:t>
            </w:r>
          </w:p>
        </w:tc>
        <w:tc>
          <w:tcPr>
            <w:tcW w:w="1417" w:type="dxa"/>
          </w:tcPr>
          <w:p w:rsidR="00815E43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30 </w:t>
            </w:r>
            <w:r w:rsidR="00815E4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815E43" w:rsidRDefault="00815E4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E43" w:rsidRPr="00186B1B" w:rsidRDefault="00815E43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85" w:type="dxa"/>
          </w:tcPr>
          <w:p w:rsidR="00815E43" w:rsidRPr="00186B1B" w:rsidRDefault="00815E43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815E43" w:rsidRDefault="00815E43" w:rsidP="00815E4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</w:p>
        </w:tc>
      </w:tr>
      <w:tr w:rsidR="00AE4CDA" w:rsidRPr="00186B1B" w:rsidTr="0081678A">
        <w:tc>
          <w:tcPr>
            <w:tcW w:w="877" w:type="dxa"/>
          </w:tcPr>
          <w:p w:rsidR="00AE4CDA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61\4</w:t>
            </w:r>
          </w:p>
        </w:tc>
        <w:tc>
          <w:tcPr>
            <w:tcW w:w="4040" w:type="dxa"/>
          </w:tcPr>
          <w:p w:rsidR="00AE4CDA" w:rsidRDefault="00AE4CDA" w:rsidP="00815E43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Многообразие природных сообществ.</w:t>
            </w:r>
          </w:p>
        </w:tc>
        <w:tc>
          <w:tcPr>
            <w:tcW w:w="1417" w:type="dxa"/>
          </w:tcPr>
          <w:p w:rsidR="00AE4CDA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31 </w:t>
            </w:r>
            <w:r w:rsidR="00AE4CDA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AE4CDA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4CDA" w:rsidRDefault="00AE4CDA" w:rsidP="00C74CD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Э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кскурсия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№2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</w:t>
            </w:r>
            <w:r w:rsidRPr="00AE4CDA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риродные сообщества Хоринского района</w:t>
            </w:r>
          </w:p>
          <w:p w:rsidR="00AE4CDA" w:rsidRPr="000B652A" w:rsidRDefault="000B652A" w:rsidP="00C74CD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0B652A">
              <w:rPr>
                <w:rStyle w:val="FontStyle69"/>
                <w:rFonts w:ascii="Times New Roman" w:hAnsi="Times New Roman" w:cs="Times New Roman"/>
                <w:sz w:val="24"/>
                <w:szCs w:val="24"/>
                <w:lang w:val="x-none"/>
              </w:rPr>
              <w:t>Приспособленность растений к совместной жизни в природном сообществе на примере экосистем Бурятии.</w:t>
            </w:r>
          </w:p>
        </w:tc>
        <w:tc>
          <w:tcPr>
            <w:tcW w:w="1985" w:type="dxa"/>
          </w:tcPr>
          <w:p w:rsidR="00AE4CDA" w:rsidRPr="00186B1B" w:rsidRDefault="00AE4CDA" w:rsidP="00C74CD0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AE4CDA" w:rsidRDefault="00AE4CDA" w:rsidP="00C74CD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  <w:t>Э</w:t>
            </w:r>
            <w:r w:rsidRPr="00186B1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кскурсия</w:t>
            </w:r>
            <w:r w:rsidRPr="00186B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№2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П</w:t>
            </w:r>
            <w:r w:rsidRPr="00AE4CDA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риродные сообщества Хоринского района</w:t>
            </w:r>
          </w:p>
          <w:p w:rsidR="00AE4CDA" w:rsidRDefault="00AE4CDA" w:rsidP="00C74CD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</w:p>
        </w:tc>
      </w:tr>
      <w:tr w:rsidR="00AE4CDA" w:rsidRPr="00186B1B" w:rsidTr="0081678A">
        <w:tc>
          <w:tcPr>
            <w:tcW w:w="877" w:type="dxa"/>
          </w:tcPr>
          <w:p w:rsidR="00AE4CDA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62\5</w:t>
            </w:r>
          </w:p>
        </w:tc>
        <w:tc>
          <w:tcPr>
            <w:tcW w:w="4040" w:type="dxa"/>
          </w:tcPr>
          <w:p w:rsidR="00AE4CDA" w:rsidRDefault="00AE4CDA" w:rsidP="00815E43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Жизнь организмов в природе</w:t>
            </w:r>
          </w:p>
        </w:tc>
        <w:tc>
          <w:tcPr>
            <w:tcW w:w="1417" w:type="dxa"/>
          </w:tcPr>
          <w:p w:rsidR="00AE4CDA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31 </w:t>
            </w:r>
            <w:r w:rsidR="00AE4CDA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AE4CDA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4CDA" w:rsidRPr="00186B1B" w:rsidRDefault="00AE4CDA" w:rsidP="000B652A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  <w:r w:rsidRPr="00957193">
              <w:rPr>
                <w:rFonts w:ascii="Times New Roman" w:hAnsi="Times New Roman" w:cs="Times New Roman"/>
              </w:rPr>
              <w:t>Антропогенное воздействие на природные сообщества.</w:t>
            </w:r>
            <w:r w:rsidR="000B652A">
              <w:rPr>
                <w:rFonts w:ascii="Times New Roman" w:hAnsi="Times New Roman" w:cs="Times New Roman"/>
              </w:rPr>
              <w:t xml:space="preserve">. </w:t>
            </w:r>
            <w:r w:rsidR="000B652A" w:rsidRPr="000B652A">
              <w:rPr>
                <w:rFonts w:ascii="Times New Roman" w:hAnsi="Times New Roman" w:cs="Times New Roman"/>
              </w:rPr>
              <w:t>Редкие и исчезающие виды растений Бурятии. Охраняемые территории. Заповедники и национальные парки Бурятии. Красная книга Бурятии. Роль школьников в изучении богатства родного края, в охране природы, экологического просвещения населения.</w:t>
            </w:r>
          </w:p>
        </w:tc>
        <w:tc>
          <w:tcPr>
            <w:tcW w:w="1985" w:type="dxa"/>
          </w:tcPr>
          <w:p w:rsidR="00AE4CDA" w:rsidRPr="00186B1B" w:rsidRDefault="00AE4CDA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835" w:type="dxa"/>
          </w:tcPr>
          <w:p w:rsidR="00AE4CDA" w:rsidRDefault="00AE4CDA" w:rsidP="00815E4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  <w:lang w:val="ru-RU"/>
              </w:rPr>
            </w:pPr>
          </w:p>
        </w:tc>
      </w:tr>
      <w:tr w:rsidR="00AE4CDA" w:rsidRPr="00186B1B" w:rsidTr="0081678A">
        <w:tc>
          <w:tcPr>
            <w:tcW w:w="877" w:type="dxa"/>
          </w:tcPr>
          <w:p w:rsidR="00AE4CDA" w:rsidRPr="00186B1B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63\6</w:t>
            </w:r>
          </w:p>
        </w:tc>
        <w:tc>
          <w:tcPr>
            <w:tcW w:w="4040" w:type="dxa"/>
          </w:tcPr>
          <w:p w:rsidR="00AE4CDA" w:rsidRPr="00843BB0" w:rsidRDefault="00AE4CDA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Обобщающий урок</w:t>
            </w:r>
          </w:p>
        </w:tc>
        <w:tc>
          <w:tcPr>
            <w:tcW w:w="1417" w:type="dxa"/>
          </w:tcPr>
          <w:p w:rsidR="00AE4CDA" w:rsidRDefault="008E0C35" w:rsidP="00815E4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32 </w:t>
            </w:r>
            <w:r w:rsidR="00AE4CDA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AE4CDA" w:rsidRPr="00843BB0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4CDA" w:rsidRDefault="00AE4CDA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E4CDA" w:rsidRDefault="00AE4CDA" w:rsidP="00280F3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2835" w:type="dxa"/>
          </w:tcPr>
          <w:p w:rsidR="00AE4CDA" w:rsidRPr="00186B1B" w:rsidRDefault="00AE4CDA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AE4CDA" w:rsidRPr="00186B1B" w:rsidTr="0081678A">
        <w:tc>
          <w:tcPr>
            <w:tcW w:w="877" w:type="dxa"/>
          </w:tcPr>
          <w:p w:rsidR="00AE4CDA" w:rsidRPr="00186B1B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AE4CDA" w:rsidRPr="006F2013" w:rsidRDefault="00AE4CDA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6F2013">
              <w:rPr>
                <w:rFonts w:ascii="Times New Roman" w:eastAsia="NewBaskervilleC" w:hAnsi="Times New Roman" w:cs="Times New Roman"/>
                <w:b/>
                <w:lang w:val="ru-RU"/>
              </w:rPr>
              <w:t>ИТОГО</w:t>
            </w:r>
            <w:r w:rsidR="000B652A">
              <w:rPr>
                <w:rFonts w:ascii="Times New Roman" w:eastAsia="NewBaskervilleC" w:hAnsi="Times New Roman" w:cs="Times New Roman"/>
                <w:b/>
                <w:lang w:val="ru-RU"/>
              </w:rPr>
              <w:t xml:space="preserve"> 63+5 часов резервные уроки</w:t>
            </w:r>
          </w:p>
        </w:tc>
        <w:tc>
          <w:tcPr>
            <w:tcW w:w="1417" w:type="dxa"/>
          </w:tcPr>
          <w:p w:rsidR="00AE4CDA" w:rsidRPr="00843BB0" w:rsidRDefault="00AE4CD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4CDA" w:rsidRDefault="00AE4CDA" w:rsidP="00280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4CDA" w:rsidRPr="006F2013" w:rsidRDefault="00AE4CDA" w:rsidP="00280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КР-3</w:t>
            </w:r>
          </w:p>
        </w:tc>
        <w:tc>
          <w:tcPr>
            <w:tcW w:w="2835" w:type="dxa"/>
          </w:tcPr>
          <w:p w:rsidR="00AE4CDA" w:rsidRDefault="00AE4CDA" w:rsidP="0028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– 6</w:t>
            </w:r>
          </w:p>
          <w:p w:rsidR="00AE4CDA" w:rsidRPr="006F2013" w:rsidRDefault="00AE4CDA" w:rsidP="0028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B652A">
              <w:rPr>
                <w:rFonts w:ascii="Times New Roman" w:hAnsi="Times New Roman" w:cs="Times New Roman"/>
                <w:sz w:val="28"/>
                <w:szCs w:val="28"/>
              </w:rPr>
              <w:t>к – 2</w:t>
            </w:r>
          </w:p>
        </w:tc>
      </w:tr>
      <w:bookmarkEnd w:id="1"/>
    </w:tbl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5F14" w:rsidSect="00B85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5D1"/>
    <w:multiLevelType w:val="hybridMultilevel"/>
    <w:tmpl w:val="C7603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B72F5"/>
    <w:multiLevelType w:val="hybridMultilevel"/>
    <w:tmpl w:val="D6EEE4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D8116F"/>
    <w:multiLevelType w:val="hybridMultilevel"/>
    <w:tmpl w:val="EE54A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1"/>
    <w:rsid w:val="00027B76"/>
    <w:rsid w:val="000B652A"/>
    <w:rsid w:val="000C406C"/>
    <w:rsid w:val="001E3C7A"/>
    <w:rsid w:val="00221901"/>
    <w:rsid w:val="0024738B"/>
    <w:rsid w:val="002747F2"/>
    <w:rsid w:val="00280F36"/>
    <w:rsid w:val="002E711F"/>
    <w:rsid w:val="00361E96"/>
    <w:rsid w:val="00391604"/>
    <w:rsid w:val="003C0815"/>
    <w:rsid w:val="003C317D"/>
    <w:rsid w:val="0048133C"/>
    <w:rsid w:val="00483B09"/>
    <w:rsid w:val="004D6CFB"/>
    <w:rsid w:val="004E4778"/>
    <w:rsid w:val="00592176"/>
    <w:rsid w:val="005C2EE5"/>
    <w:rsid w:val="006A2BE9"/>
    <w:rsid w:val="006B53CC"/>
    <w:rsid w:val="006C18C6"/>
    <w:rsid w:val="006F2013"/>
    <w:rsid w:val="007756F7"/>
    <w:rsid w:val="007A25B3"/>
    <w:rsid w:val="00813C8C"/>
    <w:rsid w:val="00815E43"/>
    <w:rsid w:val="0081678A"/>
    <w:rsid w:val="00843BB0"/>
    <w:rsid w:val="008E0C35"/>
    <w:rsid w:val="00A32C87"/>
    <w:rsid w:val="00A64094"/>
    <w:rsid w:val="00A7765F"/>
    <w:rsid w:val="00AC3C80"/>
    <w:rsid w:val="00AE4CDA"/>
    <w:rsid w:val="00B37531"/>
    <w:rsid w:val="00B44E0F"/>
    <w:rsid w:val="00B516DA"/>
    <w:rsid w:val="00B85F14"/>
    <w:rsid w:val="00C1585E"/>
    <w:rsid w:val="00C308A9"/>
    <w:rsid w:val="00C56C7A"/>
    <w:rsid w:val="00C64EC4"/>
    <w:rsid w:val="00C74CD0"/>
    <w:rsid w:val="00C95866"/>
    <w:rsid w:val="00CB6B57"/>
    <w:rsid w:val="00CE3510"/>
    <w:rsid w:val="00CF5B14"/>
    <w:rsid w:val="00D74F27"/>
    <w:rsid w:val="00DA35BC"/>
    <w:rsid w:val="00E05AA0"/>
    <w:rsid w:val="00E23685"/>
    <w:rsid w:val="00EC0E9E"/>
    <w:rsid w:val="00EC7318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DF2"/>
  <w15:docId w15:val="{4C237C9B-A7DB-45C5-A2EF-469BDC12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31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510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1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317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FontStyle61">
    <w:name w:val="Font Style61"/>
    <w:uiPriority w:val="99"/>
    <w:rsid w:val="003C317D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ParagraphStyle">
    <w:name w:val="Paragraph Style"/>
    <w:rsid w:val="003C317D"/>
    <w:pPr>
      <w:autoSpaceDE w:val="0"/>
      <w:autoSpaceDN w:val="0"/>
      <w:adjustRightInd w:val="0"/>
      <w:spacing w:after="0" w:line="240" w:lineRule="auto"/>
    </w:pPr>
    <w:rPr>
      <w:rFonts w:ascii="Arial" w:eastAsia="Microsoft Sans Serif" w:hAnsi="Arial" w:cs="Arial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B85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B85F14"/>
    <w:rPr>
      <w:rFonts w:ascii="Sylfaen" w:hAnsi="Sylfaen" w:cs="Sylfaen"/>
      <w:sz w:val="20"/>
      <w:szCs w:val="20"/>
    </w:rPr>
  </w:style>
  <w:style w:type="character" w:customStyle="1" w:styleId="BookAntiqua2">
    <w:name w:val="Основной текст + Book Antiqua2"/>
    <w:aliases w:val="82,5 pt2"/>
    <w:uiPriority w:val="99"/>
    <w:rsid w:val="00B85F14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B85F14"/>
    <w:rPr>
      <w:rFonts w:ascii="Times New Roman" w:hAnsi="Times New Roman" w:cs="Times New Roman"/>
      <w:sz w:val="20"/>
      <w:szCs w:val="20"/>
    </w:rPr>
  </w:style>
  <w:style w:type="character" w:customStyle="1" w:styleId="BookAntiqua85pt">
    <w:name w:val="Основной текст + Book Antiqua;8;5 pt"/>
    <w:rsid w:val="00B85F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C6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3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8C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E35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Plain Text"/>
    <w:basedOn w:val="a"/>
    <w:link w:val="a9"/>
    <w:rsid w:val="00CE3510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CE35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6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Женя</cp:lastModifiedBy>
  <cp:revision>26</cp:revision>
  <cp:lastPrinted>2022-09-13T09:50:00Z</cp:lastPrinted>
  <dcterms:created xsi:type="dcterms:W3CDTF">2017-09-09T10:34:00Z</dcterms:created>
  <dcterms:modified xsi:type="dcterms:W3CDTF">2022-09-18T11:24:00Z</dcterms:modified>
</cp:coreProperties>
</file>