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1" w:rsidRPr="007C6211" w:rsidRDefault="00342FE5" w:rsidP="00342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2288" cy="8468140"/>
            <wp:effectExtent l="19050" t="0" r="0" b="0"/>
            <wp:docPr id="2" name="Рисунок 2" descr="C:\Users\samsung1\Pictures\2022-09-29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1\Pictures\2022-09-29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18" cy="84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E5" w:rsidRDefault="00342FE5" w:rsidP="001051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FE5" w:rsidRDefault="00342FE5" w:rsidP="001051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FE5" w:rsidRDefault="00342FE5" w:rsidP="001051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FE5" w:rsidRDefault="00342FE5" w:rsidP="001051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A0E" w:rsidRPr="00B14036" w:rsidRDefault="00105171" w:rsidP="001051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D56A0E" w:rsidRPr="00B1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56A0E" w:rsidRDefault="00D56A0E" w:rsidP="00D56A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6A" w:rsidRPr="00AE03B7" w:rsidRDefault="00895799" w:rsidP="00407D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AE03B7">
        <w:rPr>
          <w:rFonts w:ascii="Times New Roman" w:eastAsia="Calibri" w:hAnsi="Times New Roman" w:cs="Times New Roman"/>
          <w:sz w:val="24"/>
        </w:rPr>
        <w:t>Рабочая</w:t>
      </w:r>
      <w:r w:rsidR="00407D6A" w:rsidRPr="00AE03B7">
        <w:rPr>
          <w:rFonts w:ascii="Times New Roman" w:eastAsia="Calibri" w:hAnsi="Times New Roman" w:cs="Times New Roman"/>
          <w:sz w:val="24"/>
        </w:rPr>
        <w:t xml:space="preserve"> программа по физике  для 7-х классов</w:t>
      </w:r>
      <w:r w:rsidR="00291E27" w:rsidRPr="00AE03B7">
        <w:rPr>
          <w:rFonts w:ascii="Times New Roman" w:eastAsia="Calibri" w:hAnsi="Times New Roman" w:cs="Times New Roman"/>
          <w:sz w:val="24"/>
        </w:rPr>
        <w:t xml:space="preserve"> соответствует</w:t>
      </w:r>
      <w:r w:rsidRPr="00AE03B7">
        <w:rPr>
          <w:rFonts w:ascii="Times New Roman" w:eastAsia="Calibri" w:hAnsi="Times New Roman" w:cs="Times New Roman"/>
          <w:sz w:val="24"/>
        </w:rPr>
        <w:t>:</w:t>
      </w:r>
    </w:p>
    <w:p w:rsidR="00407D6A" w:rsidRPr="00AE03B7" w:rsidRDefault="00407D6A" w:rsidP="00407D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407D6A" w:rsidRPr="00AE03B7" w:rsidRDefault="00291E27" w:rsidP="00407D6A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AE03B7">
        <w:rPr>
          <w:rFonts w:ascii="Times New Roman" w:eastAsia="Calibri" w:hAnsi="Times New Roman" w:cs="Times New Roman"/>
          <w:sz w:val="24"/>
        </w:rPr>
        <w:t>Закону РФ</w:t>
      </w:r>
      <w:r w:rsidR="00895799" w:rsidRPr="00AE03B7">
        <w:rPr>
          <w:rFonts w:ascii="Times New Roman" w:eastAsia="Calibri" w:hAnsi="Times New Roman" w:cs="Times New Roman"/>
          <w:sz w:val="24"/>
        </w:rPr>
        <w:t xml:space="preserve"> № 273-ФЗ «Об образовании в Российской Федерации»;</w:t>
      </w:r>
    </w:p>
    <w:p w:rsidR="00407D6A" w:rsidRPr="00AE03B7" w:rsidRDefault="009A4732" w:rsidP="00407D6A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Федерально</w:t>
      </w:r>
      <w:r w:rsidR="00291E27" w:rsidRPr="00AE03B7">
        <w:rPr>
          <w:rFonts w:ascii="Times New Roman" w:eastAsia="Calibri" w:hAnsi="Times New Roman" w:cs="Times New Roman"/>
          <w:sz w:val="24"/>
        </w:rPr>
        <w:t>м</w:t>
      </w:r>
      <w:r>
        <w:rPr>
          <w:rFonts w:ascii="Times New Roman" w:eastAsia="Calibri" w:hAnsi="Times New Roman" w:cs="Times New Roman"/>
          <w:sz w:val="24"/>
        </w:rPr>
        <w:t>у</w:t>
      </w:r>
      <w:r w:rsidR="00291E27" w:rsidRPr="00AE03B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государственно</w:t>
      </w:r>
      <w:r w:rsidR="00291E27" w:rsidRPr="00AE03B7">
        <w:rPr>
          <w:rFonts w:ascii="Times New Roman" w:eastAsia="Calibri" w:hAnsi="Times New Roman" w:cs="Times New Roman"/>
          <w:sz w:val="24"/>
        </w:rPr>
        <w:t>м</w:t>
      </w:r>
      <w:r>
        <w:rPr>
          <w:rFonts w:ascii="Times New Roman" w:eastAsia="Calibri" w:hAnsi="Times New Roman" w:cs="Times New Roman"/>
          <w:sz w:val="24"/>
        </w:rPr>
        <w:t>у образовательно</w:t>
      </w:r>
      <w:r w:rsidR="00291E27" w:rsidRPr="00AE03B7">
        <w:rPr>
          <w:rFonts w:ascii="Times New Roman" w:eastAsia="Calibri" w:hAnsi="Times New Roman" w:cs="Times New Roman"/>
          <w:sz w:val="24"/>
        </w:rPr>
        <w:t>м</w:t>
      </w:r>
      <w:r>
        <w:rPr>
          <w:rFonts w:ascii="Times New Roman" w:eastAsia="Calibri" w:hAnsi="Times New Roman" w:cs="Times New Roman"/>
          <w:sz w:val="24"/>
        </w:rPr>
        <w:t>у стандарту</w:t>
      </w:r>
      <w:r w:rsidR="00291E27" w:rsidRPr="00AE03B7">
        <w:rPr>
          <w:rFonts w:ascii="Times New Roman" w:eastAsia="Calibri" w:hAnsi="Times New Roman" w:cs="Times New Roman"/>
          <w:sz w:val="24"/>
        </w:rPr>
        <w:t xml:space="preserve"> основного общего образования (ФГОС ООО), утверждённого п</w:t>
      </w:r>
      <w:r w:rsidR="00895799" w:rsidRPr="00AE03B7">
        <w:rPr>
          <w:rFonts w:ascii="Times New Roman" w:eastAsia="Calibri" w:hAnsi="Times New Roman" w:cs="Times New Roman"/>
          <w:sz w:val="24"/>
        </w:rPr>
        <w:t>риказом Министерства образования и науки РФ № 1897 от 17.12.2010</w:t>
      </w:r>
      <w:r w:rsidR="00C67797" w:rsidRPr="00AE03B7">
        <w:rPr>
          <w:rFonts w:ascii="Times New Roman" w:eastAsia="Calibri" w:hAnsi="Times New Roman" w:cs="Times New Roman"/>
          <w:sz w:val="24"/>
        </w:rPr>
        <w:t>.</w:t>
      </w:r>
      <w:r w:rsidR="00895799" w:rsidRPr="00AE03B7">
        <w:rPr>
          <w:rFonts w:ascii="Times New Roman" w:eastAsia="Calibri" w:hAnsi="Times New Roman" w:cs="Times New Roman"/>
          <w:sz w:val="24"/>
        </w:rPr>
        <w:t>г</w:t>
      </w:r>
      <w:r w:rsidR="00C67797" w:rsidRPr="00AE03B7">
        <w:rPr>
          <w:rFonts w:ascii="Times New Roman" w:eastAsia="Calibri" w:hAnsi="Times New Roman" w:cs="Times New Roman"/>
          <w:sz w:val="24"/>
        </w:rPr>
        <w:t>.</w:t>
      </w:r>
      <w:r w:rsidR="00895799" w:rsidRPr="00AE03B7">
        <w:rPr>
          <w:rFonts w:ascii="Times New Roman" w:eastAsia="Calibri" w:hAnsi="Times New Roman" w:cs="Times New Roman"/>
          <w:sz w:val="24"/>
        </w:rPr>
        <w:t>;</w:t>
      </w:r>
    </w:p>
    <w:p w:rsidR="00AE03B7" w:rsidRDefault="00291E27" w:rsidP="00AE03B7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AE03B7">
        <w:rPr>
          <w:rFonts w:ascii="Times New Roman" w:eastAsia="Calibri" w:hAnsi="Times New Roman" w:cs="Times New Roman"/>
          <w:sz w:val="24"/>
        </w:rPr>
        <w:t>Образовательной программе основного общего образования МАОУ «Хоринская СОШ № 2</w:t>
      </w:r>
      <w:r w:rsidR="009A4732" w:rsidRPr="009A4732">
        <w:rPr>
          <w:rFonts w:ascii="Times New Roman" w:eastAsia="Calibri" w:hAnsi="Times New Roman" w:cs="Times New Roman"/>
          <w:sz w:val="24"/>
        </w:rPr>
        <w:t xml:space="preserve"> </w:t>
      </w:r>
      <w:r w:rsidR="009A4732">
        <w:rPr>
          <w:rFonts w:ascii="Times New Roman" w:eastAsia="Calibri" w:hAnsi="Times New Roman" w:cs="Times New Roman"/>
          <w:sz w:val="24"/>
        </w:rPr>
        <w:t>им. Ю.А. Гагарина</w:t>
      </w:r>
      <w:r w:rsidRPr="00AE03B7">
        <w:rPr>
          <w:rFonts w:ascii="Times New Roman" w:eastAsia="Calibri" w:hAnsi="Times New Roman" w:cs="Times New Roman"/>
          <w:sz w:val="24"/>
        </w:rPr>
        <w:t>»;</w:t>
      </w:r>
    </w:p>
    <w:p w:rsidR="00AE03B7" w:rsidRPr="00AE03B7" w:rsidRDefault="00AE03B7" w:rsidP="00AE03B7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AE03B7">
        <w:rPr>
          <w:rFonts w:ascii="Times New Roman" w:hAnsi="Times New Roman" w:cs="Times New Roman"/>
          <w:sz w:val="24"/>
        </w:rPr>
        <w:t>Примерн</w:t>
      </w:r>
      <w:r w:rsidR="004F029F">
        <w:rPr>
          <w:rFonts w:ascii="Times New Roman" w:hAnsi="Times New Roman" w:cs="Times New Roman"/>
          <w:sz w:val="24"/>
        </w:rPr>
        <w:t>ой государственной программе</w:t>
      </w:r>
      <w:r w:rsidRPr="00AE03B7">
        <w:rPr>
          <w:rFonts w:ascii="Times New Roman" w:hAnsi="Times New Roman" w:cs="Times New Roman"/>
          <w:sz w:val="24"/>
        </w:rPr>
        <w:t xml:space="preserve"> по физике для</w:t>
      </w:r>
      <w:r w:rsidR="004F029F">
        <w:rPr>
          <w:rFonts w:ascii="Times New Roman" w:hAnsi="Times New Roman" w:cs="Times New Roman"/>
          <w:sz w:val="24"/>
        </w:rPr>
        <w:t xml:space="preserve"> основной школы, рекомендованной</w:t>
      </w:r>
      <w:r w:rsidRPr="00AE03B7">
        <w:rPr>
          <w:rFonts w:ascii="Times New Roman" w:hAnsi="Times New Roman" w:cs="Times New Roman"/>
          <w:sz w:val="24"/>
        </w:rPr>
        <w:t xml:space="preserve"> Департаментом образовательных программ и стандартов общего образования Министерства образования Российской Федерации. </w:t>
      </w:r>
    </w:p>
    <w:p w:rsidR="00AE03B7" w:rsidRPr="00AE03B7" w:rsidRDefault="009A4732" w:rsidP="00AE03B7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Авторской учебной программе</w:t>
      </w:r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 xml:space="preserve"> по физике для основной школы, 7-9 классы Авторы: А. В. </w:t>
      </w:r>
      <w:proofErr w:type="spellStart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>Перышкин</w:t>
      </w:r>
      <w:proofErr w:type="spellEnd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 xml:space="preserve">, Н. В. </w:t>
      </w:r>
      <w:proofErr w:type="spellStart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>Филонович</w:t>
      </w:r>
      <w:proofErr w:type="spellEnd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 xml:space="preserve">, Е. М. </w:t>
      </w:r>
      <w:proofErr w:type="spellStart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>Гутник</w:t>
      </w:r>
      <w:proofErr w:type="spellEnd"/>
      <w:r w:rsidR="00AE03B7" w:rsidRPr="00AE03B7">
        <w:rPr>
          <w:rFonts w:ascii="Times New Roman" w:eastAsia="Times New Roman" w:hAnsi="Times New Roman" w:cs="Times New Roman"/>
          <w:sz w:val="24"/>
          <w:lang w:eastAsia="ru-RU"/>
        </w:rPr>
        <w:t>., Дрофа, 2012.</w:t>
      </w:r>
    </w:p>
    <w:p w:rsidR="00AE03B7" w:rsidRPr="00AE03B7" w:rsidRDefault="00AE03B7" w:rsidP="00AE03B7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AE03B7">
        <w:rPr>
          <w:rFonts w:ascii="Times New Roman" w:eastAsia="Times New Roman" w:hAnsi="Times New Roman" w:cs="Times New Roman"/>
          <w:sz w:val="24"/>
          <w:lang w:eastAsia="ru-RU"/>
        </w:rPr>
        <w:t>УМК  по физике для 7 – 9  классов для реализации данной авторской программы.</w:t>
      </w:r>
    </w:p>
    <w:p w:rsidR="00895799" w:rsidRPr="00AE03B7" w:rsidRDefault="009A4732" w:rsidP="00407D6A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Учебному плану</w:t>
      </w:r>
      <w:r w:rsidR="00895799" w:rsidRPr="00AE03B7">
        <w:rPr>
          <w:rFonts w:ascii="Times New Roman" w:eastAsia="Calibri" w:hAnsi="Times New Roman" w:cs="Times New Roman"/>
          <w:sz w:val="24"/>
        </w:rPr>
        <w:t xml:space="preserve"> МАОУ «Хоринская СОШ №2</w:t>
      </w:r>
      <w:r w:rsidR="004F029F">
        <w:rPr>
          <w:rFonts w:ascii="Times New Roman" w:eastAsia="Calibri" w:hAnsi="Times New Roman" w:cs="Times New Roman"/>
          <w:sz w:val="24"/>
        </w:rPr>
        <w:t xml:space="preserve"> им. Ю.А. Гагарина</w:t>
      </w:r>
      <w:r w:rsidR="00895799" w:rsidRPr="00AE03B7">
        <w:rPr>
          <w:rFonts w:ascii="Times New Roman" w:eastAsia="Calibri" w:hAnsi="Times New Roman" w:cs="Times New Roman"/>
          <w:sz w:val="24"/>
        </w:rPr>
        <w:t>»</w:t>
      </w:r>
      <w:r w:rsidR="00291E27" w:rsidRPr="00AE03B7">
        <w:rPr>
          <w:rFonts w:ascii="Times New Roman" w:eastAsia="Calibri" w:hAnsi="Times New Roman" w:cs="Times New Roman"/>
          <w:sz w:val="24"/>
        </w:rPr>
        <w:t>;</w:t>
      </w:r>
    </w:p>
    <w:p w:rsidR="00AE7C7F" w:rsidRPr="00AE03B7" w:rsidRDefault="004F029F" w:rsidP="00AE7C7F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Положени</w:t>
      </w:r>
      <w:r w:rsidR="00291E27" w:rsidRPr="00AE03B7">
        <w:rPr>
          <w:rFonts w:ascii="Times New Roman" w:eastAsia="Calibri" w:hAnsi="Times New Roman" w:cs="Times New Roman"/>
          <w:sz w:val="24"/>
        </w:rPr>
        <w:t>ю о рабочих программах МАОУ «Хоринская СОШ №2</w:t>
      </w:r>
      <w:r w:rsidRPr="004F029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им. Ю.А. Гагарина</w:t>
      </w:r>
      <w:r w:rsidR="00291E27" w:rsidRPr="00AE03B7">
        <w:rPr>
          <w:rFonts w:ascii="Times New Roman" w:eastAsia="Calibri" w:hAnsi="Times New Roman" w:cs="Times New Roman"/>
          <w:sz w:val="24"/>
        </w:rPr>
        <w:t>».</w:t>
      </w:r>
    </w:p>
    <w:p w:rsidR="00AE03B7" w:rsidRDefault="00AE03B7" w:rsidP="00E86884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0164CD" w:rsidRDefault="000164CD" w:rsidP="000164CD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68 часов (2 часа в неделю) в соответст</w:t>
      </w:r>
      <w:r w:rsidR="00AE7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базисным учебным планом МА</w:t>
      </w:r>
      <w:r w:rsidRPr="00683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«Хоринская средняя общеобразовательная школа №2</w:t>
      </w:r>
      <w:r w:rsidR="004F029F" w:rsidRPr="004F029F">
        <w:rPr>
          <w:rFonts w:ascii="Times New Roman" w:eastAsia="Calibri" w:hAnsi="Times New Roman" w:cs="Times New Roman"/>
          <w:sz w:val="24"/>
        </w:rPr>
        <w:t xml:space="preserve"> </w:t>
      </w:r>
      <w:r w:rsidR="004F029F">
        <w:rPr>
          <w:rFonts w:ascii="Times New Roman" w:eastAsia="Calibri" w:hAnsi="Times New Roman" w:cs="Times New Roman"/>
          <w:sz w:val="24"/>
        </w:rPr>
        <w:t>им. Ю.А. Гагарина</w:t>
      </w:r>
      <w:r w:rsidRPr="0068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36671" w:rsidRDefault="00406B79" w:rsidP="00AE7C7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AE7C7F">
        <w:rPr>
          <w:rFonts w:ascii="Times New Roman" w:hAnsi="Times New Roman" w:cs="Times New Roman"/>
          <w:sz w:val="24"/>
          <w:szCs w:val="24"/>
          <w:shd w:val="clear" w:color="auto" w:fill="F4F4F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   7 класса с учетом меж предметных связей, возрастных особенностей уча</w:t>
      </w:r>
      <w:r w:rsidRPr="00AE7C7F">
        <w:rPr>
          <w:rFonts w:ascii="Times New Roman" w:hAnsi="Times New Roman" w:cs="Times New Roman"/>
          <w:sz w:val="24"/>
          <w:szCs w:val="24"/>
          <w:shd w:val="clear" w:color="auto" w:fill="F4F4F4"/>
        </w:rPr>
        <w:softHyphen/>
        <w:t>щихся, определяет минимальный набор опытов, демонстри</w:t>
      </w:r>
      <w:r w:rsidRPr="00AE7C7F">
        <w:rPr>
          <w:rFonts w:ascii="Times New Roman" w:hAnsi="Times New Roman" w:cs="Times New Roman"/>
          <w:sz w:val="24"/>
          <w:szCs w:val="24"/>
          <w:shd w:val="clear" w:color="auto" w:fill="F4F4F4"/>
        </w:rPr>
        <w:softHyphen/>
        <w:t>руемых учителем в классе и лабораторных, выполняемых учащимися.</w:t>
      </w:r>
    </w:p>
    <w:p w:rsidR="00561EF1" w:rsidRPr="00AE7C7F" w:rsidRDefault="00561EF1" w:rsidP="00AE7C7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671" w:rsidRPr="00561EF1" w:rsidRDefault="00236671" w:rsidP="00E8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Возрастные и психологические особенности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школьный возраст – переходный от детства к юности и характеризуется общим подъемом жизнедеятельности и глубокой перестройкой всего организма. В этом возрасте происходит бурный рост и развитие всего организма. 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Характерная особенность этого возраста – половое созревание организма. Половое созревание вносит серьезные изменения в жизнедеятельность организма, нарушает внутреннее равновесие, вносит новые переживания.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подростковом возрасте продолжается развитие  нервной системы. Возрастает роль сознания, улучшается контроль коры головного мозга над инстинктами и эмоциями.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подростка далее целенаправленно, планомерно и организованно, чем восприятие младшего школьника. Неумение связывать восприятие окружающей жизни  с учебным материалом - характерная особенность учеников среднего школьного возраста.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Характерная черта внимания учеников среднего школьного возраста – его специфическая избирательность: интересные уроки или интересные дела очень увлекают подростков, и они  могут долго сосредоточиваться на одном материале или явлении. Но легкая возбудимость, интерес к </w:t>
      </w:r>
      <w:proofErr w:type="gramStart"/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необычному</w:t>
      </w:r>
      <w:proofErr w:type="gramEnd"/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яркому часто становятся причиной непроизвольного переключения внимания. 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происходят существенные сдвиги в мыслительной деятельности. Мышление становится более систематизированным, последовательным, зрелым. Улучшается способность к абстрактному мышлению, изменяется соотношение между  конкретно-образным мышлением и абстрактным в пользу последнего. Мышление подростка приобретает новую черту – критичность. Подросток не опирается слепо на авторитет учителя или учебника, он стремиться иметь свое мнение, склонен к спорам и возражениям. Средний школьный возраст наиболее благоприятный для  развития </w:t>
      </w: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творческого мышления. Развитие мышления происходит в неразрывной связи с изменением речи подростка. В ней заметна тенденция к правильным определениям, логическим обоснованиям, доказательным рассуждениям.</w:t>
      </w:r>
    </w:p>
    <w:p w:rsidR="00236671" w:rsidRPr="006837CB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подростковом возрасте идет интенсивное нравственное и социальное формирование личности. Но мировоззрение, нравственные идеалы, система оценочных  суждений, моральные принципы, которыми школьник руководствуется в своем поведении, еще не приобрели устойчивости, их легко разрушают мнения товарищей, противоречия жизни.</w:t>
      </w:r>
    </w:p>
    <w:p w:rsidR="00236671" w:rsidRDefault="002366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нравственном и социальном поведении подростков играют чувства. Они становятся преднамеренными и сильными. Свои чувства подростки проявляют очень бурно, иногда аффективно. Особенно сильно проявляется гнев. Подростковый возраст называют даже возрастом катастроф, это объясняет упрямство, эгоизм, замкнутость,  уход в себя, вспышки гнева. Исследования внутреннего мира подростка показывают, что одна из самых серьезных проблем этого возраста – несогласованность убеждений, моральных идей и понятий, с одной стороны, с поступками, действиями, поведением, с другой. Намерения обычно благие, а поступки далеко не всегда благовидные.</w:t>
      </w:r>
    </w:p>
    <w:p w:rsidR="00105171" w:rsidRDefault="00105171" w:rsidP="0023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171" w:rsidRDefault="00105171" w:rsidP="001051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Национально-региональный компонент</w:t>
      </w:r>
    </w:p>
    <w:p w:rsidR="00105171" w:rsidRPr="00105171" w:rsidRDefault="00105171" w:rsidP="001051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79E" w:rsidRPr="006B179E" w:rsidRDefault="006B179E" w:rsidP="00B83B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9E">
        <w:rPr>
          <w:rFonts w:ascii="Times New Roman" w:hAnsi="Times New Roman" w:cs="Times New Roman"/>
          <w:sz w:val="24"/>
        </w:rPr>
        <w:t xml:space="preserve">Пять первооснов материального мира: дерево, огонь, земля, железо, вода (по мировоззрению восточных мудрецов). </w:t>
      </w:r>
      <w:proofErr w:type="gramStart"/>
      <w:r w:rsidRPr="006B179E">
        <w:rPr>
          <w:rFonts w:ascii="Times New Roman" w:hAnsi="Times New Roman" w:cs="Times New Roman"/>
          <w:sz w:val="24"/>
        </w:rPr>
        <w:t>Изучение распространения загрязняющих веществ в водоемах (реки: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Уда, </w:t>
      </w:r>
      <w:proofErr w:type="spellStart"/>
      <w:r>
        <w:rPr>
          <w:rFonts w:ascii="Times New Roman" w:hAnsi="Times New Roman" w:cs="Times New Roman"/>
          <w:sz w:val="24"/>
        </w:rPr>
        <w:t>Ана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Кодун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Зэргэлей</w:t>
      </w:r>
      <w:proofErr w:type="spellEnd"/>
      <w:r w:rsidRPr="006B179E">
        <w:rPr>
          <w:rFonts w:ascii="Times New Roman" w:hAnsi="Times New Roman" w:cs="Times New Roman"/>
          <w:sz w:val="24"/>
        </w:rPr>
        <w:t>) и атмосфере</w:t>
      </w:r>
      <w:r>
        <w:rPr>
          <w:rFonts w:ascii="Times New Roman" w:hAnsi="Times New Roman" w:cs="Times New Roman"/>
          <w:sz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</w:rPr>
        <w:t>Хоринск</w:t>
      </w:r>
      <w:proofErr w:type="spellEnd"/>
      <w:r w:rsidRPr="006B179E">
        <w:rPr>
          <w:rFonts w:ascii="Times New Roman" w:hAnsi="Times New Roman" w:cs="Times New Roman"/>
          <w:sz w:val="24"/>
        </w:rPr>
        <w:t xml:space="preserve"> на основе законов диффузии.</w:t>
      </w:r>
      <w:proofErr w:type="gramEnd"/>
      <w:r w:rsidRPr="006B179E">
        <w:rPr>
          <w:rFonts w:ascii="Times New Roman" w:hAnsi="Times New Roman" w:cs="Times New Roman"/>
          <w:sz w:val="24"/>
        </w:rPr>
        <w:t xml:space="preserve"> Рассеяние загрязнителей в атмосфере после их выброса из труб вследствие диффузии и ветра.</w:t>
      </w:r>
      <w:r>
        <w:rPr>
          <w:rFonts w:ascii="Times New Roman" w:hAnsi="Times New Roman" w:cs="Times New Roman"/>
          <w:sz w:val="24"/>
        </w:rPr>
        <w:t xml:space="preserve"> </w:t>
      </w:r>
      <w:r w:rsidRPr="006B179E">
        <w:rPr>
          <w:rFonts w:ascii="Times New Roman" w:hAnsi="Times New Roman" w:cs="Times New Roman"/>
          <w:sz w:val="24"/>
        </w:rPr>
        <w:t>Творческое задание: 1)</w:t>
      </w:r>
      <w:r>
        <w:rPr>
          <w:rFonts w:ascii="Times New Roman" w:hAnsi="Times New Roman" w:cs="Times New Roman"/>
          <w:sz w:val="24"/>
        </w:rPr>
        <w:t xml:space="preserve"> </w:t>
      </w:r>
      <w:r w:rsidRPr="006B179E">
        <w:rPr>
          <w:rFonts w:ascii="Times New Roman" w:hAnsi="Times New Roman" w:cs="Times New Roman"/>
          <w:sz w:val="24"/>
        </w:rPr>
        <w:t xml:space="preserve">Вычислить скорость течения воды в реках </w:t>
      </w:r>
      <w:r>
        <w:rPr>
          <w:rFonts w:ascii="Times New Roman" w:hAnsi="Times New Roman" w:cs="Times New Roman"/>
          <w:sz w:val="24"/>
        </w:rPr>
        <w:t xml:space="preserve">Уда и </w:t>
      </w:r>
      <w:proofErr w:type="spellStart"/>
      <w:r>
        <w:rPr>
          <w:rFonts w:ascii="Times New Roman" w:hAnsi="Times New Roman" w:cs="Times New Roman"/>
          <w:sz w:val="24"/>
        </w:rPr>
        <w:t>Ана</w:t>
      </w:r>
      <w:proofErr w:type="spellEnd"/>
      <w:r w:rsidRPr="006B17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6B179E">
        <w:rPr>
          <w:rFonts w:ascii="Times New Roman" w:hAnsi="Times New Roman" w:cs="Times New Roman"/>
          <w:sz w:val="24"/>
        </w:rPr>
        <w:t>2) Рассчитать среднюю скорость движения ма</w:t>
      </w:r>
      <w:r>
        <w:rPr>
          <w:rFonts w:ascii="Times New Roman" w:hAnsi="Times New Roman" w:cs="Times New Roman"/>
          <w:sz w:val="24"/>
        </w:rPr>
        <w:t xml:space="preserve">ршрутного такси от с. </w:t>
      </w:r>
      <w:proofErr w:type="spellStart"/>
      <w:r>
        <w:rPr>
          <w:rFonts w:ascii="Times New Roman" w:hAnsi="Times New Roman" w:cs="Times New Roman"/>
          <w:sz w:val="24"/>
        </w:rPr>
        <w:t>Хоринск</w:t>
      </w:r>
      <w:proofErr w:type="spellEnd"/>
      <w:r w:rsidRPr="006B179E">
        <w:rPr>
          <w:rFonts w:ascii="Times New Roman" w:hAnsi="Times New Roman" w:cs="Times New Roman"/>
          <w:sz w:val="24"/>
        </w:rPr>
        <w:t xml:space="preserve"> до г. Улан-Удэ.</w:t>
      </w:r>
      <w:r>
        <w:rPr>
          <w:rFonts w:ascii="Times New Roman" w:hAnsi="Times New Roman" w:cs="Times New Roman"/>
          <w:sz w:val="24"/>
        </w:rPr>
        <w:t xml:space="preserve"> </w:t>
      </w:r>
      <w:r w:rsidRPr="006B179E">
        <w:rPr>
          <w:rFonts w:ascii="Times New Roman" w:hAnsi="Times New Roman" w:cs="Times New Roman"/>
          <w:sz w:val="24"/>
        </w:rPr>
        <w:t>Плотность и давление воздуха на вершине "</w:t>
      </w:r>
      <w:proofErr w:type="spellStart"/>
      <w:r w:rsidRPr="006B179E">
        <w:rPr>
          <w:rFonts w:ascii="Times New Roman" w:hAnsi="Times New Roman" w:cs="Times New Roman"/>
          <w:sz w:val="24"/>
        </w:rPr>
        <w:t>Мунку-Сардык</w:t>
      </w:r>
      <w:proofErr w:type="spellEnd"/>
      <w:r w:rsidRPr="006B179E">
        <w:rPr>
          <w:rFonts w:ascii="Times New Roman" w:hAnsi="Times New Roman" w:cs="Times New Roman"/>
          <w:sz w:val="24"/>
        </w:rPr>
        <w:t>" (</w:t>
      </w:r>
      <w:smartTag w:uri="urn:schemas-microsoft-com:office:smarttags" w:element="metricconverter">
        <w:smartTagPr>
          <w:attr w:name="ProductID" w:val="3491 м"/>
        </w:smartTagPr>
        <w:r w:rsidRPr="006B179E">
          <w:rPr>
            <w:rFonts w:ascii="Times New Roman" w:hAnsi="Times New Roman" w:cs="Times New Roman"/>
            <w:sz w:val="24"/>
          </w:rPr>
          <w:t>3491 м</w:t>
        </w:r>
      </w:smartTag>
      <w:r w:rsidRPr="006B179E">
        <w:rPr>
          <w:rFonts w:ascii="Times New Roman" w:hAnsi="Times New Roman" w:cs="Times New Roman"/>
          <w:sz w:val="24"/>
        </w:rPr>
        <w:t>). Прогнозирование погоды по местным народным приметам. Расчет давления воды на дно озера Байкал (</w:t>
      </w:r>
      <w:smartTag w:uri="urn:schemas-microsoft-com:office:smarttags" w:element="metricconverter">
        <w:smartTagPr>
          <w:attr w:name="ProductID" w:val="1625 м"/>
        </w:smartTagPr>
        <w:r w:rsidRPr="006B179E">
          <w:rPr>
            <w:rFonts w:ascii="Times New Roman" w:hAnsi="Times New Roman" w:cs="Times New Roman"/>
            <w:sz w:val="24"/>
          </w:rPr>
          <w:t>1625 м</w:t>
        </w:r>
      </w:smartTag>
      <w:r w:rsidR="00B83BAD">
        <w:rPr>
          <w:rFonts w:ascii="Times New Roman" w:hAnsi="Times New Roman" w:cs="Times New Roman"/>
          <w:sz w:val="24"/>
        </w:rPr>
        <w:t>)</w:t>
      </w:r>
      <w:r w:rsidRPr="006B179E">
        <w:rPr>
          <w:rFonts w:ascii="Times New Roman" w:hAnsi="Times New Roman" w:cs="Times New Roman"/>
          <w:sz w:val="24"/>
        </w:rPr>
        <w:t>. Экологические проблемы озера Байкал. Водный транспорт Республики Бурятия.</w:t>
      </w:r>
      <w:r>
        <w:rPr>
          <w:rFonts w:ascii="Times New Roman" w:hAnsi="Times New Roman" w:cs="Times New Roman"/>
          <w:sz w:val="24"/>
        </w:rPr>
        <w:t xml:space="preserve"> </w:t>
      </w:r>
      <w:r w:rsidRPr="006B179E">
        <w:rPr>
          <w:rFonts w:ascii="Times New Roman" w:hAnsi="Times New Roman" w:cs="Times New Roman"/>
          <w:sz w:val="24"/>
        </w:rPr>
        <w:t xml:space="preserve">Творческое задание: пронаблюдать за изменением температуры воздуха за месяц, сутки в </w:t>
      </w: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Хоринск</w:t>
      </w:r>
      <w:proofErr w:type="spellEnd"/>
      <w:r w:rsidRPr="006B179E">
        <w:rPr>
          <w:rFonts w:ascii="Times New Roman" w:hAnsi="Times New Roman" w:cs="Times New Roman"/>
          <w:sz w:val="24"/>
        </w:rPr>
        <w:t xml:space="preserve">; построить график изменения температуры. </w:t>
      </w:r>
      <w:r w:rsidRPr="006B179E">
        <w:rPr>
          <w:rFonts w:ascii="Times New Roman" w:hAnsi="Times New Roman" w:cs="Times New Roman"/>
          <w:sz w:val="24"/>
          <w:szCs w:val="28"/>
        </w:rPr>
        <w:t>Связь прогресса человеческой цивилизации с энергопотреблением; использование энергии рек, ветра и солнца как экологически чистых источников энергии в Бурятии.</w:t>
      </w:r>
    </w:p>
    <w:p w:rsidR="006B179E" w:rsidRPr="006B179E" w:rsidRDefault="006B179E" w:rsidP="006B179E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:rsidR="006B179E" w:rsidRPr="006B179E" w:rsidRDefault="006B179E" w:rsidP="006B179E">
      <w:pPr>
        <w:pStyle w:val="a7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:rsidR="006B179E" w:rsidRPr="006B179E" w:rsidRDefault="006B179E" w:rsidP="006B179E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077F6" w:rsidRDefault="00E077F6" w:rsidP="00895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B179E" w:rsidRDefault="006B179E" w:rsidP="00E077F6">
      <w:pPr>
        <w:pStyle w:val="20"/>
        <w:keepNext/>
        <w:keepLines/>
        <w:shd w:val="clear" w:color="auto" w:fill="auto"/>
        <w:tabs>
          <w:tab w:val="left" w:pos="3946"/>
        </w:tabs>
        <w:spacing w:line="240" w:lineRule="auto"/>
        <w:rPr>
          <w:b/>
          <w:sz w:val="24"/>
          <w:szCs w:val="28"/>
        </w:rPr>
      </w:pPr>
    </w:p>
    <w:p w:rsidR="006B179E" w:rsidRDefault="006B179E" w:rsidP="006B179E">
      <w:pPr>
        <w:pStyle w:val="a7"/>
      </w:pPr>
    </w:p>
    <w:p w:rsidR="006B179E" w:rsidRDefault="006B179E" w:rsidP="00E077F6">
      <w:pPr>
        <w:pStyle w:val="20"/>
        <w:keepNext/>
        <w:keepLines/>
        <w:shd w:val="clear" w:color="auto" w:fill="auto"/>
        <w:tabs>
          <w:tab w:val="left" w:pos="3946"/>
        </w:tabs>
        <w:spacing w:line="240" w:lineRule="auto"/>
        <w:rPr>
          <w:b/>
          <w:sz w:val="24"/>
          <w:szCs w:val="28"/>
        </w:rPr>
      </w:pPr>
    </w:p>
    <w:p w:rsidR="006B179E" w:rsidRDefault="006B179E" w:rsidP="00E077F6">
      <w:pPr>
        <w:pStyle w:val="20"/>
        <w:keepNext/>
        <w:keepLines/>
        <w:shd w:val="clear" w:color="auto" w:fill="auto"/>
        <w:tabs>
          <w:tab w:val="left" w:pos="3946"/>
        </w:tabs>
        <w:spacing w:line="240" w:lineRule="auto"/>
        <w:rPr>
          <w:b/>
          <w:sz w:val="24"/>
          <w:szCs w:val="28"/>
        </w:rPr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6B179E" w:rsidRDefault="006B179E" w:rsidP="006B179E">
      <w:pPr>
        <w:pStyle w:val="a7"/>
      </w:pPr>
    </w:p>
    <w:p w:rsidR="00E077F6" w:rsidRPr="00105171" w:rsidRDefault="00105171" w:rsidP="00E077F6">
      <w:pPr>
        <w:pStyle w:val="20"/>
        <w:keepNext/>
        <w:keepLines/>
        <w:shd w:val="clear" w:color="auto" w:fill="auto"/>
        <w:tabs>
          <w:tab w:val="left" w:pos="3946"/>
        </w:tabs>
        <w:spacing w:line="240" w:lineRule="auto"/>
        <w:rPr>
          <w:b/>
          <w:sz w:val="24"/>
          <w:szCs w:val="28"/>
        </w:rPr>
      </w:pPr>
      <w:r w:rsidRPr="00105171">
        <w:rPr>
          <w:b/>
          <w:sz w:val="24"/>
          <w:szCs w:val="28"/>
        </w:rPr>
        <w:lastRenderedPageBreak/>
        <w:t xml:space="preserve">3. </w:t>
      </w:r>
      <w:r w:rsidR="00E077F6" w:rsidRPr="00105171">
        <w:rPr>
          <w:b/>
          <w:sz w:val="24"/>
          <w:szCs w:val="28"/>
        </w:rPr>
        <w:t>Планируемые результаты изучения курса физики</w:t>
      </w:r>
    </w:p>
    <w:p w:rsidR="00895799" w:rsidRPr="00895799" w:rsidRDefault="00895799" w:rsidP="008957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7C7F" w:rsidRDefault="00895799" w:rsidP="00E8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="00AE7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физике </w:t>
      </w:r>
      <w:r w:rsidRPr="008957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</w:t>
      </w:r>
    </w:p>
    <w:p w:rsidR="00AE7C7F" w:rsidRP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AE7C7F" w:rsidRP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E7C7F" w:rsidRP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AE7C7F" w:rsidRP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AE7C7F" w:rsidRP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AE7C7F" w:rsidRDefault="00895799" w:rsidP="00E8688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ценностного отношения  друг к другу, учителю, авторам открытий и изобретений, результатам обучения.</w:t>
      </w:r>
    </w:p>
    <w:p w:rsidR="00AE7C7F" w:rsidRDefault="00AE7C7F" w:rsidP="00E86884">
      <w:pPr>
        <w:pStyle w:val="a4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7C7F" w:rsidRDefault="00895799" w:rsidP="00AE7C7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E7C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AE7C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физике в основной школе являются:</w:t>
      </w:r>
    </w:p>
    <w:p w:rsidR="00AE7C7F" w:rsidRDefault="00AE7C7F" w:rsidP="00AE7C7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95799" w:rsidRPr="00AE7C7F" w:rsidRDefault="00895799" w:rsidP="00AE7C7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7C7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95799" w:rsidRPr="00895799" w:rsidRDefault="00895799" w:rsidP="0089579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0F3" w:rsidRDefault="00895799" w:rsidP="0054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Общими предметными результатами</w:t>
      </w:r>
      <w:r w:rsidRPr="008957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физике в основной школе являются: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</w:t>
      </w: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410F3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895799" w:rsidRPr="005410F3" w:rsidRDefault="00895799" w:rsidP="00E868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895799" w:rsidRPr="00895799" w:rsidRDefault="00895799" w:rsidP="0089579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0F3" w:rsidRDefault="00895799" w:rsidP="0054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Частными предметными результатами обучения физике </w:t>
      </w:r>
      <w:r w:rsidRPr="008957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7 классе, на которых основываются общие результаты, являются: </w:t>
      </w:r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5410F3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895799" w:rsidRPr="005410F3" w:rsidRDefault="00895799" w:rsidP="00E8688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10F3">
        <w:rPr>
          <w:rFonts w:ascii="Times New Roman" w:eastAsia="Calibri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E077F6" w:rsidRDefault="00E077F6" w:rsidP="00895799">
      <w:pPr>
        <w:rPr>
          <w:rFonts w:ascii="Times New Roman" w:eastAsia="Calibri" w:hAnsi="Times New Roman" w:cs="Times New Roman"/>
          <w:sz w:val="24"/>
          <w:szCs w:val="24"/>
        </w:rPr>
      </w:pPr>
    </w:p>
    <w:p w:rsidR="00E86884" w:rsidRDefault="00E86884" w:rsidP="005410F3">
      <w:pPr>
        <w:jc w:val="center"/>
        <w:rPr>
          <w:rFonts w:ascii="Times New Roman" w:eastAsia="Calibri" w:hAnsi="Times New Roman" w:cs="Times New Roman"/>
          <w:b/>
        </w:rPr>
      </w:pPr>
    </w:p>
    <w:p w:rsidR="00E86884" w:rsidRDefault="00E86884" w:rsidP="005410F3">
      <w:pPr>
        <w:jc w:val="center"/>
        <w:rPr>
          <w:rFonts w:ascii="Times New Roman" w:eastAsia="Calibri" w:hAnsi="Times New Roman" w:cs="Times New Roman"/>
          <w:b/>
        </w:rPr>
      </w:pPr>
    </w:p>
    <w:p w:rsidR="004F029F" w:rsidRDefault="004F029F" w:rsidP="005410F3">
      <w:pPr>
        <w:jc w:val="center"/>
        <w:rPr>
          <w:rFonts w:ascii="Times New Roman" w:eastAsia="Calibri" w:hAnsi="Times New Roman" w:cs="Times New Roman"/>
          <w:b/>
        </w:rPr>
      </w:pPr>
    </w:p>
    <w:p w:rsidR="004F029F" w:rsidRDefault="004F029F" w:rsidP="005410F3">
      <w:pPr>
        <w:jc w:val="center"/>
        <w:rPr>
          <w:rFonts w:ascii="Times New Roman" w:eastAsia="Calibri" w:hAnsi="Times New Roman" w:cs="Times New Roman"/>
          <w:b/>
        </w:rPr>
      </w:pPr>
    </w:p>
    <w:p w:rsidR="00D56A0E" w:rsidRPr="00F73E3A" w:rsidRDefault="00F73E3A" w:rsidP="00105171">
      <w:pPr>
        <w:jc w:val="center"/>
        <w:rPr>
          <w:rFonts w:ascii="Times New Roman" w:eastAsia="Calibri" w:hAnsi="Times New Roman" w:cs="Times New Roman"/>
          <w:szCs w:val="24"/>
        </w:rPr>
      </w:pPr>
      <w:r w:rsidRPr="00F73E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4. </w:t>
      </w:r>
      <w:r w:rsidR="005410F3" w:rsidRPr="00F73E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Содержание </w:t>
      </w:r>
      <w:r w:rsidR="00105171" w:rsidRPr="00F73E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учебного предмета</w:t>
      </w: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583"/>
        <w:gridCol w:w="2224"/>
        <w:gridCol w:w="709"/>
        <w:gridCol w:w="6833"/>
      </w:tblGrid>
      <w:tr w:rsidR="00895799" w:rsidRPr="00561EF1" w:rsidTr="00521CB0">
        <w:tc>
          <w:tcPr>
            <w:tcW w:w="583" w:type="dxa"/>
          </w:tcPr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4" w:type="dxa"/>
          </w:tcPr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Название раздела (блока)</w:t>
            </w:r>
          </w:p>
        </w:tc>
        <w:tc>
          <w:tcPr>
            <w:tcW w:w="709" w:type="dxa"/>
          </w:tcPr>
          <w:p w:rsidR="00895799" w:rsidRPr="00561EF1" w:rsidRDefault="00C92F7C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proofErr w:type="gramStart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.ч</w:t>
            </w:r>
            <w:proofErr w:type="gramEnd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ас</w:t>
            </w:r>
            <w:proofErr w:type="spellEnd"/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3" w:type="dxa"/>
          </w:tcPr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Содержание учебной темы</w:t>
            </w:r>
          </w:p>
        </w:tc>
      </w:tr>
      <w:tr w:rsidR="00895799" w:rsidRPr="00561EF1" w:rsidTr="00521CB0">
        <w:tc>
          <w:tcPr>
            <w:tcW w:w="583" w:type="dxa"/>
          </w:tcPr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895799" w:rsidRPr="00561EF1" w:rsidRDefault="00521CB0" w:rsidP="008957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Введение </w:t>
            </w:r>
          </w:p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5799" w:rsidRPr="00561EF1" w:rsidRDefault="00236671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:rsidR="00895799" w:rsidRPr="00561EF1" w:rsidRDefault="00895799" w:rsidP="00105171">
            <w:pPr>
              <w:shd w:val="clear" w:color="auto" w:fill="FFFFFF"/>
              <w:ind w:right="14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грешность измерений. Физика и техника.</w:t>
            </w:r>
          </w:p>
          <w:p w:rsidR="005410F3" w:rsidRPr="00105171" w:rsidRDefault="005410F3" w:rsidP="0010517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5171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  <w:p w:rsidR="00895799" w:rsidRPr="00561EF1" w:rsidRDefault="00895799" w:rsidP="00105171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1046"/>
              </w:tabs>
              <w:ind w:right="5"/>
              <w:rPr>
                <w:rFonts w:ascii="Times New Roman" w:eastAsia="Calibri" w:hAnsi="Times New Roman" w:cs="Times New Roman"/>
                <w:b/>
                <w:spacing w:val="-32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цены деления измерительного прибора.</w:t>
            </w:r>
          </w:p>
          <w:p w:rsidR="00895799" w:rsidRPr="00561EF1" w:rsidRDefault="00895799" w:rsidP="00105171">
            <w:pPr>
              <w:ind w:firstLine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895799" w:rsidRPr="00561EF1" w:rsidRDefault="00895799" w:rsidP="00105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свободное падение тел;</w:t>
            </w:r>
          </w:p>
          <w:p w:rsidR="00895799" w:rsidRPr="00561EF1" w:rsidRDefault="00895799" w:rsidP="00105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колебания маятника</w:t>
            </w:r>
          </w:p>
          <w:p w:rsidR="00895799" w:rsidRPr="00561EF1" w:rsidRDefault="00895799" w:rsidP="00105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притяжение стального шара магнитом</w:t>
            </w:r>
          </w:p>
          <w:p w:rsidR="00895799" w:rsidRPr="00561EF1" w:rsidRDefault="00895799" w:rsidP="00105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свечение нити электрической лампы</w:t>
            </w:r>
          </w:p>
          <w:p w:rsidR="00895799" w:rsidRPr="00561EF1" w:rsidRDefault="00895799" w:rsidP="00F73E3A">
            <w:pP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электрические искры</w:t>
            </w:r>
          </w:p>
        </w:tc>
      </w:tr>
      <w:tr w:rsidR="00895799" w:rsidRPr="00561EF1" w:rsidTr="00521CB0">
        <w:tc>
          <w:tcPr>
            <w:tcW w:w="583" w:type="dxa"/>
          </w:tcPr>
          <w:p w:rsidR="00895799" w:rsidRPr="00561EF1" w:rsidRDefault="00895799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:rsidR="00E077F6" w:rsidRPr="00561EF1" w:rsidRDefault="00E077F6" w:rsidP="00105171">
            <w:pPr>
              <w:pStyle w:val="c15"/>
              <w:spacing w:before="0" w:beforeAutospacing="0" w:after="0" w:afterAutospacing="0"/>
              <w:ind w:hanging="11"/>
              <w:rPr>
                <w:color w:val="000000"/>
              </w:rPr>
            </w:pPr>
            <w:r w:rsidRPr="00561EF1">
              <w:rPr>
                <w:rStyle w:val="c11"/>
                <w:b/>
                <w:bCs/>
                <w:color w:val="000000"/>
              </w:rPr>
              <w:t xml:space="preserve">Первоначальные сведения о строении вещества. </w:t>
            </w:r>
          </w:p>
          <w:p w:rsidR="00895799" w:rsidRPr="00561EF1" w:rsidRDefault="00895799" w:rsidP="00E077F6">
            <w:pPr>
              <w:pStyle w:val="c15"/>
              <w:spacing w:before="0" w:beforeAutospacing="0" w:after="0" w:afterAutospacing="0"/>
              <w:ind w:left="1353"/>
              <w:jc w:val="both"/>
              <w:rPr>
                <w:b/>
                <w:i/>
                <w:kern w:val="2"/>
              </w:rPr>
            </w:pPr>
          </w:p>
        </w:tc>
        <w:tc>
          <w:tcPr>
            <w:tcW w:w="709" w:type="dxa"/>
          </w:tcPr>
          <w:p w:rsidR="00895799" w:rsidRPr="00561EF1" w:rsidRDefault="00521CB0" w:rsidP="00521CB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6 </w:t>
            </w:r>
          </w:p>
        </w:tc>
        <w:tc>
          <w:tcPr>
            <w:tcW w:w="6833" w:type="dxa"/>
          </w:tcPr>
          <w:p w:rsidR="00895799" w:rsidRPr="00561EF1" w:rsidRDefault="00895799" w:rsidP="00895799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Строение вещества. Опыты, доказывающие атомное 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5410F3" w:rsidRPr="00105171" w:rsidRDefault="005410F3" w:rsidP="00105171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105171">
              <w:rPr>
                <w:rFonts w:ascii="Times New Roman" w:hAnsi="Times New Roman" w:cs="Times New Roman"/>
                <w:b/>
                <w:sz w:val="24"/>
              </w:rPr>
              <w:t>Лабораторная  работа</w:t>
            </w:r>
          </w:p>
          <w:p w:rsidR="00895799" w:rsidRPr="00561EF1" w:rsidRDefault="005410F3" w:rsidP="00895799">
            <w:pPr>
              <w:shd w:val="clear" w:color="auto" w:fill="FFFFFF"/>
              <w:tabs>
                <w:tab w:val="left" w:pos="1046"/>
              </w:tabs>
              <w:ind w:firstLine="426"/>
              <w:rPr>
                <w:rFonts w:ascii="Times New Roman" w:eastAsia="Calibri" w:hAnsi="Times New Roman" w:cs="Times New Roman"/>
                <w:b/>
                <w:spacing w:val="-32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32"/>
                <w:sz w:val="24"/>
                <w:szCs w:val="24"/>
              </w:rPr>
              <w:t>2.</w:t>
            </w:r>
            <w:r w:rsidR="00F73E3A">
              <w:rPr>
                <w:rFonts w:ascii="Times New Roman" w:eastAsia="Calibri" w:hAnsi="Times New Roman" w:cs="Times New Roman"/>
                <w:b/>
                <w:spacing w:val="-32"/>
                <w:sz w:val="24"/>
                <w:szCs w:val="24"/>
              </w:rPr>
              <w:t xml:space="preserve">. </w:t>
            </w:r>
            <w:r w:rsidR="00895799" w:rsidRPr="00561EF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Определение размеров малых тел.</w:t>
            </w:r>
          </w:p>
          <w:p w:rsidR="00895799" w:rsidRPr="00561EF1" w:rsidRDefault="00895799" w:rsidP="00105171">
            <w:pPr>
              <w:ind w:firstLine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895799" w:rsidRPr="00561EF1" w:rsidRDefault="00895799" w:rsidP="0089579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диффузия в растворах и газах, в воде</w:t>
            </w:r>
          </w:p>
          <w:p w:rsidR="00895799" w:rsidRPr="00561EF1" w:rsidRDefault="00895799" w:rsidP="0089579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модель хаотического движения молекул в газе</w:t>
            </w:r>
          </w:p>
          <w:p w:rsidR="00895799" w:rsidRPr="00561EF1" w:rsidRDefault="00895799" w:rsidP="00F73E3A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демонстрация расширения твердого тела при нагревании</w:t>
            </w:r>
          </w:p>
        </w:tc>
      </w:tr>
      <w:tr w:rsidR="00521CB0" w:rsidRPr="00561EF1" w:rsidTr="00521CB0">
        <w:tc>
          <w:tcPr>
            <w:tcW w:w="583" w:type="dxa"/>
          </w:tcPr>
          <w:p w:rsidR="00521CB0" w:rsidRPr="00561EF1" w:rsidRDefault="00521CB0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521CB0" w:rsidRPr="00561EF1" w:rsidRDefault="00521CB0" w:rsidP="0010517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Взаимодействия тел</w:t>
            </w:r>
          </w:p>
          <w:p w:rsidR="00521CB0" w:rsidRPr="00561EF1" w:rsidRDefault="00521CB0" w:rsidP="00895799">
            <w:pPr>
              <w:shd w:val="clear" w:color="auto" w:fill="FFFFFF"/>
              <w:ind w:right="2074" w:firstLine="426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CB0" w:rsidRPr="00561EF1" w:rsidRDefault="00521CB0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21 </w:t>
            </w:r>
          </w:p>
        </w:tc>
        <w:tc>
          <w:tcPr>
            <w:tcW w:w="6833" w:type="dxa"/>
          </w:tcPr>
          <w:p w:rsidR="00521CB0" w:rsidRPr="00561EF1" w:rsidRDefault="00521CB0" w:rsidP="00521CB0">
            <w:pPr>
              <w:shd w:val="clear" w:color="auto" w:fill="FFFFFF"/>
              <w:ind w:right="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Траектория. Путь. Равно</w:t>
            </w: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мерное и неравномерное движение. Скорость. Графики зави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</w:t>
            </w: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силой тяжести и массой тела. Сила тяжести на других плане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тах. Динамометр. Сложение двух сил, направленных по од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прямой. Равнодействующая двух сил. Сила трения. Фи</w:t>
            </w: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зическая природа небесных тел Солнечной системы.</w:t>
            </w:r>
          </w:p>
          <w:p w:rsidR="005410F3" w:rsidRPr="00105171" w:rsidRDefault="005410F3" w:rsidP="00105171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5171">
              <w:rPr>
                <w:rFonts w:ascii="Times New Roman" w:hAnsi="Times New Roman" w:cs="Times New Roman"/>
                <w:b/>
                <w:sz w:val="24"/>
              </w:rPr>
              <w:t>Лабораторнные</w:t>
            </w:r>
            <w:proofErr w:type="spellEnd"/>
            <w:r w:rsidRPr="00105171">
              <w:rPr>
                <w:rFonts w:ascii="Times New Roman" w:hAnsi="Times New Roman" w:cs="Times New Roman"/>
                <w:b/>
                <w:sz w:val="24"/>
              </w:rPr>
              <w:t xml:space="preserve">  работы:</w:t>
            </w:r>
          </w:p>
          <w:p w:rsidR="00521CB0" w:rsidRPr="00561EF1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Измерение массы тела на рычажных весах.</w:t>
            </w:r>
          </w:p>
          <w:p w:rsidR="00521CB0" w:rsidRPr="00561EF1" w:rsidRDefault="00521CB0" w:rsidP="00521CB0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4 </w:t>
            </w:r>
            <w:r w:rsidRPr="00561EF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ab/>
              <w:t>Измерение объема тела.</w:t>
            </w:r>
          </w:p>
          <w:p w:rsidR="00521CB0" w:rsidRPr="00561EF1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5. Определение плотности твердого тела.</w:t>
            </w:r>
          </w:p>
          <w:p w:rsidR="00521CB0" w:rsidRPr="00561EF1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6. </w:t>
            </w:r>
            <w:proofErr w:type="spellStart"/>
            <w:r w:rsidRPr="00561EF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Градуирование</w:t>
            </w:r>
            <w:proofErr w:type="spellEnd"/>
            <w:r w:rsidRPr="00561EF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пружины и измерение сил динамометром.</w:t>
            </w:r>
          </w:p>
          <w:p w:rsidR="00521CB0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012815">
              <w:rPr>
                <w:rFonts w:ascii="Times New Roman" w:eastAsia="Calibri" w:hAnsi="Times New Roman" w:cs="Times New Roman"/>
                <w:sz w:val="24"/>
                <w:szCs w:val="24"/>
              </w:rPr>
              <w:t>Выяснение зависимости силы трения скольжения от площади соприкосновения тел и прижимающей силы.</w:t>
            </w:r>
          </w:p>
          <w:p w:rsidR="00105171" w:rsidRPr="00105171" w:rsidRDefault="00105171" w:rsidP="00105171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работы:</w:t>
            </w:r>
          </w:p>
          <w:p w:rsidR="00105171" w:rsidRDefault="00105171" w:rsidP="0010517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«Механи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ческое движение. Масса тела. </w:t>
            </w:r>
            <w:r w:rsidRPr="0010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вещества»</w:t>
            </w:r>
          </w:p>
          <w:p w:rsidR="00105171" w:rsidRPr="00105171" w:rsidRDefault="00105171" w:rsidP="0043360B">
            <w:pPr>
              <w:pStyle w:val="a4"/>
              <w:numPr>
                <w:ilvl w:val="0"/>
                <w:numId w:val="18"/>
              </w:numPr>
              <w:ind w:left="175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«Сила. Равнодействующая сила»</w:t>
            </w:r>
          </w:p>
          <w:p w:rsidR="00521CB0" w:rsidRPr="00561EF1" w:rsidRDefault="00521CB0" w:rsidP="00105171">
            <w:pPr>
              <w:ind w:firstLine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явление инерции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масс тел с помощью равноплечих весов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силы по деформации пружины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силы трения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сил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барометр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опыт с шаром Паскаля</w:t>
            </w:r>
          </w:p>
          <w:p w:rsidR="00521CB0" w:rsidRPr="00561EF1" w:rsidRDefault="00521CB0" w:rsidP="00105171">
            <w:pPr>
              <w:ind w:firstLine="7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опыт с ведерком Архимеда</w:t>
            </w:r>
          </w:p>
        </w:tc>
      </w:tr>
      <w:tr w:rsidR="00521CB0" w:rsidRPr="00561EF1" w:rsidTr="00521CB0">
        <w:tc>
          <w:tcPr>
            <w:tcW w:w="583" w:type="dxa"/>
          </w:tcPr>
          <w:p w:rsidR="00521CB0" w:rsidRPr="00561EF1" w:rsidRDefault="00521CB0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521CB0" w:rsidRPr="00561EF1" w:rsidRDefault="00521CB0" w:rsidP="0010517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Давление твердых тел, жидкостей и газов</w:t>
            </w:r>
          </w:p>
          <w:p w:rsidR="00521CB0" w:rsidRPr="00561EF1" w:rsidRDefault="00521CB0" w:rsidP="00521CB0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CB0" w:rsidRPr="00561EF1" w:rsidRDefault="00236671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23</w:t>
            </w:r>
          </w:p>
        </w:tc>
        <w:tc>
          <w:tcPr>
            <w:tcW w:w="6833" w:type="dxa"/>
          </w:tcPr>
          <w:p w:rsidR="00521CB0" w:rsidRPr="00561EF1" w:rsidRDefault="00521CB0" w:rsidP="00521CB0">
            <w:pPr>
              <w:shd w:val="clear" w:color="auto" w:fill="FFFFFF"/>
              <w:ind w:right="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Давление. Давление твердых тел. Давление газа. </w:t>
            </w: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Объяснение давления газа на основе молекулярно-кинетиче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представлений. Передача давления газами и жидкостями. Закон Паскаля. Сообщающиеся сосуды. Атмосферное </w:t>
            </w:r>
            <w:r w:rsidRPr="00561EF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давление. Методы измерения атмосферного давления. Баро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метр, манометр, поршневой жидкостный насос. Закон Архимеда. Условия плавания тел. Воздухоплавание.</w:t>
            </w:r>
          </w:p>
          <w:p w:rsidR="005410F3" w:rsidRPr="00105171" w:rsidRDefault="005410F3" w:rsidP="00105171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105171">
              <w:rPr>
                <w:rFonts w:ascii="Times New Roman" w:hAnsi="Times New Roman" w:cs="Times New Roman"/>
                <w:b/>
                <w:sz w:val="24"/>
              </w:rPr>
              <w:t>Лабораторные  работы:</w:t>
            </w:r>
          </w:p>
          <w:p w:rsidR="00521CB0" w:rsidRPr="00561EF1" w:rsidRDefault="00521CB0" w:rsidP="00521CB0">
            <w:pPr>
              <w:shd w:val="clear" w:color="auto" w:fill="FFFFFF"/>
              <w:ind w:right="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8. Определение выталкивающей силы, действующей </w:t>
            </w: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на погруженное в жидкость тело.</w:t>
            </w:r>
          </w:p>
          <w:p w:rsidR="00105171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9. Выяснение условий плавания тела в жидкости.</w:t>
            </w:r>
          </w:p>
          <w:p w:rsidR="00105171" w:rsidRPr="00105171" w:rsidRDefault="00105171" w:rsidP="00105171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работы:</w:t>
            </w:r>
          </w:p>
          <w:p w:rsidR="00105171" w:rsidRPr="0043360B" w:rsidRDefault="00105171" w:rsidP="0043360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«Давление. Закон Паскаля»</w:t>
            </w:r>
          </w:p>
          <w:p w:rsidR="00521CB0" w:rsidRPr="0043360B" w:rsidRDefault="00105171" w:rsidP="0043360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«Давление в жидкости и газе»</w:t>
            </w:r>
          </w:p>
          <w:p w:rsidR="00521CB0" w:rsidRPr="00561EF1" w:rsidRDefault="00521CB0" w:rsidP="001051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барометр</w:t>
            </w:r>
          </w:p>
          <w:p w:rsidR="00521CB0" w:rsidRPr="00561EF1" w:rsidRDefault="00521CB0" w:rsidP="00521C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опыт с шаром Паскаля</w:t>
            </w:r>
          </w:p>
          <w:p w:rsidR="00521CB0" w:rsidRPr="00561EF1" w:rsidRDefault="00521CB0" w:rsidP="0010517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опыт с ведерком Архимеда</w:t>
            </w:r>
          </w:p>
        </w:tc>
      </w:tr>
      <w:tr w:rsidR="00521CB0" w:rsidRPr="00561EF1" w:rsidTr="00521CB0">
        <w:tc>
          <w:tcPr>
            <w:tcW w:w="583" w:type="dxa"/>
          </w:tcPr>
          <w:p w:rsidR="00521CB0" w:rsidRPr="00561EF1" w:rsidRDefault="00521CB0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521CB0" w:rsidRPr="00561EF1" w:rsidRDefault="00521CB0" w:rsidP="0010517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Работа и мощность. Энергия </w:t>
            </w:r>
          </w:p>
          <w:p w:rsidR="00521CB0" w:rsidRPr="00561EF1" w:rsidRDefault="00521CB0" w:rsidP="00521CB0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CB0" w:rsidRPr="00561EF1" w:rsidRDefault="00521CB0" w:rsidP="0089579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1</w:t>
            </w:r>
            <w:r w:rsidR="00236671" w:rsidRPr="00561EF1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:rsidR="00521CB0" w:rsidRPr="00561EF1" w:rsidRDefault="00521CB0" w:rsidP="00521CB0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5410F3" w:rsidRPr="00105171" w:rsidRDefault="005410F3" w:rsidP="00105171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105171">
              <w:rPr>
                <w:rFonts w:ascii="Times New Roman" w:hAnsi="Times New Roman" w:cs="Times New Roman"/>
                <w:b/>
                <w:sz w:val="24"/>
              </w:rPr>
              <w:t>Лабораторные  работы:</w:t>
            </w:r>
          </w:p>
          <w:p w:rsidR="00521CB0" w:rsidRPr="00561EF1" w:rsidRDefault="00521CB0" w:rsidP="00521CB0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Выяснение условия равновесия рычага. </w:t>
            </w:r>
          </w:p>
          <w:p w:rsidR="00521CB0" w:rsidRDefault="00521CB0" w:rsidP="00521CB0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11. Определение КПД при подъеме тела по наклонной плоскости.</w:t>
            </w:r>
          </w:p>
          <w:p w:rsidR="0043360B" w:rsidRPr="0043360B" w:rsidRDefault="0043360B" w:rsidP="0043360B">
            <w:pPr>
              <w:shd w:val="clear" w:color="auto" w:fill="FFFFFF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работы:</w:t>
            </w:r>
          </w:p>
          <w:p w:rsidR="0043360B" w:rsidRPr="0043360B" w:rsidRDefault="0043360B" w:rsidP="0043360B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и мощность»</w:t>
            </w:r>
          </w:p>
          <w:p w:rsidR="00521CB0" w:rsidRPr="00561EF1" w:rsidRDefault="00521CB0" w:rsidP="001051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521CB0" w:rsidRPr="00561EF1" w:rsidRDefault="00521CB0" w:rsidP="00521CB0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реактивное движение модели ракеты</w:t>
            </w:r>
          </w:p>
          <w:p w:rsidR="00521CB0" w:rsidRPr="00561EF1" w:rsidRDefault="00521CB0" w:rsidP="00105171">
            <w:pPr>
              <w:ind w:firstLine="426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561EF1">
              <w:rPr>
                <w:rFonts w:ascii="Times New Roman" w:eastAsia="Calibri" w:hAnsi="Times New Roman" w:cs="Times New Roman"/>
                <w:sz w:val="24"/>
                <w:szCs w:val="24"/>
              </w:rPr>
              <w:t>- простые механизмы</w:t>
            </w:r>
          </w:p>
        </w:tc>
      </w:tr>
    </w:tbl>
    <w:p w:rsidR="00692116" w:rsidRDefault="00692116"/>
    <w:p w:rsidR="00C92F7C" w:rsidRDefault="00C92F7C" w:rsidP="00C92F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C" w:rsidRDefault="00C92F7C" w:rsidP="00C92F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C" w:rsidRDefault="00C92F7C" w:rsidP="00C92F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55" w:rsidRDefault="00135755" w:rsidP="001357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3E3A" w:rsidRDefault="00F73E3A" w:rsidP="001357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E3A" w:rsidRDefault="00F73E3A" w:rsidP="001357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755" w:rsidRPr="006B179E" w:rsidRDefault="006B179E" w:rsidP="006B179E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17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Календарно-т</w:t>
      </w:r>
      <w:r w:rsidR="00135755" w:rsidRPr="006B17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ематическое планирование</w:t>
      </w:r>
    </w:p>
    <w:tbl>
      <w:tblPr>
        <w:tblStyle w:val="a3"/>
        <w:tblW w:w="10827" w:type="dxa"/>
        <w:tblInd w:w="-938" w:type="dxa"/>
        <w:tblLayout w:type="fixed"/>
        <w:tblLook w:val="04A0"/>
      </w:tblPr>
      <w:tblGrid>
        <w:gridCol w:w="869"/>
        <w:gridCol w:w="2729"/>
        <w:gridCol w:w="1276"/>
        <w:gridCol w:w="2693"/>
        <w:gridCol w:w="2410"/>
        <w:gridCol w:w="850"/>
      </w:tblGrid>
      <w:tr w:rsidR="000C4129" w:rsidRPr="000C4129" w:rsidTr="00683D88">
        <w:tc>
          <w:tcPr>
            <w:tcW w:w="869" w:type="dxa"/>
          </w:tcPr>
          <w:p w:rsidR="000C4129" w:rsidRPr="000C4129" w:rsidRDefault="000C4129">
            <w:r w:rsidRPr="000C4129">
              <w:rPr>
                <w:rFonts w:ascii="Times New Roman" w:eastAsia="Times New Roman" w:hAnsi="Times New Roman" w:cs="Times New Roman"/>
                <w:b/>
                <w:lang w:eastAsia="ru-RU"/>
              </w:rPr>
              <w:t>№ темы</w:t>
            </w:r>
          </w:p>
        </w:tc>
        <w:tc>
          <w:tcPr>
            <w:tcW w:w="2729" w:type="dxa"/>
          </w:tcPr>
          <w:p w:rsidR="000C4129" w:rsidRPr="000C4129" w:rsidRDefault="000C4129">
            <w:r w:rsidRPr="000C412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 урока</w:t>
            </w:r>
          </w:p>
        </w:tc>
        <w:tc>
          <w:tcPr>
            <w:tcW w:w="1276" w:type="dxa"/>
          </w:tcPr>
          <w:p w:rsidR="000C4129" w:rsidRPr="000C4129" w:rsidRDefault="000C4129">
            <w:r w:rsidRPr="000C4129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2693" w:type="dxa"/>
          </w:tcPr>
          <w:p w:rsidR="000C4129" w:rsidRPr="000C4129" w:rsidRDefault="000C4129" w:rsidP="000C412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0C4129" w:rsidRPr="000C4129" w:rsidRDefault="000C4129" w:rsidP="000C412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2410" w:type="dxa"/>
          </w:tcPr>
          <w:p w:rsidR="000C4129" w:rsidRPr="000C4129" w:rsidRDefault="000C4129" w:rsidP="000C412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0C4129" w:rsidRPr="000C4129" w:rsidRDefault="000C4129" w:rsidP="000C412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850" w:type="dxa"/>
          </w:tcPr>
          <w:p w:rsidR="000C4129" w:rsidRPr="000C4129" w:rsidRDefault="000C4129" w:rsidP="000C412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246D1" w:rsidRPr="000C4129" w:rsidTr="00683D88">
        <w:tc>
          <w:tcPr>
            <w:tcW w:w="10827" w:type="dxa"/>
            <w:gridSpan w:val="6"/>
          </w:tcPr>
          <w:p w:rsidR="000246D1" w:rsidRPr="000C4129" w:rsidRDefault="000246D1" w:rsidP="000246D1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(4 часа)</w:t>
            </w:r>
          </w:p>
        </w:tc>
      </w:tr>
      <w:tr w:rsidR="000C4129" w:rsidRPr="000C4129" w:rsidTr="00683D88">
        <w:tc>
          <w:tcPr>
            <w:tcW w:w="869" w:type="dxa"/>
          </w:tcPr>
          <w:p w:rsidR="000C4129" w:rsidRPr="000C4129" w:rsidRDefault="000246D1" w:rsidP="000246D1">
            <w:pPr>
              <w:pStyle w:val="a4"/>
              <w:ind w:left="87"/>
              <w:jc w:val="center"/>
            </w:pPr>
            <w:r>
              <w:t>1</w:t>
            </w:r>
          </w:p>
        </w:tc>
        <w:tc>
          <w:tcPr>
            <w:tcW w:w="2729" w:type="dxa"/>
          </w:tcPr>
          <w:p w:rsidR="000C4129" w:rsidRPr="000C4129" w:rsidRDefault="000C4129" w:rsidP="00E93325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12"/>
              </w:rPr>
              <w:t xml:space="preserve">Вводный инструктаж по технике безопасности  в </w:t>
            </w:r>
            <w:r w:rsidRPr="000C4129">
              <w:rPr>
                <w:rFonts w:ascii="Times New Roman" w:hAnsi="Times New Roman" w:cs="Times New Roman"/>
                <w:spacing w:val="-11"/>
              </w:rPr>
              <w:t xml:space="preserve">кабинете физики. </w:t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 xml:space="preserve">Что изучает физика. </w:t>
            </w:r>
            <w:r w:rsidR="00E93325">
              <w:rPr>
                <w:rFonts w:ascii="Times New Roman" w:eastAsia="Times New Roman" w:hAnsi="Times New Roman" w:cs="Times New Roman"/>
                <w:lang w:eastAsia="ar-SA"/>
              </w:rPr>
              <w:t xml:space="preserve">Некоторые физические термины. </w:t>
            </w:r>
            <w:r w:rsidRPr="000C4129">
              <w:rPr>
                <w:rFonts w:ascii="Times New Roman" w:hAnsi="Times New Roman" w:cs="Times New Roman"/>
              </w:rPr>
              <w:t>Наблюдения и опыты.</w:t>
            </w:r>
          </w:p>
        </w:tc>
        <w:tc>
          <w:tcPr>
            <w:tcW w:w="1276" w:type="dxa"/>
          </w:tcPr>
          <w:p w:rsidR="000C4129" w:rsidRPr="004F029F" w:rsidRDefault="004F029F" w:rsidP="00002712">
            <w:pPr>
              <w:rPr>
                <w:rFonts w:ascii="Times New Roman" w:hAnsi="Times New Roman" w:cs="Times New Roman"/>
              </w:rPr>
            </w:pPr>
            <w:r w:rsidRPr="004F029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</w:tcPr>
          <w:p w:rsidR="000C4129" w:rsidRPr="000C4129" w:rsidRDefault="000C4129" w:rsidP="00002712"/>
        </w:tc>
        <w:tc>
          <w:tcPr>
            <w:tcW w:w="2410" w:type="dxa"/>
          </w:tcPr>
          <w:p w:rsidR="000C4129" w:rsidRPr="000C4129" w:rsidRDefault="000C4129" w:rsidP="00002712"/>
        </w:tc>
        <w:tc>
          <w:tcPr>
            <w:tcW w:w="850" w:type="dxa"/>
          </w:tcPr>
          <w:p w:rsidR="000C4129" w:rsidRPr="000C4129" w:rsidRDefault="00493A28" w:rsidP="000246D1">
            <w:pPr>
              <w:jc w:val="center"/>
            </w:pPr>
            <w:r>
              <w:t>1</w:t>
            </w:r>
          </w:p>
        </w:tc>
      </w:tr>
      <w:tr w:rsidR="000C4129" w:rsidRPr="000C4129" w:rsidTr="00683D88">
        <w:tc>
          <w:tcPr>
            <w:tcW w:w="869" w:type="dxa"/>
          </w:tcPr>
          <w:p w:rsidR="000C4129" w:rsidRPr="000C4129" w:rsidRDefault="000C4129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0C4129" w:rsidRPr="000C4129" w:rsidRDefault="000C4129" w:rsidP="00002712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Физические величины.</w:t>
            </w:r>
          </w:p>
          <w:p w:rsidR="000C4129" w:rsidRPr="000C4129" w:rsidRDefault="000C4129" w:rsidP="00002712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Измерение физических величин. Система единиц</w:t>
            </w:r>
          </w:p>
        </w:tc>
        <w:tc>
          <w:tcPr>
            <w:tcW w:w="1276" w:type="dxa"/>
          </w:tcPr>
          <w:p w:rsidR="000C4129" w:rsidRPr="000C4129" w:rsidRDefault="004F029F" w:rsidP="00002712">
            <w:r w:rsidRPr="004F029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</w:tcPr>
          <w:p w:rsidR="000C4129" w:rsidRPr="000C4129" w:rsidRDefault="000C4129" w:rsidP="00002712"/>
        </w:tc>
        <w:tc>
          <w:tcPr>
            <w:tcW w:w="2410" w:type="dxa"/>
          </w:tcPr>
          <w:p w:rsidR="000C4129" w:rsidRPr="000C4129" w:rsidRDefault="000C4129" w:rsidP="00002712"/>
        </w:tc>
        <w:tc>
          <w:tcPr>
            <w:tcW w:w="850" w:type="dxa"/>
          </w:tcPr>
          <w:p w:rsidR="000C4129" w:rsidRPr="000C4129" w:rsidRDefault="00493A28" w:rsidP="000246D1">
            <w:pPr>
              <w:jc w:val="center"/>
            </w:pPr>
            <w:r>
              <w:t>1</w:t>
            </w:r>
          </w:p>
        </w:tc>
      </w:tr>
      <w:tr w:rsidR="000C4129" w:rsidRPr="000C4129" w:rsidTr="00683D88">
        <w:trPr>
          <w:trHeight w:val="540"/>
        </w:trPr>
        <w:tc>
          <w:tcPr>
            <w:tcW w:w="869" w:type="dxa"/>
          </w:tcPr>
          <w:p w:rsidR="000C4129" w:rsidRPr="000C4129" w:rsidRDefault="000C4129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0C4129" w:rsidRPr="000C4129" w:rsidRDefault="000C4129" w:rsidP="006B179E">
            <w:pPr>
              <w:shd w:val="clear" w:color="auto" w:fill="FFFFFF"/>
              <w:suppressAutoHyphens/>
              <w:spacing w:line="226" w:lineRule="exact"/>
              <w:ind w:firstLine="19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«Определение     цены деления шкалы изме</w:t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softHyphen/>
              <w:t>рительного прибора»</w:t>
            </w:r>
          </w:p>
        </w:tc>
        <w:tc>
          <w:tcPr>
            <w:tcW w:w="1276" w:type="dxa"/>
          </w:tcPr>
          <w:p w:rsidR="000C4129" w:rsidRPr="000C4129" w:rsidRDefault="004F029F" w:rsidP="00002712">
            <w:r>
              <w:rPr>
                <w:rFonts w:ascii="Times New Roman" w:hAnsi="Times New Roman" w:cs="Times New Roman"/>
              </w:rPr>
              <w:t>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0C4129" w:rsidRPr="000C4129" w:rsidRDefault="000C4129" w:rsidP="00002712"/>
        </w:tc>
        <w:tc>
          <w:tcPr>
            <w:tcW w:w="2410" w:type="dxa"/>
          </w:tcPr>
          <w:p w:rsidR="000C4129" w:rsidRPr="000C4129" w:rsidRDefault="000C4129" w:rsidP="000C412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lang w:eastAsia="ar-SA"/>
              </w:rPr>
              <w:t>Лабораторная   работа № 1</w:t>
            </w:r>
          </w:p>
          <w:p w:rsidR="000C4129" w:rsidRPr="000C4129" w:rsidRDefault="000C4129" w:rsidP="000C4129"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 xml:space="preserve"> «Определение     цены деления шкалы изме</w:t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softHyphen/>
              <w:t>рительного прибора»</w:t>
            </w:r>
          </w:p>
        </w:tc>
        <w:tc>
          <w:tcPr>
            <w:tcW w:w="850" w:type="dxa"/>
          </w:tcPr>
          <w:p w:rsidR="000C4129" w:rsidRPr="000C4129" w:rsidRDefault="00493A28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002712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Физика и техника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10827" w:type="dxa"/>
            <w:gridSpan w:val="6"/>
          </w:tcPr>
          <w:p w:rsidR="004F029F" w:rsidRPr="000246D1" w:rsidRDefault="004F029F" w:rsidP="000246D1">
            <w:pPr>
              <w:pStyle w:val="c1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561EF1">
              <w:rPr>
                <w:rStyle w:val="c11"/>
                <w:b/>
                <w:bCs/>
                <w:color w:val="000000"/>
              </w:rPr>
              <w:t>Первоначальные сведения о строении вещества</w:t>
            </w:r>
            <w:r>
              <w:rPr>
                <w:rStyle w:val="c11"/>
                <w:b/>
                <w:bCs/>
                <w:color w:val="000000"/>
              </w:rPr>
              <w:t xml:space="preserve"> (6 часов)</w:t>
            </w:r>
          </w:p>
        </w:tc>
      </w:tr>
      <w:tr w:rsidR="004F029F" w:rsidRPr="000C4129" w:rsidTr="00683D88">
        <w:trPr>
          <w:trHeight w:val="345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ind w:left="5"/>
            </w:pP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Строение вещества. Молекулы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«Измерение размеров малых тел»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>
            <w:r w:rsidRPr="000C4129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0C4129">
              <w:rPr>
                <w:rFonts w:ascii="Times New Roman" w:hAnsi="Times New Roman" w:cs="Times New Roman"/>
              </w:rPr>
              <w:t xml:space="preserve"> «Измерение размеров малых тел»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Диффузия в газах, жидкостях и твердых телах. Скорость дви</w:t>
            </w:r>
            <w:r w:rsidRPr="000C4129">
              <w:rPr>
                <w:rFonts w:ascii="Times New Roman" w:hAnsi="Times New Roman" w:cs="Times New Roman"/>
              </w:rPr>
              <w:softHyphen/>
            </w:r>
            <w:r w:rsidRPr="000C4129">
              <w:rPr>
                <w:rFonts w:ascii="Times New Roman" w:hAnsi="Times New Roman" w:cs="Times New Roman"/>
                <w:spacing w:val="-2"/>
              </w:rPr>
              <w:t>жения молекул и тем</w:t>
            </w:r>
            <w:r w:rsidRPr="000C4129">
              <w:rPr>
                <w:rFonts w:ascii="Times New Roman" w:hAnsi="Times New Roman" w:cs="Times New Roman"/>
                <w:spacing w:val="-2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пература тела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8"/>
              </w:rPr>
              <w:t xml:space="preserve">Взаимное притяжение и </w:t>
            </w:r>
            <w:r w:rsidRPr="000C4129">
              <w:rPr>
                <w:rFonts w:ascii="Times New Roman" w:hAnsi="Times New Roman" w:cs="Times New Roman"/>
                <w:spacing w:val="-6"/>
              </w:rPr>
              <w:t>отталкивание молекул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Агрегатные состояния вещества. Различие в молеку</w:t>
            </w:r>
            <w:r w:rsidRPr="000C4129">
              <w:rPr>
                <w:rFonts w:ascii="Times New Roman" w:hAnsi="Times New Roman" w:cs="Times New Roman"/>
              </w:rPr>
              <w:softHyphen/>
              <w:t xml:space="preserve">лярном строении </w:t>
            </w:r>
            <w:r w:rsidRPr="000C4129">
              <w:rPr>
                <w:rFonts w:ascii="Times New Roman" w:hAnsi="Times New Roman" w:cs="Times New Roman"/>
                <w:spacing w:val="-1"/>
              </w:rPr>
              <w:t>твердых тел, жидко</w:t>
            </w:r>
            <w:r w:rsidRPr="000C4129">
              <w:rPr>
                <w:rFonts w:ascii="Times New Roman" w:hAnsi="Times New Roman" w:cs="Times New Roman"/>
                <w:spacing w:val="-1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стей и газов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Повторительно-обобщающий урок по теме.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10827" w:type="dxa"/>
            <w:gridSpan w:val="6"/>
          </w:tcPr>
          <w:p w:rsidR="004F029F" w:rsidRPr="000246D1" w:rsidRDefault="004F029F" w:rsidP="000246D1">
            <w:pPr>
              <w:pStyle w:val="a4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6D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Взаимодействия тел</w:t>
            </w:r>
            <w:r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(21 час)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B60462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3"/>
              </w:rPr>
              <w:t>Механическое движе</w:t>
            </w:r>
            <w:r w:rsidRPr="000C4129">
              <w:rPr>
                <w:rFonts w:ascii="Times New Roman" w:hAnsi="Times New Roman" w:cs="Times New Roman"/>
                <w:spacing w:val="-3"/>
              </w:rPr>
              <w:softHyphen/>
            </w:r>
            <w:r w:rsidRPr="000C4129">
              <w:rPr>
                <w:rFonts w:ascii="Times New Roman" w:hAnsi="Times New Roman" w:cs="Times New Roman"/>
                <w:spacing w:val="-2"/>
              </w:rPr>
              <w:t>ние. Равномерное и неравномерное движение.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6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B62CEB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 xml:space="preserve">Скорость тела. </w:t>
            </w:r>
            <w:r>
              <w:rPr>
                <w:rFonts w:ascii="Times New Roman" w:hAnsi="Times New Roman" w:cs="Times New Roman"/>
              </w:rPr>
              <w:t>Единицы скорости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6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 xml:space="preserve">Расчет скорости, пути </w:t>
            </w:r>
            <w:r w:rsidRPr="000C4129">
              <w:rPr>
                <w:rFonts w:ascii="Times New Roman" w:hAnsi="Times New Roman" w:cs="Times New Roman"/>
                <w:spacing w:val="-1"/>
              </w:rPr>
              <w:t>и времени движения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7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Инерция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7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E93325">
            <w:pPr>
              <w:shd w:val="clear" w:color="auto" w:fill="FFFFFF"/>
              <w:suppressAutoHyphens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Взаимодействие тел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8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hAnsi="Times New Roman" w:cs="Times New Roman"/>
              </w:rPr>
              <w:t>Масса тела. Единицы массы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8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808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«Измерение массы тела на рычаж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softHyphen/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ных весах»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9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C4129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 xml:space="preserve">Лабораторная работа </w:t>
            </w:r>
            <w:r w:rsidRPr="000C4129">
              <w:rPr>
                <w:rFonts w:ascii="Times New Roman" w:eastAsia="Times New Roman" w:hAnsi="Times New Roman" w:cs="Times New Roman"/>
                <w:b/>
                <w:lang w:eastAsia="ar-SA"/>
              </w:rPr>
              <w:t>№3</w:t>
            </w:r>
          </w:p>
          <w:p w:rsidR="004F029F" w:rsidRPr="000C4129" w:rsidRDefault="004F029F" w:rsidP="000C4129"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«Измерение массы тела на рычаж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softHyphen/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ных весах»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465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ind w:left="10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Плотность вещества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9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390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«Измерение объема твердого тела».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>
            <w:r w:rsidRPr="000C4129">
              <w:rPr>
                <w:rFonts w:ascii="Times New Roman" w:eastAsia="Times New Roman" w:hAnsi="Times New Roman" w:cs="Times New Roman"/>
                <w:b/>
                <w:spacing w:val="-2"/>
                <w:lang w:eastAsia="ar-SA"/>
              </w:rPr>
              <w:t xml:space="preserve">Лабораторная работа </w:t>
            </w: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№ 4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«Измерение объема твердого тела».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shd w:val="clear" w:color="auto" w:fill="FFFFFF"/>
              <w:suppressAutoHyphens/>
              <w:ind w:left="10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hAnsi="Times New Roman" w:cs="Times New Roman"/>
                <w:spacing w:val="-1"/>
              </w:rPr>
              <w:t xml:space="preserve"> «Определение плотности твердого </w:t>
            </w:r>
            <w:r w:rsidRPr="000C4129">
              <w:rPr>
                <w:rFonts w:ascii="Times New Roman" w:hAnsi="Times New Roman" w:cs="Times New Roman"/>
              </w:rPr>
              <w:t>тела»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Лабораторная работа </w:t>
            </w:r>
            <w:r w:rsidRPr="000C4129">
              <w:rPr>
                <w:rFonts w:ascii="Times New Roman" w:hAnsi="Times New Roman" w:cs="Times New Roman"/>
                <w:b/>
                <w:spacing w:val="-1"/>
              </w:rPr>
              <w:t>№ 5</w:t>
            </w:r>
            <w:r w:rsidRPr="000C4129">
              <w:rPr>
                <w:rFonts w:ascii="Times New Roman" w:hAnsi="Times New Roman" w:cs="Times New Roman"/>
                <w:spacing w:val="-1"/>
              </w:rPr>
              <w:t xml:space="preserve"> «Определение плотности твердого </w:t>
            </w:r>
            <w:r w:rsidRPr="000C4129">
              <w:rPr>
                <w:rFonts w:ascii="Times New Roman" w:hAnsi="Times New Roman" w:cs="Times New Roman"/>
              </w:rPr>
              <w:t>тела»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spacing w:line="221" w:lineRule="exact"/>
              <w:ind w:left="10" w:right="96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Расчет массы и объе</w:t>
            </w:r>
            <w:r w:rsidRPr="000C4129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softHyphen/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ма вещества по его плотности. Решение задач.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660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6B179E">
            <w:pPr>
              <w:shd w:val="clear" w:color="auto" w:fill="FFFFFF"/>
              <w:suppressAutoHyphens/>
              <w:ind w:left="10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 xml:space="preserve"> «Механическое движение. Масса тела. Плотность вещества»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C4129">
            <w:pPr>
              <w:shd w:val="clear" w:color="auto" w:fill="FFFFFF"/>
              <w:suppressAutoHyphens/>
              <w:ind w:left="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Контрольная работа</w:t>
            </w:r>
            <w:r w:rsidRPr="000C4129">
              <w:rPr>
                <w:rFonts w:ascii="Times New Roman" w:eastAsia="Times New Roman" w:hAnsi="Times New Roman" w:cs="Times New Roman"/>
                <w:b/>
                <w:lang w:eastAsia="ar-SA"/>
              </w:rPr>
              <w:t>№1</w:t>
            </w:r>
          </w:p>
          <w:p w:rsidR="004F029F" w:rsidRPr="000C4129" w:rsidRDefault="004F029F" w:rsidP="000C4129"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«Механическое движение. Масса тела. Плотность вещества»</w:t>
            </w:r>
          </w:p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E93325">
            <w:pPr>
              <w:shd w:val="clear" w:color="auto" w:fill="FFFFFF"/>
              <w:suppressAutoHyphens/>
              <w:spacing w:line="230" w:lineRule="exact"/>
              <w:ind w:left="10" w:right="125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Сила. 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435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6B179E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Явление тяготения.</w:t>
            </w:r>
            <w:r w:rsidRPr="00E93325">
              <w:rPr>
                <w:rFonts w:ascii="Times New Roman" w:eastAsia="Times New Roman" w:hAnsi="Times New Roman" w:cs="Times New Roman"/>
                <w:lang w:eastAsia="ar-SA"/>
              </w:rPr>
              <w:t xml:space="preserve"> Сила тяжести.</w:t>
            </w:r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Единицы силы. Связь между силой и массой</w:t>
            </w:r>
            <w:r w:rsidRPr="00E93325">
              <w:rPr>
                <w:rFonts w:ascii="Times New Roman" w:eastAsia="Times New Roman" w:hAnsi="Times New Roman" w:cs="Times New Roman"/>
                <w:lang w:eastAsia="ar-SA"/>
              </w:rPr>
              <w:t xml:space="preserve"> тела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E9332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lang w:eastAsia="ar-SA"/>
              </w:rPr>
              <w:t>Сила упругости. Вес тела. Сила тяжести на других планетах. Физические характеристики планет.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 xml:space="preserve">13 </w:t>
            </w:r>
            <w:r w:rsidRPr="004F029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E93325">
            <w:pPr>
              <w:shd w:val="clear" w:color="auto" w:fill="FFFFFF"/>
              <w:suppressAutoHyphens/>
              <w:spacing w:line="240" w:lineRule="exact"/>
              <w:ind w:left="10" w:right="10" w:firstLine="10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E93325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Динамометр.  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>
            <w:r w:rsidRPr="000C4129">
              <w:rPr>
                <w:rFonts w:ascii="Times New Roman" w:eastAsia="Times New Roman" w:hAnsi="Times New Roman" w:cs="Times New Roman"/>
                <w:b/>
                <w:spacing w:val="-2"/>
                <w:lang w:eastAsia="ar-SA"/>
              </w:rPr>
              <w:t>Лабораторная работа</w:t>
            </w:r>
            <w:r w:rsidRPr="000C412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№6 </w:t>
            </w:r>
            <w:r w:rsidRPr="000C4129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«Динамометр.  </w:t>
            </w:r>
            <w:proofErr w:type="spellStart"/>
            <w:r w:rsidRPr="000C4129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Гра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дуирование</w:t>
            </w:r>
            <w:proofErr w:type="spellEnd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пружины и измерение сил дина</w:t>
            </w:r>
            <w:r w:rsidRPr="000C4129">
              <w:rPr>
                <w:rFonts w:ascii="Times New Roman" w:eastAsia="Times New Roman" w:hAnsi="Times New Roman" w:cs="Times New Roman"/>
                <w:lang w:eastAsia="ar-SA"/>
              </w:rPr>
              <w:t>мометром»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525"/>
        </w:trPr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0C4129">
            <w:pPr>
              <w:shd w:val="clear" w:color="auto" w:fill="FFFFFF"/>
              <w:suppressAutoHyphens/>
              <w:spacing w:line="230" w:lineRule="exact"/>
              <w:ind w:right="144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Сложе</w:t>
            </w:r>
            <w:r w:rsidRPr="00E93325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softHyphen/>
            </w:r>
            <w:r w:rsidRPr="00E93325">
              <w:rPr>
                <w:rFonts w:ascii="Times New Roman" w:eastAsia="Times New Roman" w:hAnsi="Times New Roman" w:cs="Times New Roman"/>
                <w:lang w:eastAsia="ar-SA"/>
              </w:rPr>
              <w:t>ние двух сил, направленных по одной прямой. Равнодействующая сил.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420"/>
        </w:trPr>
        <w:tc>
          <w:tcPr>
            <w:tcW w:w="869" w:type="dxa"/>
            <w:tcBorders>
              <w:bottom w:val="single" w:sz="4" w:space="0" w:color="auto"/>
            </w:tcBorders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E9332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Сила трения. Трение</w:t>
            </w:r>
            <w:r w:rsidRPr="00E93325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 покоя. Роль трения в</w:t>
            </w:r>
            <w:r w:rsidRPr="00E93325">
              <w:rPr>
                <w:rFonts w:ascii="Times New Roman" w:eastAsia="Times New Roman" w:hAnsi="Times New Roman" w:cs="Times New Roman"/>
                <w:lang w:eastAsia="ar-SA"/>
              </w:rPr>
              <w:t xml:space="preserve"> технике.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rPr>
          <w:trHeight w:val="380"/>
        </w:trPr>
        <w:tc>
          <w:tcPr>
            <w:tcW w:w="869" w:type="dxa"/>
            <w:tcBorders>
              <w:bottom w:val="single" w:sz="4" w:space="0" w:color="auto"/>
            </w:tcBorders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E93325" w:rsidRDefault="004F029F" w:rsidP="002E442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E93325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 xml:space="preserve"> </w:t>
            </w:r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«Выяснение завис</w:t>
            </w:r>
            <w:proofErr w:type="gramStart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.</w:t>
            </w:r>
            <w:proofErr w:type="gramEnd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</w:t>
            </w:r>
            <w:proofErr w:type="gramStart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</w:t>
            </w:r>
            <w:proofErr w:type="gramEnd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илы трения скольжения от площади </w:t>
            </w:r>
            <w:proofErr w:type="spellStart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соприк</w:t>
            </w:r>
            <w:proofErr w:type="spellEnd"/>
            <w:r w:rsidRPr="00E93325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. и прижим. силы».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>
            <w:r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Лабораторная работа №</w:t>
            </w: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 xml:space="preserve">7 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«Выяснение завис</w:t>
            </w:r>
            <w:proofErr w:type="gramStart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.</w:t>
            </w:r>
            <w:proofErr w:type="gramEnd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</w:t>
            </w:r>
            <w:proofErr w:type="gramStart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</w:t>
            </w:r>
            <w:proofErr w:type="gramEnd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илы трения скольжения от площади </w:t>
            </w:r>
            <w:proofErr w:type="spellStart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соприк</w:t>
            </w:r>
            <w:proofErr w:type="spellEnd"/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. и прижим. силы».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  <w:tcBorders>
              <w:top w:val="single" w:sz="4" w:space="0" w:color="auto"/>
            </w:tcBorders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Повторительно-обобщающий урок по теме.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shd w:val="clear" w:color="auto" w:fill="FFFFFF"/>
              <w:suppressAutoHyphens/>
              <w:ind w:left="10"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«Силы. Равнодействующая сила».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16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Default="004F029F" w:rsidP="00002712">
            <w:pPr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 xml:space="preserve">Контрольная работа №2. </w:t>
            </w:r>
            <w:r w:rsidRPr="000C412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«Силы. Равнодействующая сила».</w:t>
            </w:r>
          </w:p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10827" w:type="dxa"/>
            <w:gridSpan w:val="6"/>
          </w:tcPr>
          <w:p w:rsidR="004F029F" w:rsidRPr="000C4129" w:rsidRDefault="004F029F" w:rsidP="000246D1">
            <w:pPr>
              <w:pStyle w:val="a4"/>
              <w:numPr>
                <w:ilvl w:val="0"/>
                <w:numId w:val="17"/>
              </w:numPr>
              <w:shd w:val="clear" w:color="auto" w:fill="FFFFFF"/>
              <w:jc w:val="center"/>
            </w:pPr>
            <w:r w:rsidRPr="000246D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lastRenderedPageBreak/>
              <w:t>Давление твердых тел, жидкостей и газов</w:t>
            </w:r>
            <w:r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(19 часов)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Давление. Единицы давления.</w:t>
            </w:r>
          </w:p>
        </w:tc>
        <w:tc>
          <w:tcPr>
            <w:tcW w:w="1276" w:type="dxa"/>
          </w:tcPr>
          <w:p w:rsidR="004F029F" w:rsidRPr="000C4129" w:rsidRDefault="004F029F" w:rsidP="00002712">
            <w:r>
              <w:t xml:space="preserve">16 </w:t>
            </w:r>
            <w:r w:rsidRPr="004F029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26128D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 xml:space="preserve"> Способы </w:t>
            </w:r>
            <w:r w:rsidRPr="000C4129">
              <w:rPr>
                <w:rFonts w:ascii="Times New Roman" w:hAnsi="Times New Roman" w:cs="Times New Roman"/>
                <w:spacing w:val="-2"/>
              </w:rPr>
              <w:t>уменьшения и увели</w:t>
            </w:r>
            <w:r w:rsidRPr="000C4129">
              <w:rPr>
                <w:rFonts w:ascii="Times New Roman" w:hAnsi="Times New Roman" w:cs="Times New Roman"/>
                <w:spacing w:val="-2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чения давления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17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Передача давления жидкостями и газами</w:t>
            </w:r>
            <w:r w:rsidRPr="000C4129">
              <w:rPr>
                <w:rFonts w:ascii="Times New Roman" w:hAnsi="Times New Roman" w:cs="Times New Roman"/>
                <w:spacing w:val="-2"/>
              </w:rPr>
              <w:t>. Закон Паскаля.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17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</w:rPr>
              <w:t xml:space="preserve">Давление в жидкости </w:t>
            </w:r>
            <w:r w:rsidRPr="000C4129">
              <w:rPr>
                <w:rFonts w:ascii="Times New Roman" w:hAnsi="Times New Roman" w:cs="Times New Roman"/>
                <w:spacing w:val="-1"/>
              </w:rPr>
              <w:t>и газе. Расчёт давле</w:t>
            </w:r>
            <w:r w:rsidRPr="000C4129">
              <w:rPr>
                <w:rFonts w:ascii="Times New Roman" w:hAnsi="Times New Roman" w:cs="Times New Roman"/>
                <w:spacing w:val="-1"/>
              </w:rPr>
              <w:softHyphen/>
            </w:r>
            <w:r w:rsidRPr="000C4129">
              <w:rPr>
                <w:rFonts w:ascii="Times New Roman" w:hAnsi="Times New Roman" w:cs="Times New Roman"/>
                <w:spacing w:val="-2"/>
              </w:rPr>
              <w:t xml:space="preserve">ния жидкости на дно и </w:t>
            </w:r>
            <w:r w:rsidRPr="000C4129">
              <w:rPr>
                <w:rFonts w:ascii="Times New Roman" w:hAnsi="Times New Roman" w:cs="Times New Roman"/>
              </w:rPr>
              <w:t>стенки сосуда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18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Решение  качествен</w:t>
            </w:r>
            <w:proofErr w:type="gramStart"/>
            <w:r w:rsidRPr="000C4129">
              <w:rPr>
                <w:rFonts w:ascii="Times New Roman" w:hAnsi="Times New Roman" w:cs="Times New Roman"/>
              </w:rPr>
              <w:t>.</w:t>
            </w:r>
            <w:proofErr w:type="gramEnd"/>
            <w:r w:rsidRPr="000C41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4129">
              <w:rPr>
                <w:rFonts w:ascii="Times New Roman" w:hAnsi="Times New Roman" w:cs="Times New Roman"/>
              </w:rPr>
              <w:t>и</w:t>
            </w:r>
            <w:proofErr w:type="gramEnd"/>
            <w:r w:rsidRPr="000C4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129">
              <w:rPr>
                <w:rFonts w:ascii="Times New Roman" w:hAnsi="Times New Roman" w:cs="Times New Roman"/>
              </w:rPr>
              <w:t>эксперим</w:t>
            </w:r>
            <w:proofErr w:type="spellEnd"/>
            <w:r w:rsidRPr="000C4129">
              <w:rPr>
                <w:rFonts w:ascii="Times New Roman" w:hAnsi="Times New Roman" w:cs="Times New Roman"/>
              </w:rPr>
              <w:t>. задач по теме: «Давление.</w:t>
            </w:r>
          </w:p>
          <w:p w:rsidR="004F029F" w:rsidRPr="000C4129" w:rsidRDefault="004F029F" w:rsidP="00FC0FA9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Закон Паскаля».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18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Сообщающиеся сосу</w:t>
            </w:r>
            <w:r w:rsidRPr="000C4129">
              <w:rPr>
                <w:rFonts w:ascii="Times New Roman" w:hAnsi="Times New Roman" w:cs="Times New Roman"/>
              </w:rPr>
              <w:t>ды. Применение. Уст</w:t>
            </w:r>
            <w:r w:rsidRPr="000C4129">
              <w:rPr>
                <w:rFonts w:ascii="Times New Roman" w:hAnsi="Times New Roman" w:cs="Times New Roman"/>
              </w:rPr>
              <w:softHyphen/>
            </w:r>
            <w:r w:rsidRPr="000C4129">
              <w:rPr>
                <w:rFonts w:ascii="Times New Roman" w:hAnsi="Times New Roman" w:cs="Times New Roman"/>
                <w:spacing w:val="-1"/>
              </w:rPr>
              <w:t>ройство шлюзов, во</w:t>
            </w:r>
            <w:r w:rsidRPr="000C4129">
              <w:rPr>
                <w:rFonts w:ascii="Times New Roman" w:hAnsi="Times New Roman" w:cs="Times New Roman"/>
                <w:spacing w:val="-1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домерного стекла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19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C4129">
              <w:rPr>
                <w:rFonts w:ascii="Times New Roman" w:hAnsi="Times New Roman" w:cs="Times New Roman"/>
                <w:spacing w:val="-3"/>
              </w:rPr>
              <w:t xml:space="preserve">«Давление. </w:t>
            </w:r>
            <w:r w:rsidRPr="000C4129">
              <w:rPr>
                <w:rFonts w:ascii="Times New Roman" w:hAnsi="Times New Roman" w:cs="Times New Roman"/>
              </w:rPr>
              <w:t>Закон Паскаля»</w:t>
            </w:r>
          </w:p>
        </w:tc>
        <w:tc>
          <w:tcPr>
            <w:tcW w:w="1276" w:type="dxa"/>
          </w:tcPr>
          <w:p w:rsidR="004F029F" w:rsidRPr="000C4129" w:rsidRDefault="0069348E" w:rsidP="004F029F">
            <w:r>
              <w:rPr>
                <w:rFonts w:ascii="Times New Roman" w:hAnsi="Times New Roman" w:cs="Times New Roman"/>
              </w:rPr>
              <w:t>19</w:t>
            </w:r>
            <w:r w:rsidR="004F029F"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>
            <w:r w:rsidRPr="000C4129">
              <w:rPr>
                <w:rFonts w:ascii="Times New Roman" w:hAnsi="Times New Roman" w:cs="Times New Roman"/>
                <w:b/>
                <w:spacing w:val="-3"/>
              </w:rPr>
              <w:t xml:space="preserve">Контрольная работа № 3. </w:t>
            </w:r>
            <w:r w:rsidRPr="000C4129">
              <w:rPr>
                <w:rFonts w:ascii="Times New Roman" w:hAnsi="Times New Roman" w:cs="Times New Roman"/>
                <w:spacing w:val="-3"/>
              </w:rPr>
              <w:t xml:space="preserve">«Давление. </w:t>
            </w:r>
            <w:r w:rsidRPr="000C4129">
              <w:rPr>
                <w:rFonts w:ascii="Times New Roman" w:hAnsi="Times New Roman" w:cs="Times New Roman"/>
              </w:rPr>
              <w:t>Закон Паскаля»</w:t>
            </w:r>
          </w:p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Вес воздуха. Атмо</w:t>
            </w:r>
            <w:r w:rsidRPr="000C4129">
              <w:rPr>
                <w:rFonts w:ascii="Times New Roman" w:hAnsi="Times New Roman" w:cs="Times New Roman"/>
                <w:spacing w:val="-1"/>
              </w:rPr>
              <w:t>сферное давление. П</w:t>
            </w:r>
            <w:r>
              <w:rPr>
                <w:rFonts w:ascii="Times New Roman" w:hAnsi="Times New Roman" w:cs="Times New Roman"/>
                <w:spacing w:val="-1"/>
              </w:rPr>
              <w:t>очему существует воздушная оболочка земли.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Измерение атмосфер</w:t>
            </w:r>
            <w:r w:rsidRPr="000C4129">
              <w:rPr>
                <w:rFonts w:ascii="Times New Roman" w:hAnsi="Times New Roman" w:cs="Times New Roman"/>
              </w:rPr>
              <w:t>ного давления</w:t>
            </w:r>
            <w:r>
              <w:rPr>
                <w:rFonts w:ascii="Times New Roman" w:hAnsi="Times New Roman" w:cs="Times New Roman"/>
              </w:rPr>
              <w:t>. Опыт Торричелли.</w:t>
            </w:r>
          </w:p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0C4129">
              <w:rPr>
                <w:rFonts w:ascii="Times New Roman" w:hAnsi="Times New Roman" w:cs="Times New Roman"/>
                <w:spacing w:val="-3"/>
              </w:rPr>
              <w:t>Барометр-анероид.</w:t>
            </w:r>
          </w:p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Атмосферное давле</w:t>
            </w:r>
            <w:r w:rsidRPr="000C4129">
              <w:rPr>
                <w:rFonts w:ascii="Times New Roman" w:hAnsi="Times New Roman" w:cs="Times New Roman"/>
                <w:spacing w:val="-3"/>
              </w:rPr>
              <w:t>ние на различных вы</w:t>
            </w:r>
            <w:r w:rsidRPr="000C4129">
              <w:rPr>
                <w:rFonts w:ascii="Times New Roman" w:hAnsi="Times New Roman" w:cs="Times New Roman"/>
                <w:spacing w:val="-3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сотах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Манометры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C4129">
              <w:rPr>
                <w:rFonts w:ascii="Times New Roman" w:hAnsi="Times New Roman" w:cs="Times New Roman"/>
              </w:rPr>
              <w:t xml:space="preserve"> Поршневой жидкостный насос. Гидравлический пресс.</w:t>
            </w:r>
          </w:p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 xml:space="preserve">Действие жидкости и </w:t>
            </w:r>
            <w:r w:rsidRPr="000C4129">
              <w:rPr>
                <w:rFonts w:ascii="Times New Roman" w:hAnsi="Times New Roman" w:cs="Times New Roman"/>
                <w:spacing w:val="-1"/>
              </w:rPr>
              <w:t xml:space="preserve">газа на погруженное в </w:t>
            </w:r>
            <w:r w:rsidRPr="000C4129">
              <w:rPr>
                <w:rFonts w:ascii="Times New Roman" w:hAnsi="Times New Roman" w:cs="Times New Roman"/>
              </w:rPr>
              <w:t>них тело</w:t>
            </w:r>
          </w:p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Архимедова сила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«Определение вытал</w:t>
            </w:r>
            <w:r w:rsidRPr="000C4129">
              <w:rPr>
                <w:rFonts w:ascii="Times New Roman" w:hAnsi="Times New Roman" w:cs="Times New Roman"/>
                <w:spacing w:val="-2"/>
              </w:rPr>
              <w:softHyphen/>
            </w:r>
            <w:r w:rsidRPr="000C4129">
              <w:rPr>
                <w:rFonts w:ascii="Times New Roman" w:hAnsi="Times New Roman" w:cs="Times New Roman"/>
                <w:spacing w:val="-1"/>
              </w:rPr>
              <w:t>кивающей силы, дей</w:t>
            </w:r>
            <w:r w:rsidRPr="000C4129">
              <w:rPr>
                <w:rFonts w:ascii="Times New Roman" w:hAnsi="Times New Roman" w:cs="Times New Roman"/>
                <w:spacing w:val="-1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ствующей на погру</w:t>
            </w:r>
            <w:r w:rsidRPr="000C4129">
              <w:rPr>
                <w:rFonts w:ascii="Times New Roman" w:hAnsi="Times New Roman" w:cs="Times New Roman"/>
              </w:rPr>
              <w:softHyphen/>
              <w:t>женное в жидкость тело»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FC0FA9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b/>
                <w:spacing w:val="-2"/>
              </w:rPr>
            </w:pPr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Лабораторная работа </w:t>
            </w:r>
            <w:r w:rsidRPr="000C4129">
              <w:rPr>
                <w:rFonts w:ascii="Times New Roman" w:hAnsi="Times New Roman" w:cs="Times New Roman"/>
                <w:b/>
              </w:rPr>
              <w:t>№8</w:t>
            </w:r>
          </w:p>
          <w:p w:rsidR="004F029F" w:rsidRPr="000C4129" w:rsidRDefault="004F029F" w:rsidP="00FC0FA9">
            <w:pPr>
              <w:shd w:val="clear" w:color="auto" w:fill="FFFFFF"/>
              <w:spacing w:line="230" w:lineRule="exact"/>
              <w:ind w:right="67" w:firstLine="19"/>
              <w:rPr>
                <w:rFonts w:ascii="Times New Roman" w:hAnsi="Times New Roman" w:cs="Times New Roman"/>
                <w:spacing w:val="-6"/>
              </w:rPr>
            </w:pPr>
            <w:r w:rsidRPr="000C4129">
              <w:rPr>
                <w:rFonts w:ascii="Times New Roman" w:hAnsi="Times New Roman" w:cs="Times New Roman"/>
                <w:spacing w:val="-2"/>
              </w:rPr>
              <w:t>«Определение вытал</w:t>
            </w:r>
            <w:r w:rsidRPr="000C4129">
              <w:rPr>
                <w:rFonts w:ascii="Times New Roman" w:hAnsi="Times New Roman" w:cs="Times New Roman"/>
                <w:spacing w:val="-2"/>
              </w:rPr>
              <w:softHyphen/>
            </w:r>
            <w:r w:rsidRPr="000C4129">
              <w:rPr>
                <w:rFonts w:ascii="Times New Roman" w:hAnsi="Times New Roman" w:cs="Times New Roman"/>
                <w:spacing w:val="-1"/>
              </w:rPr>
              <w:t>кивающей силы, дей</w:t>
            </w:r>
            <w:r w:rsidRPr="000C4129">
              <w:rPr>
                <w:rFonts w:ascii="Times New Roman" w:hAnsi="Times New Roman" w:cs="Times New Roman"/>
                <w:spacing w:val="-1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ствующей на погру</w:t>
            </w:r>
            <w:r w:rsidRPr="000C4129">
              <w:rPr>
                <w:rFonts w:ascii="Times New Roman" w:hAnsi="Times New Roman" w:cs="Times New Roman"/>
              </w:rPr>
              <w:softHyphen/>
              <w:t>женное в жидкость тело»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Плавание тел</w:t>
            </w:r>
          </w:p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FC0FA9">
            <w:pPr>
              <w:shd w:val="clear" w:color="auto" w:fill="FFFFFF"/>
              <w:spacing w:line="230" w:lineRule="exact"/>
              <w:ind w:right="67" w:firstLine="19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Плавание судов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C4129">
              <w:rPr>
                <w:rFonts w:ascii="Times New Roman" w:hAnsi="Times New Roman" w:cs="Times New Roman"/>
              </w:rPr>
              <w:t>Воздухоплавание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C4129">
            <w:pPr>
              <w:shd w:val="clear" w:color="auto" w:fill="FFFFFF"/>
              <w:spacing w:line="230" w:lineRule="exact"/>
              <w:ind w:right="67" w:firstLine="19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246D1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246D1">
              <w:rPr>
                <w:rFonts w:ascii="Times New Roman" w:hAnsi="Times New Roman" w:cs="Times New Roman"/>
              </w:rPr>
              <w:t xml:space="preserve"> «Выяснения условий плавания тела в жидкости»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Лабораторная работа </w:t>
            </w:r>
            <w:r w:rsidRPr="000C4129">
              <w:rPr>
                <w:rFonts w:ascii="Times New Roman" w:hAnsi="Times New Roman" w:cs="Times New Roman"/>
                <w:b/>
              </w:rPr>
              <w:t>№9</w:t>
            </w:r>
          </w:p>
          <w:p w:rsidR="004F029F" w:rsidRPr="000C4129" w:rsidRDefault="004F029F" w:rsidP="00FC0FA9">
            <w:r w:rsidRPr="000246D1">
              <w:rPr>
                <w:rFonts w:ascii="Times New Roman" w:hAnsi="Times New Roman" w:cs="Times New Roman"/>
              </w:rPr>
              <w:t xml:space="preserve">«Выяснения условий плавания тела в </w:t>
            </w:r>
            <w:r w:rsidRPr="000246D1">
              <w:rPr>
                <w:rFonts w:ascii="Times New Roman" w:hAnsi="Times New Roman" w:cs="Times New Roman"/>
              </w:rPr>
              <w:lastRenderedPageBreak/>
              <w:t>жидкости»</w:t>
            </w:r>
          </w:p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lastRenderedPageBreak/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spacing w:line="230" w:lineRule="exact"/>
              <w:ind w:left="10" w:right="19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spacing w:val="-1"/>
              </w:rPr>
              <w:t xml:space="preserve">Повторение вопросов: </w:t>
            </w:r>
            <w:r w:rsidRPr="000C4129">
              <w:rPr>
                <w:rFonts w:ascii="Times New Roman" w:hAnsi="Times New Roman" w:cs="Times New Roman"/>
                <w:spacing w:val="-3"/>
              </w:rPr>
              <w:t>архимедова сила, пла</w:t>
            </w:r>
            <w:r w:rsidRPr="000C4129">
              <w:rPr>
                <w:rFonts w:ascii="Times New Roman" w:hAnsi="Times New Roman" w:cs="Times New Roman"/>
                <w:spacing w:val="-3"/>
              </w:rPr>
              <w:softHyphen/>
            </w:r>
            <w:r w:rsidRPr="000C4129">
              <w:rPr>
                <w:rFonts w:ascii="Times New Roman" w:hAnsi="Times New Roman" w:cs="Times New Roman"/>
              </w:rPr>
              <w:t>вание тел, воздухо</w:t>
            </w:r>
            <w:r w:rsidRPr="000C4129">
              <w:rPr>
                <w:rFonts w:ascii="Times New Roman" w:hAnsi="Times New Roman" w:cs="Times New Roman"/>
              </w:rPr>
              <w:softHyphen/>
              <w:t>плавание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/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869" w:type="dxa"/>
          </w:tcPr>
          <w:p w:rsidR="004F029F" w:rsidRPr="000C4129" w:rsidRDefault="004F029F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4F029F" w:rsidRPr="000C4129" w:rsidRDefault="004F029F" w:rsidP="00FC0FA9">
            <w:pPr>
              <w:shd w:val="clear" w:color="auto" w:fill="FFFFFF"/>
              <w:spacing w:line="240" w:lineRule="exact"/>
              <w:ind w:left="10" w:right="144"/>
              <w:rPr>
                <w:rFonts w:ascii="Times New Roman" w:hAnsi="Times New Roman" w:cs="Times New Roman"/>
                <w:b/>
              </w:rPr>
            </w:pPr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46D1">
              <w:rPr>
                <w:rFonts w:ascii="Times New Roman" w:hAnsi="Times New Roman" w:cs="Times New Roman"/>
                <w:spacing w:val="-2"/>
              </w:rPr>
              <w:t>«Архимедова сила. Условия плавания тел»</w:t>
            </w:r>
          </w:p>
        </w:tc>
        <w:tc>
          <w:tcPr>
            <w:tcW w:w="1276" w:type="dxa"/>
          </w:tcPr>
          <w:p w:rsidR="004F029F" w:rsidRPr="000C4129" w:rsidRDefault="004F029F" w:rsidP="004F029F">
            <w:r>
              <w:rPr>
                <w:rFonts w:ascii="Times New Roman" w:hAnsi="Times New Roman" w:cs="Times New Roman"/>
              </w:rPr>
              <w:t>2</w:t>
            </w:r>
            <w:r w:rsidR="0069348E">
              <w:rPr>
                <w:rFonts w:ascii="Times New Roman" w:hAnsi="Times New Roman" w:cs="Times New Roman"/>
              </w:rPr>
              <w:t>5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4F029F" w:rsidRPr="000C4129" w:rsidRDefault="004F029F" w:rsidP="00002712">
            <w:r w:rsidRPr="000C4129">
              <w:rPr>
                <w:rFonts w:ascii="Times New Roman" w:hAnsi="Times New Roman" w:cs="Times New Roman"/>
                <w:b/>
                <w:spacing w:val="-1"/>
              </w:rPr>
              <w:t xml:space="preserve">Контрольная работа </w:t>
            </w:r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№ 4  </w:t>
            </w:r>
            <w:r w:rsidRPr="000246D1">
              <w:rPr>
                <w:rFonts w:ascii="Times New Roman" w:hAnsi="Times New Roman" w:cs="Times New Roman"/>
                <w:spacing w:val="-2"/>
              </w:rPr>
              <w:t>«Архимедова сила. Условия плавания тел»</w:t>
            </w:r>
          </w:p>
        </w:tc>
        <w:tc>
          <w:tcPr>
            <w:tcW w:w="2410" w:type="dxa"/>
          </w:tcPr>
          <w:p w:rsidR="004F029F" w:rsidRPr="000C4129" w:rsidRDefault="004F029F" w:rsidP="00002712"/>
        </w:tc>
        <w:tc>
          <w:tcPr>
            <w:tcW w:w="850" w:type="dxa"/>
          </w:tcPr>
          <w:p w:rsidR="004F029F" w:rsidRPr="000C4129" w:rsidRDefault="004F029F" w:rsidP="000246D1">
            <w:pPr>
              <w:jc w:val="center"/>
            </w:pPr>
            <w:r>
              <w:t>1</w:t>
            </w:r>
          </w:p>
        </w:tc>
      </w:tr>
      <w:tr w:rsidR="004F029F" w:rsidRPr="000C4129" w:rsidTr="00683D88">
        <w:tc>
          <w:tcPr>
            <w:tcW w:w="10827" w:type="dxa"/>
            <w:gridSpan w:val="6"/>
          </w:tcPr>
          <w:p w:rsidR="004F029F" w:rsidRPr="000C4129" w:rsidRDefault="004F029F" w:rsidP="00A87EE2">
            <w:pPr>
              <w:pStyle w:val="a4"/>
              <w:numPr>
                <w:ilvl w:val="0"/>
                <w:numId w:val="17"/>
              </w:numPr>
              <w:shd w:val="clear" w:color="auto" w:fill="FFFFFF"/>
              <w:jc w:val="center"/>
            </w:pPr>
            <w:r w:rsidRPr="00A87EE2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Работа и мощность. Энергия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(15 часов)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0C4129" w:rsidRDefault="0069348E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работа. Единицы р</w:t>
            </w:r>
            <w:r w:rsidRPr="000C4129">
              <w:rPr>
                <w:rFonts w:ascii="Times New Roman" w:hAnsi="Times New Roman" w:cs="Times New Roman"/>
              </w:rPr>
              <w:t>абот</w:t>
            </w:r>
            <w:r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26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0C4129" w:rsidRDefault="0069348E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Мощность</w:t>
            </w:r>
            <w:r>
              <w:rPr>
                <w:rFonts w:ascii="Times New Roman" w:hAnsi="Times New Roman" w:cs="Times New Roman"/>
              </w:rPr>
              <w:t>. Единицы мощности.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26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0C4129" w:rsidRDefault="0069348E" w:rsidP="00FC0FA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Решение задач по теме «</w:t>
            </w:r>
            <w:r w:rsidRPr="000C4129">
              <w:rPr>
                <w:rFonts w:ascii="Times New Roman" w:hAnsi="Times New Roman" w:cs="Times New Roman"/>
                <w:spacing w:val="-3"/>
              </w:rPr>
              <w:t>Мощность и работа</w:t>
            </w:r>
            <w:r>
              <w:rPr>
                <w:rFonts w:ascii="Times New Roman" w:hAnsi="Times New Roman" w:cs="Times New Roman"/>
                <w:spacing w:val="-3"/>
              </w:rPr>
              <w:t>»</w:t>
            </w:r>
            <w:r w:rsidRPr="000C4129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27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0C4129" w:rsidRDefault="0069348E" w:rsidP="0026128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Простые механизмы. Рычаг.</w:t>
            </w:r>
            <w:r>
              <w:rPr>
                <w:rFonts w:ascii="Times New Roman" w:hAnsi="Times New Roman" w:cs="Times New Roman"/>
              </w:rPr>
              <w:t xml:space="preserve"> Равновесие сил на рычаге.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27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0C4129" w:rsidRDefault="0069348E" w:rsidP="0026128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</w:rPr>
              <w:t>Момент силы.</w:t>
            </w:r>
            <w:r>
              <w:rPr>
                <w:rFonts w:ascii="Times New Roman" w:hAnsi="Times New Roman" w:cs="Times New Roman"/>
              </w:rPr>
              <w:t xml:space="preserve"> Рычаги в технике, быту и природе.</w:t>
            </w:r>
          </w:p>
          <w:p w:rsidR="0069348E" w:rsidRPr="000C4129" w:rsidRDefault="0069348E" w:rsidP="0026128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28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rPr>
          <w:trHeight w:val="360"/>
        </w:trPr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FC0FA9" w:rsidRDefault="0069348E" w:rsidP="0000271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6421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C0FA9">
              <w:rPr>
                <w:rFonts w:ascii="Times New Roman" w:hAnsi="Times New Roman" w:cs="Times New Roman"/>
              </w:rPr>
              <w:t>«Выяснение условий равновесия рычага»</w:t>
            </w:r>
          </w:p>
          <w:p w:rsidR="0069348E" w:rsidRPr="00E64212" w:rsidRDefault="0069348E" w:rsidP="00002712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28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A87EE2">
            <w:pPr>
              <w:shd w:val="clear" w:color="auto" w:fill="FFFFFF"/>
            </w:pPr>
            <w:r w:rsidRPr="000C4129">
              <w:rPr>
                <w:rFonts w:ascii="Times New Roman" w:hAnsi="Times New Roman" w:cs="Times New Roman"/>
                <w:b/>
                <w:spacing w:val="-2"/>
              </w:rPr>
              <w:t xml:space="preserve">Лабораторная </w:t>
            </w:r>
            <w:proofErr w:type="spellStart"/>
            <w:r w:rsidRPr="000C4129">
              <w:rPr>
                <w:rFonts w:ascii="Times New Roman" w:hAnsi="Times New Roman" w:cs="Times New Roman"/>
                <w:b/>
                <w:spacing w:val="-2"/>
              </w:rPr>
              <w:t>работа</w:t>
            </w:r>
            <w:r w:rsidRPr="000C4129">
              <w:rPr>
                <w:rFonts w:ascii="Times New Roman" w:hAnsi="Times New Roman" w:cs="Times New Roman"/>
                <w:b/>
              </w:rPr>
              <w:t>№</w:t>
            </w:r>
            <w:proofErr w:type="spellEnd"/>
            <w:r w:rsidRPr="000C4129">
              <w:rPr>
                <w:rFonts w:ascii="Times New Roman" w:hAnsi="Times New Roman" w:cs="Times New Roman"/>
                <w:b/>
              </w:rPr>
              <w:t xml:space="preserve"> 10 </w:t>
            </w:r>
            <w:r w:rsidRPr="000246D1">
              <w:rPr>
                <w:rFonts w:ascii="Times New Roman" w:hAnsi="Times New Roman" w:cs="Times New Roman"/>
              </w:rPr>
              <w:t>«Выяснение условий равновесия рычага»</w:t>
            </w:r>
          </w:p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26128D">
            <w:pPr>
              <w:shd w:val="clear" w:color="auto" w:fill="FFFFFF"/>
              <w:spacing w:line="221" w:lineRule="exact"/>
              <w:ind w:right="269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</w:rPr>
              <w:t>Применение правила равновесия рычага к блоку. «Золотое правило механики».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29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012815">
            <w:pPr>
              <w:shd w:val="clear" w:color="auto" w:fill="FFFFFF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83D88">
              <w:rPr>
                <w:rFonts w:ascii="Times New Roman" w:hAnsi="Times New Roman" w:cs="Times New Roman"/>
              </w:rPr>
              <w:t>Центр тяжести тела. Условия равновесия тел.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29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0128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</w:rPr>
              <w:t>Коэффициент полезного действия механизма.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Default="0069348E" w:rsidP="000246D1">
            <w:pPr>
              <w:jc w:val="center"/>
            </w:pPr>
          </w:p>
        </w:tc>
      </w:tr>
      <w:tr w:rsidR="0069348E" w:rsidRPr="000C4129" w:rsidTr="00683D88">
        <w:trPr>
          <w:trHeight w:val="495"/>
        </w:trPr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00271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  <w:b/>
              </w:rPr>
              <w:t xml:space="preserve"> </w:t>
            </w:r>
            <w:r w:rsidRPr="00683D88">
              <w:rPr>
                <w:rFonts w:ascii="Times New Roman" w:hAnsi="Times New Roman" w:cs="Times New Roman"/>
              </w:rPr>
              <w:t xml:space="preserve">«Определение КПД </w:t>
            </w:r>
            <w:r w:rsidRPr="00683D88">
              <w:rPr>
                <w:rFonts w:ascii="Times New Roman" w:hAnsi="Times New Roman" w:cs="Times New Roman"/>
                <w:spacing w:val="-3"/>
              </w:rPr>
              <w:t xml:space="preserve">при подъеме тележки </w:t>
            </w:r>
            <w:r w:rsidRPr="00683D88">
              <w:rPr>
                <w:rFonts w:ascii="Times New Roman" w:hAnsi="Times New Roman" w:cs="Times New Roman"/>
                <w:spacing w:val="-2"/>
              </w:rPr>
              <w:t>по наклонной плоско</w:t>
            </w:r>
            <w:r w:rsidRPr="00683D88">
              <w:rPr>
                <w:rFonts w:ascii="Times New Roman" w:hAnsi="Times New Roman" w:cs="Times New Roman"/>
                <w:spacing w:val="-2"/>
              </w:rPr>
              <w:softHyphen/>
            </w:r>
            <w:r w:rsidRPr="00683D88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30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291E2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b/>
                <w:spacing w:val="-2"/>
              </w:rPr>
              <w:t>Лабораторная работа</w:t>
            </w:r>
            <w:r w:rsidRPr="000C4129">
              <w:rPr>
                <w:rFonts w:ascii="Times New Roman" w:hAnsi="Times New Roman" w:cs="Times New Roman"/>
                <w:b/>
              </w:rPr>
              <w:t>№11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46D1">
              <w:rPr>
                <w:rFonts w:ascii="Times New Roman" w:hAnsi="Times New Roman" w:cs="Times New Roman"/>
              </w:rPr>
              <w:t xml:space="preserve">«Определение КПД </w:t>
            </w:r>
            <w:r w:rsidRPr="000246D1">
              <w:rPr>
                <w:rFonts w:ascii="Times New Roman" w:hAnsi="Times New Roman" w:cs="Times New Roman"/>
                <w:spacing w:val="-3"/>
              </w:rPr>
              <w:t xml:space="preserve">при подъеме тележки </w:t>
            </w:r>
            <w:r w:rsidRPr="000246D1">
              <w:rPr>
                <w:rFonts w:ascii="Times New Roman" w:hAnsi="Times New Roman" w:cs="Times New Roman"/>
                <w:spacing w:val="-2"/>
              </w:rPr>
              <w:t>по наклонной плоско</w:t>
            </w:r>
            <w:r w:rsidRPr="000246D1">
              <w:rPr>
                <w:rFonts w:ascii="Times New Roman" w:hAnsi="Times New Roman" w:cs="Times New Roman"/>
                <w:spacing w:val="-2"/>
              </w:rPr>
              <w:softHyphen/>
            </w:r>
            <w:r w:rsidRPr="000246D1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683D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  <w:spacing w:val="-2"/>
              </w:rPr>
              <w:t>Энергия. Потенциаль</w:t>
            </w:r>
            <w:r w:rsidRPr="00683D88">
              <w:rPr>
                <w:rFonts w:ascii="Times New Roman" w:hAnsi="Times New Roman" w:cs="Times New Roman"/>
                <w:spacing w:val="-1"/>
              </w:rPr>
              <w:t xml:space="preserve">ная и кинетическая энергия. 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683D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  <w:spacing w:val="-2"/>
              </w:rPr>
              <w:t>Превращение одного</w:t>
            </w:r>
            <w:r w:rsidRPr="00683D88">
              <w:rPr>
                <w:rFonts w:ascii="Times New Roman" w:hAnsi="Times New Roman" w:cs="Times New Roman"/>
                <w:spacing w:val="-3"/>
              </w:rPr>
              <w:t xml:space="preserve"> вида механической </w:t>
            </w:r>
            <w:r w:rsidRPr="00683D88">
              <w:rPr>
                <w:rFonts w:ascii="Times New Roman" w:hAnsi="Times New Roman" w:cs="Times New Roman"/>
              </w:rPr>
              <w:t>энергии в другой.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31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683D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  <w:spacing w:val="-3"/>
              </w:rPr>
              <w:t xml:space="preserve">Решение задач. Превращение одного вида механической </w:t>
            </w:r>
            <w:r w:rsidRPr="00683D88">
              <w:rPr>
                <w:rFonts w:ascii="Times New Roman" w:hAnsi="Times New Roman" w:cs="Times New Roman"/>
              </w:rPr>
              <w:t>энергии в другой.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26128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</w:rPr>
              <w:t>Повторительно-обобщающий урок по теме.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32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13575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729" w:type="dxa"/>
          </w:tcPr>
          <w:p w:rsidR="0069348E" w:rsidRPr="00683D88" w:rsidRDefault="0069348E" w:rsidP="0013575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683D88">
              <w:rPr>
                <w:rFonts w:ascii="Times New Roman" w:hAnsi="Times New Roman" w:cs="Times New Roman"/>
                <w:b/>
              </w:rPr>
              <w:t xml:space="preserve"> </w:t>
            </w:r>
            <w:r w:rsidRPr="00683D88">
              <w:rPr>
                <w:rFonts w:ascii="Times New Roman" w:hAnsi="Times New Roman" w:cs="Times New Roman"/>
                <w:spacing w:val="-3"/>
              </w:rPr>
              <w:t>«Работа и мощность.</w:t>
            </w:r>
            <w:r w:rsidRPr="00683D88">
              <w:rPr>
                <w:rFonts w:ascii="Times New Roman" w:hAnsi="Times New Roman" w:cs="Times New Roman"/>
              </w:rPr>
              <w:t xml:space="preserve"> Энергия»</w:t>
            </w:r>
          </w:p>
          <w:p w:rsidR="0069348E" w:rsidRPr="00683D88" w:rsidRDefault="0069348E" w:rsidP="0013575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</w:rPr>
            </w:pPr>
          </w:p>
          <w:p w:rsidR="0069348E" w:rsidRPr="00683D88" w:rsidRDefault="0069348E" w:rsidP="0013575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  <w:spacing w:val="-3"/>
              </w:rPr>
            </w:pPr>
          </w:p>
          <w:p w:rsidR="0069348E" w:rsidRPr="00683D88" w:rsidRDefault="0069348E" w:rsidP="0013575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33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246D1" w:rsidRDefault="0069348E" w:rsidP="000246D1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0C4129">
              <w:rPr>
                <w:rFonts w:ascii="Times New Roman" w:hAnsi="Times New Roman" w:cs="Times New Roman"/>
                <w:b/>
                <w:spacing w:val="-1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C412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412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46D1">
              <w:rPr>
                <w:rFonts w:ascii="Times New Roman" w:hAnsi="Times New Roman" w:cs="Times New Roman"/>
                <w:spacing w:val="-3"/>
              </w:rPr>
              <w:t>«Работа и мощность.</w:t>
            </w:r>
            <w:r w:rsidRPr="000246D1">
              <w:rPr>
                <w:rFonts w:ascii="Times New Roman" w:hAnsi="Times New Roman" w:cs="Times New Roman"/>
              </w:rPr>
              <w:t xml:space="preserve"> Энергия»</w:t>
            </w:r>
          </w:p>
          <w:p w:rsidR="0069348E" w:rsidRPr="000C4129" w:rsidRDefault="0069348E" w:rsidP="00002712"/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Pr="000C4129" w:rsidRDefault="0069348E" w:rsidP="000246D1">
            <w:pPr>
              <w:jc w:val="center"/>
            </w:pPr>
            <w:r>
              <w:t>1</w:t>
            </w:r>
          </w:p>
        </w:tc>
      </w:tr>
      <w:tr w:rsidR="0069348E" w:rsidRPr="000C4129" w:rsidTr="00683D88">
        <w:tc>
          <w:tcPr>
            <w:tcW w:w="869" w:type="dxa"/>
          </w:tcPr>
          <w:p w:rsidR="0069348E" w:rsidRPr="000C4129" w:rsidRDefault="0069348E" w:rsidP="00683D88">
            <w:pPr>
              <w:pStyle w:val="a4"/>
              <w:ind w:left="87"/>
            </w:pPr>
            <w:r>
              <w:t>66-68</w:t>
            </w:r>
          </w:p>
        </w:tc>
        <w:tc>
          <w:tcPr>
            <w:tcW w:w="2729" w:type="dxa"/>
          </w:tcPr>
          <w:p w:rsidR="0069348E" w:rsidRPr="00683D88" w:rsidRDefault="0069348E" w:rsidP="0013575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1276" w:type="dxa"/>
          </w:tcPr>
          <w:p w:rsidR="0069348E" w:rsidRPr="000C4129" w:rsidRDefault="0069348E" w:rsidP="00B2335C">
            <w:r>
              <w:rPr>
                <w:rFonts w:ascii="Times New Roman" w:hAnsi="Times New Roman" w:cs="Times New Roman"/>
              </w:rPr>
              <w:t>33-34</w:t>
            </w:r>
            <w:r w:rsidRPr="004F029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693" w:type="dxa"/>
          </w:tcPr>
          <w:p w:rsidR="0069348E" w:rsidRPr="000C4129" w:rsidRDefault="0069348E" w:rsidP="000246D1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410" w:type="dxa"/>
          </w:tcPr>
          <w:p w:rsidR="0069348E" w:rsidRPr="000C4129" w:rsidRDefault="0069348E" w:rsidP="00002712"/>
        </w:tc>
        <w:tc>
          <w:tcPr>
            <w:tcW w:w="850" w:type="dxa"/>
          </w:tcPr>
          <w:p w:rsidR="0069348E" w:rsidRDefault="0069348E" w:rsidP="000246D1">
            <w:pPr>
              <w:jc w:val="center"/>
            </w:pPr>
            <w:r>
              <w:t>3</w:t>
            </w:r>
          </w:p>
        </w:tc>
      </w:tr>
    </w:tbl>
    <w:p w:rsidR="00E077F6" w:rsidRDefault="00E077F6"/>
    <w:sectPr w:rsidR="00E077F6" w:rsidSect="0034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9C4"/>
    <w:multiLevelType w:val="hybridMultilevel"/>
    <w:tmpl w:val="5EB4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69C16BF"/>
    <w:multiLevelType w:val="hybridMultilevel"/>
    <w:tmpl w:val="10B2BDB2"/>
    <w:lvl w:ilvl="0" w:tplc="DBD035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7C12DF"/>
    <w:multiLevelType w:val="hybridMultilevel"/>
    <w:tmpl w:val="68481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70F2"/>
    <w:multiLevelType w:val="hybridMultilevel"/>
    <w:tmpl w:val="6EC61EA6"/>
    <w:lvl w:ilvl="0" w:tplc="817AAA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FC1C98"/>
    <w:multiLevelType w:val="hybridMultilevel"/>
    <w:tmpl w:val="660C3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2F21"/>
    <w:multiLevelType w:val="hybridMultilevel"/>
    <w:tmpl w:val="9FA4072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9E625A"/>
    <w:multiLevelType w:val="hybridMultilevel"/>
    <w:tmpl w:val="CD909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D634BB"/>
    <w:multiLevelType w:val="hybridMultilevel"/>
    <w:tmpl w:val="A4FCFEC2"/>
    <w:lvl w:ilvl="0" w:tplc="CD2CB6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37996"/>
    <w:multiLevelType w:val="hybridMultilevel"/>
    <w:tmpl w:val="A6B4E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ED11D3"/>
    <w:multiLevelType w:val="hybridMultilevel"/>
    <w:tmpl w:val="1F2C29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23A0E41"/>
    <w:multiLevelType w:val="hybridMultilevel"/>
    <w:tmpl w:val="0512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E72A0"/>
    <w:multiLevelType w:val="hybridMultilevel"/>
    <w:tmpl w:val="4AAAB5D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73DE6F94"/>
    <w:multiLevelType w:val="hybridMultilevel"/>
    <w:tmpl w:val="A6A6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F32F1"/>
    <w:multiLevelType w:val="hybridMultilevel"/>
    <w:tmpl w:val="07B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0"/>
  </w:num>
  <w:num w:numId="10">
    <w:abstractNumId w:val="20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17"/>
  </w:num>
  <w:num w:numId="19">
    <w:abstractNumId w:val="5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73B"/>
    <w:rsid w:val="00002712"/>
    <w:rsid w:val="00012815"/>
    <w:rsid w:val="000164CD"/>
    <w:rsid w:val="000246D1"/>
    <w:rsid w:val="00040A90"/>
    <w:rsid w:val="00077BD5"/>
    <w:rsid w:val="000C4129"/>
    <w:rsid w:val="00105171"/>
    <w:rsid w:val="00135755"/>
    <w:rsid w:val="00142B9A"/>
    <w:rsid w:val="00163F6B"/>
    <w:rsid w:val="00236671"/>
    <w:rsid w:val="0026128D"/>
    <w:rsid w:val="00291E27"/>
    <w:rsid w:val="002E4420"/>
    <w:rsid w:val="00312DE0"/>
    <w:rsid w:val="00342FE5"/>
    <w:rsid w:val="00385D1C"/>
    <w:rsid w:val="003B6064"/>
    <w:rsid w:val="00406B79"/>
    <w:rsid w:val="00407D6A"/>
    <w:rsid w:val="0043360B"/>
    <w:rsid w:val="0047147C"/>
    <w:rsid w:val="00493A28"/>
    <w:rsid w:val="004F029F"/>
    <w:rsid w:val="005072B4"/>
    <w:rsid w:val="00517E84"/>
    <w:rsid w:val="005210B0"/>
    <w:rsid w:val="00521CB0"/>
    <w:rsid w:val="00532D1A"/>
    <w:rsid w:val="005410F3"/>
    <w:rsid w:val="00561EF1"/>
    <w:rsid w:val="005641D7"/>
    <w:rsid w:val="00594BC6"/>
    <w:rsid w:val="005F20E2"/>
    <w:rsid w:val="00683D88"/>
    <w:rsid w:val="00692116"/>
    <w:rsid w:val="0069348E"/>
    <w:rsid w:val="006B179E"/>
    <w:rsid w:val="007436BE"/>
    <w:rsid w:val="00750539"/>
    <w:rsid w:val="007755FC"/>
    <w:rsid w:val="00782F85"/>
    <w:rsid w:val="007C18AF"/>
    <w:rsid w:val="007C6211"/>
    <w:rsid w:val="008642EB"/>
    <w:rsid w:val="00877862"/>
    <w:rsid w:val="00895799"/>
    <w:rsid w:val="009008B7"/>
    <w:rsid w:val="0091441E"/>
    <w:rsid w:val="009A4732"/>
    <w:rsid w:val="00A63056"/>
    <w:rsid w:val="00A72C06"/>
    <w:rsid w:val="00A87EE2"/>
    <w:rsid w:val="00AE03B7"/>
    <w:rsid w:val="00AE7C7F"/>
    <w:rsid w:val="00B14036"/>
    <w:rsid w:val="00B60462"/>
    <w:rsid w:val="00B62CEB"/>
    <w:rsid w:val="00B66057"/>
    <w:rsid w:val="00B66398"/>
    <w:rsid w:val="00B83BAD"/>
    <w:rsid w:val="00B94417"/>
    <w:rsid w:val="00BC01E8"/>
    <w:rsid w:val="00C67797"/>
    <w:rsid w:val="00C92F7C"/>
    <w:rsid w:val="00D07A33"/>
    <w:rsid w:val="00D27659"/>
    <w:rsid w:val="00D42785"/>
    <w:rsid w:val="00D4733E"/>
    <w:rsid w:val="00D53E90"/>
    <w:rsid w:val="00D56A0E"/>
    <w:rsid w:val="00D76952"/>
    <w:rsid w:val="00E077F6"/>
    <w:rsid w:val="00E64212"/>
    <w:rsid w:val="00E86884"/>
    <w:rsid w:val="00E93325"/>
    <w:rsid w:val="00EA433B"/>
    <w:rsid w:val="00F70BDD"/>
    <w:rsid w:val="00F73713"/>
    <w:rsid w:val="00F73E3A"/>
    <w:rsid w:val="00F805C9"/>
    <w:rsid w:val="00F871B8"/>
    <w:rsid w:val="00FA1092"/>
    <w:rsid w:val="00FA473B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077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077F6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5">
    <w:name w:val="c15"/>
    <w:basedOn w:val="a"/>
    <w:rsid w:val="00E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7F6"/>
  </w:style>
  <w:style w:type="character" w:customStyle="1" w:styleId="c7">
    <w:name w:val="c7"/>
    <w:basedOn w:val="a0"/>
    <w:rsid w:val="00E077F6"/>
  </w:style>
  <w:style w:type="paragraph" w:customStyle="1" w:styleId="c14">
    <w:name w:val="c14"/>
    <w:basedOn w:val="a"/>
    <w:rsid w:val="00E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E0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5755"/>
    <w:pPr>
      <w:ind w:left="720"/>
      <w:contextualSpacing/>
    </w:pPr>
  </w:style>
  <w:style w:type="paragraph" w:customStyle="1" w:styleId="Default">
    <w:name w:val="Default"/>
    <w:rsid w:val="00261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BC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05171"/>
    <w:pPr>
      <w:spacing w:after="0" w:line="240" w:lineRule="auto"/>
    </w:pPr>
  </w:style>
  <w:style w:type="paragraph" w:styleId="a9">
    <w:name w:val="Normal (Web)"/>
    <w:basedOn w:val="a"/>
    <w:rsid w:val="006B17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E077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077F6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5">
    <w:name w:val="c15"/>
    <w:basedOn w:val="a"/>
    <w:rsid w:val="00E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7F6"/>
  </w:style>
  <w:style w:type="character" w:customStyle="1" w:styleId="c7">
    <w:name w:val="c7"/>
    <w:basedOn w:val="a0"/>
    <w:rsid w:val="00E077F6"/>
  </w:style>
  <w:style w:type="paragraph" w:customStyle="1" w:styleId="c14">
    <w:name w:val="c14"/>
    <w:basedOn w:val="a"/>
    <w:rsid w:val="00E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E0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755"/>
    <w:pPr>
      <w:ind w:left="720"/>
      <w:contextualSpacing/>
    </w:pPr>
  </w:style>
  <w:style w:type="paragraph" w:customStyle="1" w:styleId="Default">
    <w:name w:val="Default"/>
    <w:rsid w:val="00261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1C08-9868-4D53-BEA4-6E5446F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samsung1</cp:lastModifiedBy>
  <cp:revision>62</cp:revision>
  <cp:lastPrinted>2022-09-11T13:59:00Z</cp:lastPrinted>
  <dcterms:created xsi:type="dcterms:W3CDTF">2017-08-30T04:39:00Z</dcterms:created>
  <dcterms:modified xsi:type="dcterms:W3CDTF">2022-09-29T12:50:00Z</dcterms:modified>
</cp:coreProperties>
</file>