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85B9E" w14:textId="65657D09" w:rsidR="006B3560" w:rsidRDefault="006B3560" w:rsidP="002A0B26">
      <w:pPr>
        <w:spacing w:after="0"/>
        <w:ind w:left="0" w:firstLine="0"/>
      </w:pPr>
    </w:p>
    <w:p w14:paraId="1D4DFCDB" w14:textId="65241EB7" w:rsidR="004E197E" w:rsidRDefault="002A0B26" w:rsidP="004E2A02">
      <w:pPr>
        <w:ind w:left="0" w:firstLine="0"/>
        <w:sectPr w:rsidR="004E197E" w:rsidSect="002A0B26">
          <w:pgSz w:w="11906" w:h="16838"/>
          <w:pgMar w:top="567" w:right="566" w:bottom="1440" w:left="586" w:header="720" w:footer="720" w:gutter="0"/>
          <w:cols w:space="720"/>
          <w:docGrid w:linePitch="326"/>
        </w:sectPr>
      </w:pPr>
      <w:r>
        <w:rPr>
          <w:noProof/>
        </w:rPr>
        <w:drawing>
          <wp:inline distT="0" distB="0" distL="0" distR="0" wp14:anchorId="3FF4941C" wp14:editId="2E8C2BF3">
            <wp:extent cx="6905625" cy="8629650"/>
            <wp:effectExtent l="0" t="0" r="9525" b="0"/>
            <wp:docPr id="2" name="Рисунок 2" descr="G:\Лена\МО\РП МО 2022-2023\Титул МО 2022-2023\скан\РВД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ена\МО\РП МО 2022-2023\Титул МО 2022-2023\скан\РВД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084" cy="862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A10BC" w14:textId="1B57CFDF" w:rsidR="004E197E" w:rsidRDefault="004E197E" w:rsidP="004E2A02">
      <w:pPr>
        <w:spacing w:after="26" w:line="259" w:lineRule="auto"/>
        <w:ind w:left="0" w:firstLine="0"/>
      </w:pPr>
    </w:p>
    <w:p w14:paraId="5590D875" w14:textId="77777777" w:rsidR="004E197E" w:rsidRDefault="00080A75">
      <w:pPr>
        <w:pStyle w:val="1"/>
        <w:ind w:left="2188" w:right="819"/>
      </w:pPr>
      <w:r>
        <w:t>ПОЯСНИТЕЛЬНАЯ ЗАПИСКА</w:t>
      </w:r>
      <w:r>
        <w:rPr>
          <w:b w:val="0"/>
          <w:u w:val="none"/>
        </w:rPr>
        <w:t xml:space="preserve"> </w:t>
      </w:r>
    </w:p>
    <w:p w14:paraId="30CCEA61" w14:textId="77777777" w:rsidR="004E197E" w:rsidRDefault="00080A75">
      <w:pPr>
        <w:spacing w:after="17" w:line="259" w:lineRule="auto"/>
        <w:ind w:left="1416" w:firstLine="0"/>
        <w:jc w:val="center"/>
      </w:pPr>
      <w:r>
        <w:rPr>
          <w:b/>
        </w:rPr>
        <w:t xml:space="preserve"> </w:t>
      </w:r>
    </w:p>
    <w:p w14:paraId="404857F7" w14:textId="2154253D" w:rsidR="004E197E" w:rsidRPr="003603BB" w:rsidRDefault="00080A75">
      <w:pPr>
        <w:spacing w:after="37" w:line="259" w:lineRule="auto"/>
        <w:ind w:left="1362" w:firstLine="0"/>
        <w:jc w:val="left"/>
      </w:pPr>
      <w:r w:rsidRPr="003603BB">
        <w:rPr>
          <w:rFonts w:eastAsia="Calibri"/>
        </w:rPr>
        <w:t xml:space="preserve">        Рабочая програ</w:t>
      </w:r>
      <w:r>
        <w:rPr>
          <w:rFonts w:eastAsia="Calibri"/>
        </w:rPr>
        <w:t xml:space="preserve">мма по английскому языку для 4 </w:t>
      </w:r>
      <w:r w:rsidRPr="003603BB">
        <w:rPr>
          <w:rFonts w:eastAsia="Calibri"/>
        </w:rPr>
        <w:t>класса составлена в соответствии с:</w:t>
      </w:r>
      <w:r w:rsidRPr="003603BB">
        <w:t xml:space="preserve"> </w:t>
      </w:r>
    </w:p>
    <w:p w14:paraId="32637892" w14:textId="77777777" w:rsidR="004E197E" w:rsidRPr="003603BB" w:rsidRDefault="00080A75">
      <w:pPr>
        <w:numPr>
          <w:ilvl w:val="0"/>
          <w:numId w:val="1"/>
        </w:numPr>
        <w:ind w:hanging="708"/>
      </w:pPr>
      <w:r w:rsidRPr="003603BB">
        <w:t xml:space="preserve">Федеральным законом РФ «Об образовании» от 29.12.2012г № 273-ФЗ «Об образовании в Российской Федерации»; </w:t>
      </w:r>
    </w:p>
    <w:p w14:paraId="2D154AB6" w14:textId="77777777" w:rsidR="004E197E" w:rsidRPr="003603BB" w:rsidRDefault="00080A75">
      <w:pPr>
        <w:numPr>
          <w:ilvl w:val="0"/>
          <w:numId w:val="1"/>
        </w:numPr>
        <w:spacing w:after="196"/>
        <w:ind w:hanging="708"/>
      </w:pPr>
      <w:r w:rsidRPr="003603BB">
        <w:t xml:space="preserve">Приказом Министерства образования и науки РФ № 373 от 06.10.2009г. «Об утверждении федерального образовательного стандарта начального общего образования»; </w:t>
      </w:r>
      <w:r w:rsidRPr="003603BB">
        <w:rPr>
          <w:rFonts w:eastAsia="Segoe UI Symbol"/>
        </w:rPr>
        <w:t></w:t>
      </w:r>
      <w:r w:rsidRPr="003603BB">
        <w:rPr>
          <w:rFonts w:eastAsia="Arial"/>
        </w:rPr>
        <w:t xml:space="preserve"> </w:t>
      </w:r>
      <w:r w:rsidRPr="003603BB">
        <w:t xml:space="preserve">Приказом № 1576 от 31 декабря 2015 г. Минобрнауки России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 373» </w:t>
      </w:r>
    </w:p>
    <w:p w14:paraId="24E00182" w14:textId="77777777" w:rsidR="004E197E" w:rsidRPr="003603BB" w:rsidRDefault="00080A75">
      <w:pPr>
        <w:numPr>
          <w:ilvl w:val="0"/>
          <w:numId w:val="1"/>
        </w:numPr>
        <w:ind w:hanging="708"/>
      </w:pPr>
      <w:r w:rsidRPr="003603BB">
        <w:t xml:space="preserve">с учетом учебного плана МАОУ «Хоринская СОШ №2» </w:t>
      </w:r>
    </w:p>
    <w:p w14:paraId="40A6A674" w14:textId="77777777" w:rsidR="004E197E" w:rsidRPr="003603BB" w:rsidRDefault="00080A75">
      <w:pPr>
        <w:numPr>
          <w:ilvl w:val="0"/>
          <w:numId w:val="1"/>
        </w:numPr>
        <w:spacing w:after="90"/>
        <w:ind w:hanging="708"/>
      </w:pPr>
      <w:r w:rsidRPr="003603BB">
        <w:t xml:space="preserve">на основе Примерной программы учебного предмета «английский язык» </w:t>
      </w:r>
    </w:p>
    <w:p w14:paraId="544C7BE4" w14:textId="77777777" w:rsidR="004E197E" w:rsidRDefault="00080A75">
      <w:r w:rsidRPr="003603BB">
        <w:t>Рабочая программа по английскому языку для 4 классов составлена на основе ФГОС ООО: авторской программы к УМК «</w:t>
      </w:r>
      <w:proofErr w:type="spellStart"/>
      <w:r w:rsidRPr="003603BB">
        <w:t>Rainbow</w:t>
      </w:r>
      <w:proofErr w:type="spellEnd"/>
      <w:r w:rsidRPr="003603BB">
        <w:t xml:space="preserve"> </w:t>
      </w:r>
      <w:proofErr w:type="spellStart"/>
      <w:r w:rsidRPr="003603BB">
        <w:t>English</w:t>
      </w:r>
      <w:proofErr w:type="spellEnd"/>
      <w:r w:rsidRPr="003603BB">
        <w:t>» авторов О. В. Афанасьевой, И. В. Михеевой, Н. В. Языковой, Е. А. Колесниковой «Программа для общеобразовательных</w:t>
      </w:r>
      <w:r>
        <w:t xml:space="preserve"> учреждений. </w:t>
      </w:r>
      <w:r>
        <w:rPr>
          <w:b/>
          <w:u w:val="single" w:color="000000"/>
        </w:rPr>
        <w:t>Планируемые результаты изучения учебного предмета</w:t>
      </w:r>
      <w:r>
        <w:t xml:space="preserve"> </w:t>
      </w:r>
      <w:r>
        <w:rPr>
          <w:b/>
          <w:i/>
        </w:rPr>
        <w:t>Личностные результаты</w:t>
      </w:r>
      <w:r>
        <w:t xml:space="preserve"> </w:t>
      </w:r>
    </w:p>
    <w:p w14:paraId="1539CC2C" w14:textId="77777777" w:rsidR="004E197E" w:rsidRDefault="00080A75">
      <w:r>
        <w:t xml:space="preserve">В результате изучения английского языка в начальной  школе у учащихся будут сформированы первоначальные представления о роли и значимости английского </w:t>
      </w:r>
      <w:proofErr w:type="spellStart"/>
      <w:r>
        <w:t>языкав</w:t>
      </w:r>
      <w:proofErr w:type="spellEnd"/>
      <w:r>
        <w:t xml:space="preserve">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</w:t>
      </w:r>
      <w:proofErr w:type="spellStart"/>
      <w:r>
        <w:t>каксредства</w:t>
      </w:r>
      <w:proofErr w:type="spellEnd"/>
      <w:r>
        <w:t xml:space="preserve">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” позволяет заложить основы коммуникативной культуры </w:t>
      </w:r>
      <w:proofErr w:type="spellStart"/>
      <w:r>
        <w:t>умладших</w:t>
      </w:r>
      <w:proofErr w:type="spellEnd"/>
      <w:r>
        <w:t xml:space="preserve"> школьников. Они учатся самостоятельно ставить </w:t>
      </w:r>
      <w:proofErr w:type="spellStart"/>
      <w:r>
        <w:t>ирешать</w:t>
      </w:r>
      <w:proofErr w:type="spellEnd"/>
      <w:r>
        <w:t xml:space="preserve"> личностно-значимые коммуникативные задачи, </w:t>
      </w:r>
      <w:proofErr w:type="spellStart"/>
      <w:r>
        <w:t>приэтом</w:t>
      </w:r>
      <w:proofErr w:type="spellEnd"/>
      <w:r>
        <w:t xml:space="preserve"> адекватно используя имеющиеся речевые и </w:t>
      </w:r>
      <w:proofErr w:type="spellStart"/>
      <w:r>
        <w:t>неречевыесредства</w:t>
      </w:r>
      <w:proofErr w:type="spellEnd"/>
      <w:r>
        <w:t xml:space="preserve">, соблюдая речевой этикет. Содержание </w:t>
      </w:r>
      <w:proofErr w:type="spellStart"/>
      <w:r>
        <w:t>обученияпредставлено</w:t>
      </w:r>
      <w:proofErr w:type="spellEnd"/>
      <w:r>
        <w:t xml:space="preserve"> в </w:t>
      </w:r>
      <w:proofErr w:type="spellStart"/>
      <w:r>
        <w:t>учебнометодических</w:t>
      </w:r>
      <w:proofErr w:type="spellEnd"/>
      <w:r>
        <w:t xml:space="preserve"> комплексах занимательно и наглядно, с </w:t>
      </w:r>
      <w:proofErr w:type="spellStart"/>
      <w:r>
        <w:t>учетомвозрастных</w:t>
      </w:r>
      <w:proofErr w:type="spellEnd"/>
      <w:r>
        <w:t xml:space="preserve">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</w:t>
      </w:r>
      <w:proofErr w:type="spellStart"/>
      <w:r>
        <w:t>страныизучаемого</w:t>
      </w:r>
      <w:proofErr w:type="spellEnd"/>
      <w:r>
        <w:t xml:space="preserve"> языка. Это будет способствовать развитию познавательных мотивов, поможет усилить желание изучать иностранный язык в будущем. </w:t>
      </w:r>
    </w:p>
    <w:p w14:paraId="655A6E80" w14:textId="77777777" w:rsidR="004E197E" w:rsidRDefault="00080A75">
      <w:pPr>
        <w:spacing w:after="5" w:line="267" w:lineRule="auto"/>
        <w:ind w:right="5336"/>
        <w:jc w:val="left"/>
      </w:pPr>
      <w:r>
        <w:rPr>
          <w:b/>
          <w:i/>
        </w:rPr>
        <w:t>Метапредметные результаты</w:t>
      </w:r>
      <w:r>
        <w:t xml:space="preserve"> </w:t>
      </w:r>
    </w:p>
    <w:p w14:paraId="594E1F62" w14:textId="77777777" w:rsidR="004E197E" w:rsidRDefault="00080A75">
      <w:r>
        <w:t>Деятельностный характер освоения содержания учебно-методических комплектов серии “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”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то </w:t>
      </w:r>
      <w:proofErr w:type="spellStart"/>
      <w:r>
        <w:t>естьформированию</w:t>
      </w:r>
      <w:proofErr w:type="spellEnd"/>
      <w:r>
        <w:t xml:space="preserve"> универсальных учебных действий. </w:t>
      </w:r>
      <w:proofErr w:type="spellStart"/>
      <w:r>
        <w:t>Разделыучебников</w:t>
      </w:r>
      <w:proofErr w:type="spellEnd"/>
      <w:r>
        <w:t xml:space="preserve"> «Учимся самостоятельно» развивают </w:t>
      </w:r>
      <w:proofErr w:type="spellStart"/>
      <w:r>
        <w:t>умениеучиться</w:t>
      </w:r>
      <w:proofErr w:type="spellEnd"/>
      <w:r>
        <w:t xml:space="preserve">, приучают самостоятельно ставить учебные </w:t>
      </w:r>
      <w:proofErr w:type="spellStart"/>
      <w:proofErr w:type="gramStart"/>
      <w:r>
        <w:t>задачи,планировать</w:t>
      </w:r>
      <w:proofErr w:type="spellEnd"/>
      <w:proofErr w:type="gramEnd"/>
      <w:r>
        <w:t xml:space="preserve"> свою деятельность, осуществлять </w:t>
      </w:r>
      <w:proofErr w:type="spellStart"/>
      <w:r>
        <w:t>рефлексиюпри</w:t>
      </w:r>
      <w:proofErr w:type="spellEnd"/>
      <w:r>
        <w:t xml:space="preserve"> сравнении планируемого и полученного </w:t>
      </w:r>
      <w:proofErr w:type="spellStart"/>
      <w:r>
        <w:t>результатов.Способы</w:t>
      </w:r>
      <w:proofErr w:type="spellEnd"/>
      <w:r>
        <w:t xml:space="preserve">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</w:t>
      </w:r>
      <w:proofErr w:type="spellStart"/>
      <w:r>
        <w:t>информацию,самостоятельно</w:t>
      </w:r>
      <w:proofErr w:type="spellEnd"/>
      <w:r>
        <w:t xml:space="preserve"> выстраивая целое на основе </w:t>
      </w:r>
      <w:proofErr w:type="spellStart"/>
      <w:r>
        <w:t>имеющихсякомпонентов</w:t>
      </w:r>
      <w:proofErr w:type="spellEnd"/>
      <w:r>
        <w:t xml:space="preserve">. Однако наибольшее внимание в данных учебно-методических комплектах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</w:t>
      </w:r>
      <w:proofErr w:type="spellStart"/>
      <w:r>
        <w:t>условиямикоммуникации</w:t>
      </w:r>
      <w:proofErr w:type="spellEnd"/>
      <w:r>
        <w:t xml:space="preserve">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 </w:t>
      </w:r>
    </w:p>
    <w:p w14:paraId="2516C83F" w14:textId="77777777" w:rsidR="004E197E" w:rsidRDefault="00080A75">
      <w:pPr>
        <w:spacing w:after="5" w:line="267" w:lineRule="auto"/>
        <w:ind w:right="5336"/>
        <w:jc w:val="left"/>
      </w:pPr>
      <w:r>
        <w:rPr>
          <w:b/>
          <w:i/>
        </w:rPr>
        <w:lastRenderedPageBreak/>
        <w:t>Предметные результаты</w:t>
      </w:r>
      <w:r>
        <w:t xml:space="preserve"> </w:t>
      </w:r>
    </w:p>
    <w:p w14:paraId="760CE3F6" w14:textId="77777777" w:rsidR="004E197E" w:rsidRDefault="00080A75">
      <w:pPr>
        <w:spacing w:after="0" w:line="259" w:lineRule="auto"/>
        <w:ind w:left="1357"/>
        <w:jc w:val="left"/>
      </w:pPr>
      <w:r>
        <w:rPr>
          <w:u w:val="single" w:color="000000"/>
        </w:rPr>
        <w:t>В сфере коммуникативной компетенции:</w:t>
      </w:r>
      <w:r>
        <w:t xml:space="preserve"> </w:t>
      </w:r>
    </w:p>
    <w:p w14:paraId="679254B8" w14:textId="77777777" w:rsidR="004E197E" w:rsidRDefault="00080A75">
      <w:pPr>
        <w:spacing w:after="25" w:line="259" w:lineRule="auto"/>
        <w:ind w:left="10" w:right="-1"/>
        <w:jc w:val="right"/>
      </w:pPr>
      <w:r>
        <w:t xml:space="preserve"> языковые представления и навыки (фонетические, орфографические, лексические и </w:t>
      </w:r>
    </w:p>
    <w:p w14:paraId="73C8F686" w14:textId="77777777" w:rsidR="004E197E" w:rsidRDefault="00080A75">
      <w:r>
        <w:t xml:space="preserve">грамматические); </w:t>
      </w:r>
    </w:p>
    <w:p w14:paraId="7FA67128" w14:textId="77777777" w:rsidR="004E197E" w:rsidRDefault="00080A75">
      <w:pPr>
        <w:numPr>
          <w:ilvl w:val="0"/>
          <w:numId w:val="2"/>
        </w:numPr>
        <w:ind w:hanging="696"/>
      </w:pPr>
      <w:r>
        <w:t xml:space="preserve">говорение (элементарный диалог этикетного характера, диалог в доступных ребёнку типичных ситуациях, диалог с вопросами </w:t>
      </w:r>
    </w:p>
    <w:p w14:paraId="2F4FFCC0" w14:textId="77777777" w:rsidR="004E197E" w:rsidRDefault="00080A75">
      <w:pPr>
        <w:spacing w:after="37"/>
        <w:ind w:left="2092"/>
      </w:pPr>
      <w:r>
        <w:t xml:space="preserve">и побуждением к действию, монологические высказывания с описаниями себя, семьи и других людей, предметов, картинок и персонажей); аудирование (понимание на слух речи учителя и других учащихся, восприятие основного содержания несложных </w:t>
      </w:r>
      <w:proofErr w:type="spellStart"/>
      <w:r>
        <w:t>аудиотекстов</w:t>
      </w:r>
      <w:proofErr w:type="spellEnd"/>
      <w:r>
        <w:t xml:space="preserve"> и видеофрагментов на знакомом учащимся языковом материале); </w:t>
      </w:r>
    </w:p>
    <w:p w14:paraId="2AA016E9" w14:textId="77777777" w:rsidR="004E197E" w:rsidRDefault="00080A75">
      <w:pPr>
        <w:numPr>
          <w:ilvl w:val="0"/>
          <w:numId w:val="2"/>
        </w:numPr>
        <w:ind w:hanging="696"/>
      </w:pPr>
      <w:r>
        <w:t xml:space="preserve">чтение (воспринимать с пониманием тексты ограниченного объёма, соответствующие изученному тематическому материалу интересам учащихся с соблюдением правил чтения и осмысленного интонирования);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  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социокультурная осведомлённость (англоговорящие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14:paraId="5A9BB538" w14:textId="77777777" w:rsidR="004E197E" w:rsidRDefault="00080A75">
      <w:pPr>
        <w:spacing w:after="45" w:line="259" w:lineRule="auto"/>
        <w:ind w:left="1357"/>
        <w:jc w:val="left"/>
      </w:pPr>
      <w:r>
        <w:rPr>
          <w:u w:val="single" w:color="000000"/>
        </w:rPr>
        <w:t>В познавательной сфере:</w:t>
      </w:r>
      <w:r>
        <w:t xml:space="preserve"> </w:t>
      </w:r>
    </w:p>
    <w:p w14:paraId="2284179D" w14:textId="77777777" w:rsidR="004E197E" w:rsidRDefault="00080A75">
      <w:pPr>
        <w:numPr>
          <w:ilvl w:val="0"/>
          <w:numId w:val="2"/>
        </w:numPr>
        <w:ind w:hanging="696"/>
      </w:pPr>
      <w:r>
        <w:t xml:space="preserve">умение действовать по образцу при выполнении упражнений и построении самостоятельных письменных и устных высказываний; </w:t>
      </w:r>
    </w:p>
    <w:p w14:paraId="408A9596" w14:textId="77777777" w:rsidR="004E197E" w:rsidRDefault="00080A75">
      <w:pPr>
        <w:numPr>
          <w:ilvl w:val="0"/>
          <w:numId w:val="2"/>
        </w:numPr>
        <w:ind w:hanging="696"/>
      </w:pPr>
      <w:r>
        <w:t xml:space="preserve">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 </w:t>
      </w:r>
    </w:p>
    <w:p w14:paraId="1F997422" w14:textId="77777777" w:rsidR="004E197E" w:rsidRDefault="00080A75">
      <w:pPr>
        <w:spacing w:after="45" w:line="259" w:lineRule="auto"/>
        <w:ind w:left="1357"/>
        <w:jc w:val="left"/>
      </w:pPr>
      <w:r>
        <w:rPr>
          <w:u w:val="single" w:color="000000"/>
        </w:rPr>
        <w:t>В ценностно-ориентационной сфере:</w:t>
      </w:r>
      <w:r>
        <w:t xml:space="preserve"> </w:t>
      </w:r>
    </w:p>
    <w:p w14:paraId="5D09119E" w14:textId="77777777" w:rsidR="004E197E" w:rsidRDefault="00080A75">
      <w:pPr>
        <w:numPr>
          <w:ilvl w:val="0"/>
          <w:numId w:val="2"/>
        </w:numPr>
        <w:ind w:hanging="696"/>
      </w:pPr>
      <w:r>
        <w:t xml:space="preserve">представление о языке как средстве выражения чувств, эмоций, суждений, основе культуры мышления; </w:t>
      </w:r>
    </w:p>
    <w:p w14:paraId="3FF5CF5D" w14:textId="77777777" w:rsidR="004E197E" w:rsidRDefault="00080A75">
      <w:pPr>
        <w:numPr>
          <w:ilvl w:val="0"/>
          <w:numId w:val="2"/>
        </w:numPr>
        <w:ind w:hanging="696"/>
      </w:pPr>
      <w:r>
        <w:t xml:space="preserve">приобщение к национальным ценностям, ценностям мировой культуры, ценностям других народов. </w:t>
      </w:r>
      <w:r>
        <w:rPr>
          <w:u w:val="single" w:color="000000"/>
        </w:rPr>
        <w:t>В эстетической сфере:</w:t>
      </w:r>
      <w:r>
        <w:t xml:space="preserve"> </w:t>
      </w:r>
    </w:p>
    <w:p w14:paraId="5420EB04" w14:textId="77777777" w:rsidR="004E197E" w:rsidRDefault="00080A75">
      <w:pPr>
        <w:numPr>
          <w:ilvl w:val="0"/>
          <w:numId w:val="2"/>
        </w:numPr>
        <w:ind w:hanging="696"/>
      </w:pPr>
      <w:r>
        <w:t xml:space="preserve">овладение элементарными средствами выражения чувств, эмоций и отношений на иностранном языке; </w:t>
      </w:r>
    </w:p>
    <w:p w14:paraId="0DE4D631" w14:textId="77777777" w:rsidR="004E197E" w:rsidRDefault="00080A75">
      <w:pPr>
        <w:numPr>
          <w:ilvl w:val="0"/>
          <w:numId w:val="2"/>
        </w:numPr>
        <w:ind w:hanging="696"/>
      </w:pPr>
      <w:r>
        <w:t xml:space="preserve">развитие чувства прекрасного, ощущения красоты в процессе знакомства с плодами культуры родной страны и страны изучаемого языка. </w:t>
      </w:r>
    </w:p>
    <w:p w14:paraId="1EF9D232" w14:textId="77777777" w:rsidR="004E197E" w:rsidRDefault="00080A75">
      <w:pPr>
        <w:ind w:left="2082" w:right="2543" w:hanging="720"/>
      </w:pPr>
      <w:r>
        <w:rPr>
          <w:u w:val="single" w:color="000000"/>
        </w:rPr>
        <w:t>В трудовой сфере:</w:t>
      </w:r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умение ставить цели и планировать свой учебный труд. </w:t>
      </w:r>
    </w:p>
    <w:p w14:paraId="71018B13" w14:textId="77777777" w:rsidR="004E197E" w:rsidRDefault="00080A75">
      <w:pPr>
        <w:spacing w:after="37"/>
      </w:pPr>
      <w:r>
        <w:t xml:space="preserve">Представляя в обобщенном виде планируемые </w:t>
      </w:r>
      <w:proofErr w:type="spellStart"/>
      <w:r>
        <w:t>результатыобучения</w:t>
      </w:r>
      <w:proofErr w:type="spellEnd"/>
      <w:r>
        <w:t xml:space="preserve"> английскому языку по учебно-методическим комплексам серии “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” для начальной школы, отметим, что согласно требованиям Примерной программы </w:t>
      </w:r>
      <w:proofErr w:type="spellStart"/>
      <w:r>
        <w:t>поиностранному</w:t>
      </w:r>
      <w:proofErr w:type="spellEnd"/>
      <w:r>
        <w:t xml:space="preserve"> языку для начального общего образования </w:t>
      </w:r>
      <w:proofErr w:type="spellStart"/>
      <w:r>
        <w:t>уобучающихся</w:t>
      </w:r>
      <w:proofErr w:type="spellEnd"/>
      <w:r>
        <w:t xml:space="preserve">: </w:t>
      </w:r>
    </w:p>
    <w:p w14:paraId="6341399B" w14:textId="77777777" w:rsidR="004E197E" w:rsidRDefault="00080A75">
      <w:pPr>
        <w:numPr>
          <w:ilvl w:val="0"/>
          <w:numId w:val="2"/>
        </w:numPr>
        <w:ind w:hanging="696"/>
      </w:pPr>
      <w:r>
        <w:t xml:space="preserve">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 </w:t>
      </w:r>
    </w:p>
    <w:p w14:paraId="584BEA1D" w14:textId="77777777" w:rsidR="004E197E" w:rsidRDefault="00080A75">
      <w:pPr>
        <w:numPr>
          <w:ilvl w:val="0"/>
          <w:numId w:val="2"/>
        </w:numPr>
        <w:ind w:hanging="696"/>
      </w:pPr>
      <w:r>
        <w:t xml:space="preserve">расширится лингвистический кругозор; </w:t>
      </w:r>
    </w:p>
    <w:p w14:paraId="73614F92" w14:textId="77777777" w:rsidR="004E197E" w:rsidRDefault="00080A75">
      <w:pPr>
        <w:numPr>
          <w:ilvl w:val="0"/>
          <w:numId w:val="2"/>
        </w:numPr>
        <w:ind w:hanging="696"/>
      </w:pPr>
      <w:r>
        <w:t xml:space="preserve">будут заложены основы коммуникативной культуры; </w:t>
      </w:r>
    </w:p>
    <w:p w14:paraId="77368999" w14:textId="77777777" w:rsidR="004E197E" w:rsidRDefault="00080A75">
      <w:pPr>
        <w:numPr>
          <w:ilvl w:val="0"/>
          <w:numId w:val="2"/>
        </w:numPr>
        <w:ind w:hanging="696"/>
      </w:pPr>
      <w:r>
        <w:t xml:space="preserve">сформируются положительная мотивация и устойчивый учебно-познавательный интерес к предмету «Иностранный язык»; </w:t>
      </w:r>
    </w:p>
    <w:p w14:paraId="0249B2A3" w14:textId="77777777" w:rsidR="004E197E" w:rsidRDefault="00080A75">
      <w:pPr>
        <w:numPr>
          <w:ilvl w:val="0"/>
          <w:numId w:val="2"/>
        </w:numPr>
        <w:ind w:hanging="696"/>
      </w:pPr>
      <w:r>
        <w:lastRenderedPageBreak/>
        <w:t xml:space="preserve"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 </w:t>
      </w:r>
    </w:p>
    <w:p w14:paraId="5CCB22D1" w14:textId="62767285" w:rsidR="004E197E" w:rsidRDefault="00080A75" w:rsidP="006B3560">
      <w:pPr>
        <w:spacing w:line="259" w:lineRule="auto"/>
        <w:ind w:left="2082" w:firstLine="0"/>
        <w:jc w:val="left"/>
      </w:pPr>
      <w:r>
        <w:t xml:space="preserve"> </w:t>
      </w:r>
    </w:p>
    <w:p w14:paraId="78039280" w14:textId="77777777" w:rsidR="004E197E" w:rsidRDefault="00080A75">
      <w:pPr>
        <w:spacing w:after="0" w:line="259" w:lineRule="auto"/>
        <w:ind w:left="2237" w:firstLine="0"/>
        <w:jc w:val="center"/>
      </w:pPr>
      <w:r>
        <w:rPr>
          <w:b/>
        </w:rPr>
        <w:t xml:space="preserve"> </w:t>
      </w:r>
    </w:p>
    <w:p w14:paraId="3C182BE4" w14:textId="77777777" w:rsidR="004E197E" w:rsidRDefault="00080A75">
      <w:pPr>
        <w:pStyle w:val="1"/>
        <w:ind w:left="2188"/>
      </w:pPr>
      <w:r>
        <w:t>Содержание учебного предмета</w:t>
      </w:r>
      <w:r>
        <w:rPr>
          <w:rFonts w:ascii="MS Reference Sans Serif" w:eastAsia="MS Reference Sans Serif" w:hAnsi="MS Reference Sans Serif" w:cs="MS Reference Sans Serif"/>
          <w:b w:val="0"/>
          <w:sz w:val="21"/>
          <w:u w:val="none"/>
        </w:rPr>
        <w:t xml:space="preserve"> </w:t>
      </w:r>
    </w:p>
    <w:p w14:paraId="0658992E" w14:textId="77777777" w:rsidR="004E197E" w:rsidRDefault="00080A75">
      <w:pPr>
        <w:spacing w:after="0" w:line="259" w:lineRule="auto"/>
        <w:ind w:left="0" w:right="4353" w:firstLine="0"/>
        <w:jc w:val="right"/>
      </w:pPr>
      <w:r>
        <w:rPr>
          <w:b/>
        </w:rPr>
        <w:t xml:space="preserve"> </w:t>
      </w:r>
    </w:p>
    <w:p w14:paraId="0FF93AE7" w14:textId="77777777" w:rsidR="004E197E" w:rsidRDefault="00080A75">
      <w:pPr>
        <w:spacing w:after="0" w:line="259" w:lineRule="auto"/>
        <w:ind w:left="1681" w:firstLine="0"/>
        <w:jc w:val="left"/>
      </w:pPr>
      <w:r>
        <w:rPr>
          <w:b/>
          <w:sz w:val="22"/>
        </w:rPr>
        <w:t xml:space="preserve"> </w:t>
      </w:r>
    </w:p>
    <w:p w14:paraId="67556471" w14:textId="77777777" w:rsidR="004E197E" w:rsidRDefault="00080A75">
      <w:pPr>
        <w:spacing w:after="0" w:line="259" w:lineRule="auto"/>
        <w:ind w:left="1681" w:firstLine="0"/>
        <w:jc w:val="left"/>
      </w:pPr>
      <w:r>
        <w:t xml:space="preserve"> </w:t>
      </w:r>
    </w:p>
    <w:tbl>
      <w:tblPr>
        <w:tblStyle w:val="TableGrid"/>
        <w:tblW w:w="9856" w:type="dxa"/>
        <w:tblInd w:w="1252" w:type="dxa"/>
        <w:tblCellMar>
          <w:top w:w="12" w:type="dxa"/>
          <w:right w:w="47" w:type="dxa"/>
        </w:tblCellMar>
        <w:tblLook w:val="04A0" w:firstRow="1" w:lastRow="0" w:firstColumn="1" w:lastColumn="0" w:noHBand="0" w:noVBand="1"/>
      </w:tblPr>
      <w:tblGrid>
        <w:gridCol w:w="463"/>
        <w:gridCol w:w="1413"/>
        <w:gridCol w:w="789"/>
        <w:gridCol w:w="1517"/>
        <w:gridCol w:w="5674"/>
      </w:tblGrid>
      <w:tr w:rsidR="004E197E" w14:paraId="65A4CE32" w14:textId="77777777">
        <w:trPr>
          <w:trHeight w:val="646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FB298D" w14:textId="77777777" w:rsidR="004E197E" w:rsidRDefault="00080A75">
            <w:pPr>
              <w:spacing w:after="0" w:line="259" w:lineRule="auto"/>
              <w:ind w:left="110" w:firstLine="0"/>
            </w:pPr>
            <w:r>
              <w:rPr>
                <w:b/>
              </w:rPr>
              <w:t>№</w:t>
            </w:r>
            <w: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75F2A5" w14:textId="77777777" w:rsidR="004E197E" w:rsidRDefault="00080A75">
            <w:pPr>
              <w:spacing w:after="0" w:line="259" w:lineRule="auto"/>
              <w:ind w:left="139" w:firstLine="0"/>
              <w:jc w:val="left"/>
            </w:pPr>
            <w:r>
              <w:rPr>
                <w:b/>
              </w:rPr>
              <w:t>Название раздела</w:t>
            </w:r>
            <w:r>
              <w:t xml:space="preserve">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A7769" w14:textId="77777777" w:rsidR="004E197E" w:rsidRDefault="00080A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Количество</w:t>
            </w:r>
            <w:r>
              <w:t xml:space="preserve"> </w:t>
            </w:r>
            <w:r>
              <w:rPr>
                <w:b/>
              </w:rPr>
              <w:t>часов</w:t>
            </w:r>
            <w:r>
              <w:t xml:space="preserve"> 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F3DE52" w14:textId="77777777" w:rsidR="004E197E" w:rsidRDefault="00080A75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>Содержание учебного раздела</w:t>
            </w:r>
            <w:r>
              <w:t xml:space="preserve"> </w:t>
            </w:r>
          </w:p>
        </w:tc>
      </w:tr>
      <w:tr w:rsidR="004E197E" w14:paraId="64809999" w14:textId="77777777">
        <w:trPr>
          <w:trHeight w:val="1517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874F45" w14:textId="77777777" w:rsidR="004E197E" w:rsidRDefault="00080A75">
            <w:pPr>
              <w:spacing w:after="0" w:line="259" w:lineRule="auto"/>
              <w:ind w:left="108" w:firstLine="0"/>
              <w:jc w:val="left"/>
            </w:pPr>
            <w:r>
              <w:t xml:space="preserve">1. 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7F8F49E" w14:textId="77777777" w:rsidR="004E197E" w:rsidRDefault="00080A75">
            <w:pPr>
              <w:spacing w:after="42" w:line="275" w:lineRule="auto"/>
              <w:ind w:left="110" w:firstLine="0"/>
              <w:jc w:val="left"/>
            </w:pPr>
            <w:r>
              <w:t xml:space="preserve">Знакомство семьей </w:t>
            </w:r>
          </w:p>
          <w:p w14:paraId="14CD1044" w14:textId="77777777" w:rsidR="004E197E" w:rsidRDefault="00080A75">
            <w:pPr>
              <w:spacing w:after="0" w:line="259" w:lineRule="auto"/>
              <w:ind w:left="110" w:firstLine="0"/>
              <w:jc w:val="left"/>
            </w:pPr>
            <w:r>
              <w:t xml:space="preserve">Баркера. </w:t>
            </w:r>
          </w:p>
        </w:tc>
        <w:tc>
          <w:tcPr>
            <w:tcW w:w="78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19F5C364" w14:textId="77777777" w:rsidR="004E197E" w:rsidRDefault="00080A75">
            <w:pPr>
              <w:spacing w:after="19" w:line="259" w:lineRule="auto"/>
              <w:ind w:left="0" w:right="61" w:firstLine="0"/>
              <w:jc w:val="right"/>
            </w:pPr>
            <w:r>
              <w:t xml:space="preserve">с </w:t>
            </w:r>
          </w:p>
          <w:p w14:paraId="0455A022" w14:textId="77777777" w:rsidR="004E197E" w:rsidRDefault="00080A75">
            <w:pPr>
              <w:spacing w:after="0" w:line="259" w:lineRule="auto"/>
              <w:ind w:left="0" w:firstLine="0"/>
            </w:pPr>
            <w:r>
              <w:t xml:space="preserve">Джона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ECF2CB" w14:textId="77777777" w:rsidR="004E197E" w:rsidRDefault="00080A75">
            <w:pPr>
              <w:spacing w:after="0" w:line="259" w:lineRule="auto"/>
              <w:ind w:left="47" w:firstLine="0"/>
              <w:jc w:val="center"/>
            </w:pPr>
            <w:r>
              <w:t xml:space="preserve">7 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2B49AA" w14:textId="77777777" w:rsidR="004E197E" w:rsidRDefault="00080A75">
            <w:pPr>
              <w:spacing w:after="0" w:line="286" w:lineRule="auto"/>
              <w:ind w:left="108" w:right="63" w:firstLine="0"/>
            </w:pPr>
            <w:r>
              <w:t xml:space="preserve">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 </w:t>
            </w:r>
          </w:p>
          <w:p w14:paraId="5BB5B228" w14:textId="77777777" w:rsidR="004E197E" w:rsidRDefault="00080A75">
            <w:pPr>
              <w:spacing w:after="0" w:line="259" w:lineRule="auto"/>
              <w:ind w:left="108" w:firstLine="0"/>
              <w:jc w:val="left"/>
            </w:pPr>
            <w:r>
              <w:rPr>
                <w:color w:val="FF0000"/>
                <w:sz w:val="18"/>
              </w:rPr>
              <w:t xml:space="preserve"> </w:t>
            </w:r>
          </w:p>
        </w:tc>
      </w:tr>
      <w:tr w:rsidR="004E197E" w14:paraId="60C8A367" w14:textId="77777777">
        <w:trPr>
          <w:trHeight w:val="962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916018" w14:textId="77777777" w:rsidR="004E197E" w:rsidRDefault="00080A75">
            <w:pPr>
              <w:spacing w:after="0" w:line="259" w:lineRule="auto"/>
              <w:ind w:left="108" w:firstLine="0"/>
              <w:jc w:val="left"/>
            </w:pPr>
            <w:r>
              <w:t xml:space="preserve">2. 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8204692" w14:textId="77777777" w:rsidR="004E197E" w:rsidRDefault="00080A75">
            <w:pPr>
              <w:spacing w:after="0" w:line="259" w:lineRule="auto"/>
              <w:ind w:left="110" w:firstLine="0"/>
              <w:jc w:val="left"/>
            </w:pPr>
            <w:r>
              <w:t xml:space="preserve">Мой день. </w:t>
            </w:r>
          </w:p>
        </w:tc>
        <w:tc>
          <w:tcPr>
            <w:tcW w:w="78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19401E51" w14:textId="77777777" w:rsidR="004E197E" w:rsidRDefault="004E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D7C3A5" w14:textId="77777777" w:rsidR="004E197E" w:rsidRDefault="00080A75">
            <w:pPr>
              <w:spacing w:after="0" w:line="259" w:lineRule="auto"/>
              <w:ind w:left="47" w:firstLine="0"/>
              <w:jc w:val="center"/>
            </w:pPr>
            <w:r>
              <w:t xml:space="preserve">8 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796FF4" w14:textId="77777777" w:rsidR="004E197E" w:rsidRDefault="00080A75">
            <w:pPr>
              <w:spacing w:after="0" w:line="259" w:lineRule="auto"/>
              <w:ind w:left="108" w:firstLine="0"/>
              <w:jc w:val="left"/>
            </w:pPr>
            <w:r>
              <w:t xml:space="preserve">Типичные занятия людей в воскресный день. Типичное утро школьника. Повседневные занятия людей. </w:t>
            </w:r>
          </w:p>
        </w:tc>
      </w:tr>
      <w:tr w:rsidR="004E197E" w14:paraId="2784148E" w14:textId="77777777">
        <w:trPr>
          <w:trHeight w:val="1517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31965D" w14:textId="77777777" w:rsidR="004E197E" w:rsidRDefault="00080A75">
            <w:pPr>
              <w:spacing w:after="0" w:line="259" w:lineRule="auto"/>
              <w:ind w:left="108" w:firstLine="0"/>
              <w:jc w:val="left"/>
            </w:pPr>
            <w:r>
              <w:t xml:space="preserve">3. 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65622F7F" w14:textId="77777777" w:rsidR="004E197E" w:rsidRDefault="00080A75">
            <w:pPr>
              <w:spacing w:after="0" w:line="259" w:lineRule="auto"/>
              <w:ind w:left="110" w:firstLine="0"/>
              <w:jc w:val="left"/>
            </w:pPr>
            <w:r>
              <w:t xml:space="preserve">Дома. </w:t>
            </w:r>
          </w:p>
        </w:tc>
        <w:tc>
          <w:tcPr>
            <w:tcW w:w="78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02C50072" w14:textId="77777777" w:rsidR="004E197E" w:rsidRDefault="004E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AEB8B4" w14:textId="77777777" w:rsidR="004E197E" w:rsidRDefault="00080A75">
            <w:pPr>
              <w:spacing w:after="0" w:line="259" w:lineRule="auto"/>
              <w:ind w:left="47" w:firstLine="0"/>
              <w:jc w:val="center"/>
            </w:pPr>
            <w:r>
              <w:t xml:space="preserve">9 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F0C06F" w14:textId="77777777" w:rsidR="004E197E" w:rsidRDefault="00080A75">
            <w:pPr>
              <w:spacing w:after="0" w:line="287" w:lineRule="auto"/>
              <w:ind w:left="108" w:right="63" w:firstLine="0"/>
            </w:pPr>
            <w:r>
              <w:t xml:space="preserve">Мой дом, квартира, комната. Предметы мебели. Обстановка. Размеры жилища. Типичное жилище англичан. Английский сад. Местоположение строений и зданий в городе. </w:t>
            </w:r>
          </w:p>
          <w:p w14:paraId="5E135A82" w14:textId="77777777" w:rsidR="004E197E" w:rsidRDefault="00080A75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E197E" w14:paraId="53470198" w14:textId="77777777">
        <w:trPr>
          <w:trHeight w:val="2232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155192" w14:textId="77777777" w:rsidR="004E197E" w:rsidRDefault="00080A75">
            <w:pPr>
              <w:spacing w:after="0" w:line="259" w:lineRule="auto"/>
              <w:ind w:left="108" w:firstLine="0"/>
              <w:jc w:val="left"/>
            </w:pPr>
            <w:r>
              <w:t xml:space="preserve">4. 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79E71A8A" w14:textId="77777777" w:rsidR="004E197E" w:rsidRDefault="00080A75">
            <w:pPr>
              <w:spacing w:after="0" w:line="259" w:lineRule="auto"/>
              <w:ind w:left="110" w:firstLine="0"/>
              <w:jc w:val="left"/>
            </w:pPr>
            <w:r>
              <w:t xml:space="preserve">Школа. </w:t>
            </w:r>
          </w:p>
        </w:tc>
        <w:tc>
          <w:tcPr>
            <w:tcW w:w="78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31F20B6E" w14:textId="77777777" w:rsidR="004E197E" w:rsidRDefault="004E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AD58FF" w14:textId="77777777" w:rsidR="004E197E" w:rsidRDefault="00080A75">
            <w:pPr>
              <w:spacing w:after="0" w:line="259" w:lineRule="auto"/>
              <w:ind w:left="47" w:firstLine="0"/>
              <w:jc w:val="center"/>
            </w:pPr>
            <w:r>
              <w:t xml:space="preserve">8 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3C06E6" w14:textId="77777777" w:rsidR="004E197E" w:rsidRDefault="00080A75">
            <w:pPr>
              <w:spacing w:after="2" w:line="273" w:lineRule="auto"/>
              <w:ind w:left="108" w:firstLine="0"/>
              <w:jc w:val="left"/>
            </w:pPr>
            <w:r>
              <w:t xml:space="preserve">Школьный день, друзья в школе. Предметы школьного обихода. Распорядок дня школьника. </w:t>
            </w:r>
          </w:p>
          <w:p w14:paraId="0FE1A4B6" w14:textId="77777777" w:rsidR="004E197E" w:rsidRDefault="00080A75">
            <w:pPr>
              <w:spacing w:after="16" w:line="259" w:lineRule="auto"/>
              <w:ind w:left="108" w:firstLine="0"/>
              <w:jc w:val="left"/>
            </w:pPr>
            <w:r>
              <w:t xml:space="preserve">Классная комната. Учебная работа в школе. </w:t>
            </w:r>
          </w:p>
          <w:p w14:paraId="5E789708" w14:textId="77777777" w:rsidR="004E197E" w:rsidRDefault="00080A75">
            <w:pPr>
              <w:spacing w:after="0" w:line="259" w:lineRule="auto"/>
              <w:ind w:left="108" w:firstLine="0"/>
              <w:jc w:val="left"/>
            </w:pPr>
            <w:r>
              <w:t xml:space="preserve">Школьный год. Начальная школа в Англии. Школьные каникулы в России. Планы на летние каникулы. Типичное времяпрепровождение во время каникул </w:t>
            </w:r>
          </w:p>
        </w:tc>
      </w:tr>
      <w:tr w:rsidR="004E197E" w14:paraId="2EE52B8C" w14:textId="77777777">
        <w:trPr>
          <w:trHeight w:val="1596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150F70" w14:textId="77777777" w:rsidR="004E197E" w:rsidRDefault="00080A75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50FE391E" w14:textId="77777777" w:rsidR="004E197E" w:rsidRDefault="00080A75">
            <w:pPr>
              <w:spacing w:after="0" w:line="259" w:lineRule="auto"/>
              <w:ind w:left="110" w:firstLine="0"/>
              <w:jc w:val="left"/>
            </w:pPr>
            <w:r>
              <w:t xml:space="preserve">Еда. </w:t>
            </w:r>
          </w:p>
        </w:tc>
        <w:tc>
          <w:tcPr>
            <w:tcW w:w="78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43E21049" w14:textId="77777777" w:rsidR="004E197E" w:rsidRDefault="004E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9798EF" w14:textId="77777777" w:rsidR="004E197E" w:rsidRDefault="00080A75">
            <w:pPr>
              <w:spacing w:after="0" w:line="259" w:lineRule="auto"/>
              <w:ind w:left="47" w:firstLine="0"/>
              <w:jc w:val="center"/>
            </w:pPr>
            <w:r>
              <w:t xml:space="preserve">12 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D2EF8E" w14:textId="77777777" w:rsidR="004E197E" w:rsidRDefault="00080A75">
            <w:pPr>
              <w:spacing w:after="0" w:line="287" w:lineRule="auto"/>
              <w:ind w:left="108" w:right="63" w:firstLine="0"/>
            </w:pPr>
            <w:r>
              <w:t xml:space="preserve">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 </w:t>
            </w:r>
          </w:p>
          <w:p w14:paraId="633CCF2F" w14:textId="77777777" w:rsidR="004E197E" w:rsidRDefault="00080A75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</w:tr>
      <w:tr w:rsidR="004E197E" w14:paraId="26275375" w14:textId="77777777">
        <w:trPr>
          <w:trHeight w:val="1916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C45BCC" w14:textId="77777777" w:rsidR="004E197E" w:rsidRDefault="00080A75">
            <w:pPr>
              <w:spacing w:after="0" w:line="259" w:lineRule="auto"/>
              <w:ind w:left="108" w:firstLine="0"/>
              <w:jc w:val="left"/>
            </w:pPr>
            <w:r>
              <w:t xml:space="preserve">6 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00274F5" w14:textId="77777777" w:rsidR="004E197E" w:rsidRDefault="00080A75">
            <w:pPr>
              <w:spacing w:after="0" w:line="259" w:lineRule="auto"/>
              <w:ind w:left="110" w:firstLine="0"/>
              <w:jc w:val="left"/>
            </w:pPr>
            <w:r>
              <w:t xml:space="preserve">Погода. </w:t>
            </w:r>
          </w:p>
        </w:tc>
        <w:tc>
          <w:tcPr>
            <w:tcW w:w="78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494D984C" w14:textId="77777777" w:rsidR="004E197E" w:rsidRDefault="004E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D8656A" w14:textId="77777777" w:rsidR="004E197E" w:rsidRDefault="00080A75">
            <w:pPr>
              <w:spacing w:after="0" w:line="259" w:lineRule="auto"/>
              <w:ind w:left="47" w:firstLine="0"/>
              <w:jc w:val="center"/>
            </w:pPr>
            <w:r>
              <w:t xml:space="preserve">8 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B76A20" w14:textId="77777777" w:rsidR="004E197E" w:rsidRDefault="00080A75">
            <w:pPr>
              <w:spacing w:after="0" w:line="284" w:lineRule="auto"/>
              <w:ind w:left="108" w:right="63" w:firstLine="0"/>
            </w:pPr>
            <w:r>
              <w:t xml:space="preserve">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 </w:t>
            </w:r>
          </w:p>
          <w:p w14:paraId="3F6F2691" w14:textId="77777777" w:rsidR="004E197E" w:rsidRDefault="00080A7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4E197E" w14:paraId="21000818" w14:textId="77777777">
        <w:trPr>
          <w:trHeight w:val="643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B96D9E" w14:textId="77777777" w:rsidR="004E197E" w:rsidRDefault="00080A75">
            <w:pPr>
              <w:spacing w:after="0" w:line="259" w:lineRule="auto"/>
              <w:ind w:left="108" w:firstLine="0"/>
              <w:jc w:val="left"/>
            </w:pPr>
            <w:r>
              <w:t xml:space="preserve">7 </w:t>
            </w:r>
          </w:p>
        </w:tc>
        <w:tc>
          <w:tcPr>
            <w:tcW w:w="2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AF367D" w14:textId="77777777" w:rsidR="004E197E" w:rsidRDefault="00080A75">
            <w:pPr>
              <w:spacing w:after="62" w:line="259" w:lineRule="auto"/>
              <w:ind w:left="110" w:firstLine="0"/>
              <w:jc w:val="left"/>
            </w:pPr>
            <w:r>
              <w:t xml:space="preserve">Выходные. </w:t>
            </w:r>
          </w:p>
          <w:p w14:paraId="25CA4F6D" w14:textId="77777777" w:rsidR="004E197E" w:rsidRDefault="00080A75">
            <w:pPr>
              <w:spacing w:after="0" w:line="259" w:lineRule="auto"/>
              <w:ind w:left="110" w:firstLine="0"/>
              <w:jc w:val="left"/>
            </w:pPr>
            <w:r>
              <w:t xml:space="preserve">Повторение.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55BF4B" w14:textId="77777777" w:rsidR="004E197E" w:rsidRDefault="00080A75">
            <w:pPr>
              <w:spacing w:after="0" w:line="259" w:lineRule="auto"/>
              <w:ind w:left="47" w:firstLine="0"/>
              <w:jc w:val="center"/>
            </w:pPr>
            <w:r>
              <w:t xml:space="preserve">10+6 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989103" w14:textId="77777777" w:rsidR="004E197E" w:rsidRDefault="00080A75">
            <w:pPr>
              <w:spacing w:after="0" w:line="259" w:lineRule="auto"/>
              <w:ind w:left="108" w:firstLine="0"/>
              <w:jc w:val="left"/>
            </w:pPr>
            <w:r>
              <w:t xml:space="preserve">Поход в магазин. Прошлые выходные. Путешествие по городам и странам. </w:t>
            </w:r>
          </w:p>
        </w:tc>
      </w:tr>
      <w:tr w:rsidR="004E197E" w14:paraId="272483A9" w14:textId="77777777">
        <w:trPr>
          <w:trHeight w:val="590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94338B1" w14:textId="77777777" w:rsidR="004E197E" w:rsidRDefault="004E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1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14:paraId="42E2AC14" w14:textId="77777777" w:rsidR="004E197E" w:rsidRDefault="00080A75">
            <w:pPr>
              <w:spacing w:after="0" w:line="259" w:lineRule="auto"/>
              <w:ind w:left="0" w:right="59" w:firstLine="0"/>
              <w:jc w:val="right"/>
            </w:pPr>
            <w:r>
              <w:t xml:space="preserve">Итого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F04393" w14:textId="77777777" w:rsidR="004E197E" w:rsidRDefault="00080A75">
            <w:pPr>
              <w:spacing w:after="0" w:line="259" w:lineRule="auto"/>
              <w:ind w:left="47" w:firstLine="0"/>
              <w:jc w:val="center"/>
            </w:pPr>
            <w:r>
              <w:t xml:space="preserve">68 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5D1CBD" w14:textId="77777777" w:rsidR="004E197E" w:rsidRDefault="00080A75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</w:tr>
    </w:tbl>
    <w:p w14:paraId="3EDBADC1" w14:textId="77777777" w:rsidR="004E197E" w:rsidRDefault="00080A75">
      <w:pPr>
        <w:spacing w:after="0" w:line="259" w:lineRule="auto"/>
        <w:ind w:left="0" w:right="4754" w:firstLine="0"/>
        <w:jc w:val="right"/>
      </w:pPr>
      <w:r>
        <w:rPr>
          <w:sz w:val="28"/>
        </w:rPr>
        <w:t xml:space="preserve"> </w:t>
      </w:r>
    </w:p>
    <w:p w14:paraId="571ED303" w14:textId="4F6C78C4" w:rsidR="004E197E" w:rsidRDefault="00080A75" w:rsidP="006B3560">
      <w:pPr>
        <w:spacing w:after="0" w:line="259" w:lineRule="auto"/>
        <w:ind w:left="0" w:right="4754" w:firstLine="0"/>
        <w:jc w:val="right"/>
      </w:pPr>
      <w:r>
        <w:rPr>
          <w:sz w:val="28"/>
        </w:rPr>
        <w:t xml:space="preserve"> </w:t>
      </w:r>
      <w:r>
        <w:rPr>
          <w:b/>
          <w:sz w:val="28"/>
        </w:rPr>
        <w:t xml:space="preserve"> </w:t>
      </w:r>
    </w:p>
    <w:p w14:paraId="5491FEB8" w14:textId="77777777" w:rsidR="004E197E" w:rsidRDefault="00080A75">
      <w:pPr>
        <w:spacing w:after="0" w:line="259" w:lineRule="auto"/>
        <w:ind w:left="1426" w:firstLine="0"/>
        <w:jc w:val="center"/>
      </w:pPr>
      <w:r>
        <w:rPr>
          <w:b/>
          <w:sz w:val="28"/>
        </w:rPr>
        <w:lastRenderedPageBreak/>
        <w:t xml:space="preserve"> </w:t>
      </w:r>
    </w:p>
    <w:p w14:paraId="7FE5B082" w14:textId="77777777" w:rsidR="004E197E" w:rsidRDefault="00080A75">
      <w:pPr>
        <w:spacing w:after="0" w:line="259" w:lineRule="auto"/>
        <w:ind w:left="4624" w:firstLine="0"/>
        <w:jc w:val="left"/>
      </w:pPr>
      <w:r>
        <w:rPr>
          <w:b/>
          <w:u w:val="single" w:color="000000"/>
        </w:rPr>
        <w:t>Тематическое планирование</w:t>
      </w:r>
      <w:r>
        <w:t xml:space="preserve"> </w:t>
      </w:r>
    </w:p>
    <w:p w14:paraId="29B15900" w14:textId="77777777" w:rsidR="004E197E" w:rsidRDefault="00080A75">
      <w:pPr>
        <w:spacing w:after="0" w:line="259" w:lineRule="auto"/>
        <w:ind w:left="141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856" w:type="dxa"/>
        <w:tblInd w:w="1259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04"/>
        <w:gridCol w:w="2173"/>
        <w:gridCol w:w="3495"/>
        <w:gridCol w:w="833"/>
        <w:gridCol w:w="2451"/>
      </w:tblGrid>
      <w:tr w:rsidR="004E197E" w14:paraId="600B82E5" w14:textId="77777777">
        <w:trPr>
          <w:trHeight w:val="3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B00C86" w14:textId="77777777" w:rsidR="004E197E" w:rsidRDefault="00080A75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</w:rPr>
              <w:t>№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DD3B02" w14:textId="77777777" w:rsidR="004E197E" w:rsidRDefault="00080A75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Раздел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2D9CC2" w14:textId="77777777" w:rsidR="004E197E" w:rsidRDefault="00080A7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Тема урока</w:t>
            </w:r>
            <w:r>
              <w:t xml:space="preserve">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E3A0EF" w14:textId="77777777" w:rsidR="004E197E" w:rsidRDefault="00080A75">
            <w:pPr>
              <w:spacing w:after="0" w:line="259" w:lineRule="auto"/>
              <w:ind w:left="6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Дата</w:t>
            </w:r>
            <w: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A1BE3A" w14:textId="77777777" w:rsidR="004E197E" w:rsidRDefault="00080A7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>Контрольные работы</w:t>
            </w:r>
            <w:r>
              <w:t xml:space="preserve"> </w:t>
            </w:r>
          </w:p>
        </w:tc>
      </w:tr>
      <w:tr w:rsidR="004E197E" w14:paraId="3DA7A6E6" w14:textId="77777777">
        <w:trPr>
          <w:trHeight w:val="550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A98480" w14:textId="77777777" w:rsidR="004E197E" w:rsidRDefault="00080A75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  <w:r>
              <w:t xml:space="preserve"> </w:t>
            </w:r>
          </w:p>
        </w:tc>
        <w:tc>
          <w:tcPr>
            <w:tcW w:w="21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4CFF42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Джон и его семья (7часов).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E9823C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Джон Баркер и его семья. </w:t>
            </w:r>
          </w:p>
          <w:p w14:paraId="433609EB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275936" w14:textId="77777777" w:rsidR="004E197E" w:rsidRDefault="00080A75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96221D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3C35B735" w14:textId="77777777">
        <w:trPr>
          <w:trHeight w:val="643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BAA2D7" w14:textId="77777777" w:rsidR="004E197E" w:rsidRDefault="00080A75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0A05F16B" w14:textId="77777777" w:rsidR="004E197E" w:rsidRDefault="004E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0B4B26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одноклассниками, сказочными персонажами.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4EA9E6" w14:textId="77777777" w:rsidR="004E197E" w:rsidRDefault="00080A75">
            <w:pPr>
              <w:spacing w:after="0" w:line="259" w:lineRule="auto"/>
              <w:ind w:left="0" w:right="3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D8C620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0A1A496F" w14:textId="77777777">
        <w:trPr>
          <w:trHeight w:val="6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C23036" w14:textId="77777777" w:rsidR="004E197E" w:rsidRDefault="00080A75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C07E27" w14:textId="77777777" w:rsidR="004E197E" w:rsidRDefault="004E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B485CC" w14:textId="77777777" w:rsidR="004E197E" w:rsidRDefault="00080A75">
            <w:pPr>
              <w:spacing w:after="65" w:line="259" w:lineRule="auto"/>
              <w:ind w:left="0" w:firstLine="0"/>
              <w:jc w:val="left"/>
            </w:pPr>
            <w:r>
              <w:t xml:space="preserve">Наша семья. Чтение.  </w:t>
            </w:r>
          </w:p>
          <w:p w14:paraId="027D9EAE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Специальные вопросы.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3D3C33" w14:textId="77777777" w:rsidR="004E197E" w:rsidRDefault="00080A75">
            <w:pPr>
              <w:spacing w:after="0" w:line="259" w:lineRule="auto"/>
              <w:ind w:left="0" w:right="3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3B32D7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00689EAF" w14:textId="77777777">
        <w:trPr>
          <w:trHeight w:val="644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7FED4F" w14:textId="77777777" w:rsidR="004E197E" w:rsidRDefault="00080A75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</w:rPr>
              <w:t>4</w:t>
            </w:r>
            <w:r>
              <w:t xml:space="preserve"> </w:t>
            </w:r>
          </w:p>
        </w:tc>
        <w:tc>
          <w:tcPr>
            <w:tcW w:w="21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BFBC34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A3DBD4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Вопросительные слова. Специальные вопросы.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350BB0" w14:textId="77777777" w:rsidR="004E197E" w:rsidRDefault="00080A75">
            <w:pPr>
              <w:spacing w:after="0" w:line="259" w:lineRule="auto"/>
              <w:ind w:left="0" w:right="3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0E3735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76133646" w14:textId="77777777">
        <w:trPr>
          <w:trHeight w:val="6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9C5C6A" w14:textId="77777777" w:rsidR="004E197E" w:rsidRDefault="00080A75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</w:rPr>
              <w:t>5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31923B3B" w14:textId="77777777" w:rsidR="004E197E" w:rsidRDefault="004E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F71DCD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Притяжательный падеж имен существительных.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3F135F" w14:textId="77777777" w:rsidR="004E197E" w:rsidRDefault="00080A75">
            <w:pPr>
              <w:spacing w:after="0" w:line="259" w:lineRule="auto"/>
              <w:ind w:left="0" w:right="3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D6EB71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0A60F9E9" w14:textId="77777777">
        <w:trPr>
          <w:trHeight w:val="550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160EAB" w14:textId="77777777" w:rsidR="004E197E" w:rsidRDefault="00080A75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</w:rPr>
              <w:t>6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D9E0D" w14:textId="77777777" w:rsidR="004E197E" w:rsidRDefault="004E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E509BA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Генеалогическое дерево.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B2F677" w14:textId="77777777" w:rsidR="004E197E" w:rsidRDefault="00080A75">
            <w:pPr>
              <w:spacing w:after="0" w:line="259" w:lineRule="auto"/>
              <w:ind w:left="0" w:right="3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A62187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164F35E4" w14:textId="77777777">
        <w:trPr>
          <w:trHeight w:val="6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00628" w14:textId="77777777" w:rsidR="004E197E" w:rsidRDefault="00080A75">
            <w:pPr>
              <w:spacing w:after="0" w:line="259" w:lineRule="auto"/>
              <w:ind w:left="0" w:right="58" w:firstLine="0"/>
              <w:jc w:val="center"/>
            </w:pPr>
            <w:r>
              <w:t xml:space="preserve">7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D9144F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ECE422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 работа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F8A021" w14:textId="77777777" w:rsidR="004E197E" w:rsidRDefault="00080A75">
            <w:pPr>
              <w:spacing w:after="0" w:line="259" w:lineRule="auto"/>
              <w:ind w:left="0" w:right="3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23D92B" w14:textId="77777777" w:rsidR="004E197E" w:rsidRDefault="00080A75">
            <w:pPr>
              <w:spacing w:after="0" w:line="259" w:lineRule="auto"/>
              <w:ind w:left="0" w:firstLine="0"/>
            </w:pPr>
            <w:r>
              <w:t xml:space="preserve">Контрольная  работа  степ 7/26 </w:t>
            </w:r>
          </w:p>
        </w:tc>
      </w:tr>
      <w:tr w:rsidR="004E197E" w14:paraId="7BFC7A2F" w14:textId="77777777">
        <w:trPr>
          <w:trHeight w:val="643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D33B8C" w14:textId="77777777" w:rsidR="004E197E" w:rsidRDefault="00080A75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</w:rPr>
              <w:t>8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A07440" w14:textId="77777777" w:rsidR="004E197E" w:rsidRDefault="00080A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Мой день (8 часов)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98A7F9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Мой день.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70C482" w14:textId="77777777" w:rsidR="004E197E" w:rsidRDefault="00080A75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2FB33F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664C9117" w14:textId="77777777">
        <w:trPr>
          <w:trHeight w:val="6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E8587C" w14:textId="77777777" w:rsidR="004E197E" w:rsidRDefault="00080A75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</w:rPr>
              <w:t>9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9746D1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849B7D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Дома. Настоящее простое время.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4DE2E6" w14:textId="77777777" w:rsidR="004E197E" w:rsidRDefault="00080A75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067F3F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32BB6B39" w14:textId="77777777">
        <w:trPr>
          <w:trHeight w:val="644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670D47" w14:textId="77777777" w:rsidR="004E197E" w:rsidRDefault="00080A75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</w:rPr>
              <w:t>10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75222D" w14:textId="77777777" w:rsidR="004E197E" w:rsidRDefault="00080A7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ACF9D5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Распорядок дня. Настоящее продолженное время.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F91FEC" w14:textId="77777777" w:rsidR="004E197E" w:rsidRDefault="00080A75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4A556A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16008E9C" w14:textId="77777777">
        <w:trPr>
          <w:trHeight w:val="962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0D2786" w14:textId="77777777" w:rsidR="004E197E" w:rsidRDefault="00080A75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</w:rPr>
              <w:t>11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B213E7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B23EB1" w14:textId="77777777" w:rsidR="004E197E" w:rsidRDefault="00080A75">
            <w:pPr>
              <w:spacing w:after="0" w:line="259" w:lineRule="auto"/>
              <w:ind w:left="0" w:right="312" w:firstLine="0"/>
            </w:pPr>
            <w:r>
              <w:t xml:space="preserve">Распорядок дня. Настоящее продолженное время в отрицательном предложении.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1BC17F" w14:textId="77777777" w:rsidR="004E197E" w:rsidRDefault="00080A75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DB23FD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521C57D1" w14:textId="77777777">
        <w:trPr>
          <w:trHeight w:val="962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6BA727" w14:textId="77777777" w:rsidR="004E197E" w:rsidRDefault="00080A75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</w:rPr>
              <w:t>12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F84AA6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54A715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Распорядок дня. Настоящее продолженное время в вопросительном предложении.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9AB64E" w14:textId="77777777" w:rsidR="004E197E" w:rsidRDefault="00080A75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50BAD5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00330DF4" w14:textId="77777777">
        <w:trPr>
          <w:trHeight w:val="348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61CFFC" w14:textId="77777777" w:rsidR="004E197E" w:rsidRDefault="00080A75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</w:rPr>
              <w:t>13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74AEF7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693151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Распорядок дня членов семьи.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95C65F" w14:textId="77777777" w:rsidR="004E197E" w:rsidRDefault="00080A75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E7EB19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1350158B" w14:textId="77777777">
        <w:trPr>
          <w:trHeight w:val="3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AB0476" w14:textId="77777777" w:rsidR="004E197E" w:rsidRDefault="00080A75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</w:rPr>
              <w:t>14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D6ECE6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4B0719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Мой распорядок дня.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5C383B" w14:textId="77777777" w:rsidR="004E197E" w:rsidRDefault="00080A75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E5E35C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663EB82D" w14:textId="77777777">
        <w:trPr>
          <w:trHeight w:val="685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5741A1" w14:textId="77777777" w:rsidR="004E197E" w:rsidRDefault="00080A75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</w:rPr>
              <w:t>15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7D5F94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C8A369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31BA2E" w14:textId="77777777" w:rsidR="004E197E" w:rsidRDefault="00080A75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C031AF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Контрольная работа степ 7/55</w:t>
            </w:r>
            <w:r>
              <w:t xml:space="preserve"> </w:t>
            </w:r>
          </w:p>
        </w:tc>
      </w:tr>
      <w:tr w:rsidR="004E197E" w14:paraId="1EDDBF66" w14:textId="77777777">
        <w:trPr>
          <w:trHeight w:val="348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2C79A2" w14:textId="77777777" w:rsidR="004E197E" w:rsidRDefault="00080A75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</w:rPr>
              <w:t>16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42E2D1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0430C8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Резерв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D06616" w14:textId="77777777" w:rsidR="004E197E" w:rsidRDefault="00080A75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E93687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E197E" w14:paraId="22C47A1D" w14:textId="77777777">
        <w:trPr>
          <w:trHeight w:val="32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C04642D" w14:textId="77777777" w:rsidR="004E197E" w:rsidRDefault="004E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0F83EE10" w14:textId="77777777" w:rsidR="004E197E" w:rsidRDefault="004E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53509BE0" w14:textId="6C58A4C2" w:rsidR="004E197E" w:rsidRDefault="00080A75">
            <w:pPr>
              <w:spacing w:after="0" w:line="259" w:lineRule="auto"/>
              <w:ind w:left="600" w:firstLine="0"/>
              <w:jc w:val="left"/>
            </w:pPr>
            <w:r>
              <w:rPr>
                <w:b/>
              </w:rPr>
              <w:t>II</w:t>
            </w:r>
            <w:r w:rsidR="00F775E0">
              <w:rPr>
                <w:b/>
              </w:rPr>
              <w:t xml:space="preserve"> </w:t>
            </w:r>
            <w:r>
              <w:rPr>
                <w:b/>
              </w:rPr>
              <w:t>четверть (14 часов)</w:t>
            </w:r>
            <w:r>
              <w:t xml:space="preserve"> </w:t>
            </w:r>
          </w:p>
        </w:tc>
        <w:tc>
          <w:tcPr>
            <w:tcW w:w="83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5678C5D4" w14:textId="77777777" w:rsidR="004E197E" w:rsidRDefault="004E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724A2D9B" w14:textId="77777777" w:rsidR="004E197E" w:rsidRDefault="004E197E">
            <w:pPr>
              <w:spacing w:after="160" w:line="259" w:lineRule="auto"/>
              <w:ind w:left="0" w:firstLine="0"/>
              <w:jc w:val="left"/>
            </w:pPr>
          </w:p>
        </w:tc>
      </w:tr>
      <w:tr w:rsidR="004E197E" w14:paraId="53746BAD" w14:textId="77777777">
        <w:trPr>
          <w:trHeight w:val="6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8D661A" w14:textId="77777777" w:rsidR="004E197E" w:rsidRDefault="00080A75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</w:rPr>
              <w:t>17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92DCCB" w14:textId="77777777" w:rsidR="004E197E" w:rsidRDefault="00080A75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Дома (8 часов)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2D406B" w14:textId="1FB59320" w:rsidR="004E197E" w:rsidRDefault="00080A75">
            <w:pPr>
              <w:spacing w:after="0" w:line="259" w:lineRule="auto"/>
              <w:ind w:left="0" w:firstLine="0"/>
            </w:pPr>
            <w:r>
              <w:t xml:space="preserve">Дома. Притяжательные </w:t>
            </w:r>
            <w:proofErr w:type="gramStart"/>
            <w:r>
              <w:t>местоимения</w:t>
            </w:r>
            <w:r w:rsidR="00F775E0">
              <w:t xml:space="preserve"> </w:t>
            </w:r>
            <w:r>
              <w:t>.Наш</w:t>
            </w:r>
            <w:proofErr w:type="gramEnd"/>
            <w:r>
              <w:t xml:space="preserve"> дом.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0D3F8F" w14:textId="77777777" w:rsidR="004E197E" w:rsidRDefault="00080A75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4C2000" w14:textId="77777777" w:rsidR="004E197E" w:rsidRDefault="00080A75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4E197E" w14:paraId="3792C10D" w14:textId="77777777">
        <w:trPr>
          <w:trHeight w:val="962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53B739" w14:textId="77777777" w:rsidR="004E197E" w:rsidRDefault="00080A75">
            <w:pPr>
              <w:spacing w:after="0" w:line="259" w:lineRule="auto"/>
              <w:ind w:left="0" w:right="58" w:firstLine="0"/>
              <w:jc w:val="center"/>
            </w:pPr>
            <w:r>
              <w:t xml:space="preserve">18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A8C45A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815E7B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Местоположение строений и зданий в городе. Предлоги места.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2477D" w14:textId="77777777" w:rsidR="004E197E" w:rsidRDefault="00080A75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4D3FBC" w14:textId="77777777" w:rsidR="004E197E" w:rsidRDefault="00080A75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4E197E" w14:paraId="4169AA07" w14:textId="77777777">
        <w:trPr>
          <w:trHeight w:val="643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04DA94" w14:textId="77777777" w:rsidR="004E197E" w:rsidRDefault="00080A75">
            <w:pPr>
              <w:spacing w:after="0" w:line="259" w:lineRule="auto"/>
              <w:ind w:left="0" w:right="58" w:firstLine="0"/>
              <w:jc w:val="center"/>
            </w:pPr>
            <w:r>
              <w:t xml:space="preserve">19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4224DA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8C84CE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Предметы мебели. Личные и притяжательные местоимения.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CFA2DC" w14:textId="77777777" w:rsidR="004E197E" w:rsidRDefault="00080A75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A7AB76" w14:textId="77777777" w:rsidR="004E197E" w:rsidRDefault="00080A75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4E197E" w14:paraId="2BF3BDB6" w14:textId="77777777">
        <w:trPr>
          <w:trHeight w:val="348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ACB86C" w14:textId="77777777" w:rsidR="004E197E" w:rsidRDefault="00080A75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</w:rPr>
              <w:t>20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2BAD99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AFA06C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Типичный дом </w:t>
            </w:r>
            <w:proofErr w:type="gramStart"/>
            <w:r>
              <w:t>англичан..</w:t>
            </w:r>
            <w:proofErr w:type="gramEnd"/>
            <w:r>
              <w:t xml:space="preserve">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AA20E9" w14:textId="77777777" w:rsidR="004E197E" w:rsidRDefault="00080A75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BD3DAC" w14:textId="77777777" w:rsidR="004E197E" w:rsidRDefault="00080A7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0C1BADF" w14:textId="77777777" w:rsidR="004E197E" w:rsidRDefault="004E197E">
      <w:pPr>
        <w:spacing w:after="0" w:line="259" w:lineRule="auto"/>
        <w:ind w:left="-57" w:right="11060" w:firstLine="0"/>
        <w:jc w:val="left"/>
      </w:pPr>
    </w:p>
    <w:tbl>
      <w:tblPr>
        <w:tblStyle w:val="TableGrid"/>
        <w:tblW w:w="9856" w:type="dxa"/>
        <w:tblInd w:w="1259" w:type="dxa"/>
        <w:tblCellMar>
          <w:top w:w="21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904"/>
        <w:gridCol w:w="2173"/>
        <w:gridCol w:w="3495"/>
        <w:gridCol w:w="833"/>
        <w:gridCol w:w="2451"/>
      </w:tblGrid>
      <w:tr w:rsidR="004E197E" w14:paraId="32129B22" w14:textId="77777777">
        <w:trPr>
          <w:trHeight w:val="348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2AC8FD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21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6D72CA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D9AA44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Обстановка. Размеры жилища.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65C859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C3C969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11B06BD1" w14:textId="77777777">
        <w:trPr>
          <w:trHeight w:val="6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D646F7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>22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6D1C84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EBC2ED" w14:textId="77777777" w:rsidR="004E197E" w:rsidRDefault="00080A75">
            <w:pPr>
              <w:spacing w:after="63" w:line="259" w:lineRule="auto"/>
              <w:ind w:left="0" w:firstLine="0"/>
              <w:jc w:val="left"/>
            </w:pPr>
            <w:r>
              <w:t xml:space="preserve">Описание дома. </w:t>
            </w:r>
          </w:p>
          <w:p w14:paraId="08A1E92D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Притяжательные местоимения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7B0630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A94B08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2F2E8CCE" w14:textId="77777777">
        <w:trPr>
          <w:trHeight w:val="3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24F8C8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23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68F1E9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156F01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Мой дом. Рассказ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5060D7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9FEC06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28E25755" w14:textId="77777777">
        <w:trPr>
          <w:trHeight w:val="684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DC8085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24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3B454F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DEBD1E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0A0470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58FCAE" w14:textId="77777777" w:rsidR="004E197E" w:rsidRDefault="00080A75">
            <w:pPr>
              <w:spacing w:after="0" w:line="259" w:lineRule="auto"/>
              <w:ind w:left="643" w:hanging="590"/>
            </w:pPr>
            <w:r>
              <w:rPr>
                <w:rFonts w:ascii="Calibri" w:eastAsia="Calibri" w:hAnsi="Calibri" w:cs="Calibri"/>
              </w:rPr>
              <w:t>Контрольная  работа степ 7/90</w:t>
            </w:r>
            <w:r>
              <w:t xml:space="preserve"> </w:t>
            </w:r>
          </w:p>
        </w:tc>
      </w:tr>
      <w:tr w:rsidR="004E197E" w14:paraId="1192A503" w14:textId="77777777">
        <w:trPr>
          <w:trHeight w:val="962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3D3398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25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F10E48" w14:textId="77777777" w:rsidR="004E197E" w:rsidRDefault="00080A75">
            <w:pPr>
              <w:spacing w:after="0" w:line="259" w:lineRule="auto"/>
              <w:ind w:left="89" w:firstLine="0"/>
              <w:jc w:val="left"/>
            </w:pPr>
            <w:r>
              <w:rPr>
                <w:b/>
              </w:rPr>
              <w:t>Школа (8 часов)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BDC59C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Я иду в школу. Лексика, употребление глаголов </w:t>
            </w:r>
            <w:proofErr w:type="spellStart"/>
            <w:r>
              <w:t>putи</w:t>
            </w:r>
            <w:proofErr w:type="spellEnd"/>
            <w:r>
              <w:t xml:space="preserve"> </w:t>
            </w:r>
            <w:proofErr w:type="spellStart"/>
            <w:r>
              <w:t>give</w:t>
            </w:r>
            <w:proofErr w:type="spellEnd"/>
            <w:r>
              <w:t xml:space="preserve">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52C943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FFF624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397E3BBF" w14:textId="77777777">
        <w:trPr>
          <w:trHeight w:val="6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D12713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26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D4EC95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84BA16" w14:textId="77777777" w:rsidR="004E197E" w:rsidRDefault="00080A75">
            <w:pPr>
              <w:spacing w:after="0" w:line="259" w:lineRule="auto"/>
              <w:ind w:left="0" w:firstLine="0"/>
            </w:pPr>
            <w:r>
              <w:t>Описание классной комнаты. Конструкции «</w:t>
            </w:r>
            <w:proofErr w:type="spellStart"/>
            <w:r>
              <w:t>thereis</w:t>
            </w:r>
            <w:proofErr w:type="spellEnd"/>
            <w:r>
              <w:t>/</w:t>
            </w:r>
            <w:proofErr w:type="spellStart"/>
            <w:r>
              <w:t>are</w:t>
            </w:r>
            <w:proofErr w:type="spellEnd"/>
            <w:r>
              <w:t xml:space="preserve">…».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E3D367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320889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6F4A85CB" w14:textId="77777777">
        <w:trPr>
          <w:trHeight w:val="3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C6EF45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27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D5FE95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949623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Кухня Баркеров.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5087DE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79309C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18FF535B" w14:textId="77777777">
        <w:trPr>
          <w:trHeight w:val="6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FBB4A2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28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4D764F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C064CE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Числительные от 20 до 100. Числительные. Время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E7FDD7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01F420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7DF7F940" w14:textId="77777777">
        <w:trPr>
          <w:trHeight w:val="3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2D9AD6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29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99AFDF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FCFDB1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Числительные,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9D368F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42DBD2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4138A07B" w14:textId="77777777">
        <w:trPr>
          <w:trHeight w:val="348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221718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30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DCBD87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5F944D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Моя классная комната.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C9008D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26EC01" w14:textId="77777777" w:rsidR="004E197E" w:rsidRDefault="00080A75">
            <w:pPr>
              <w:spacing w:after="0" w:line="259" w:lineRule="auto"/>
              <w:ind w:left="8" w:firstLine="0"/>
              <w:jc w:val="center"/>
            </w:pPr>
            <w:r>
              <w:t xml:space="preserve"> </w:t>
            </w:r>
          </w:p>
        </w:tc>
      </w:tr>
      <w:tr w:rsidR="004E197E" w14:paraId="52DAC3F4" w14:textId="77777777">
        <w:trPr>
          <w:trHeight w:val="684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71586A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31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59AA27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E19D98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>Контрольная работа</w:t>
            </w:r>
            <w:proofErr w:type="gramStart"/>
            <w:r>
              <w:t>. .</w:t>
            </w:r>
            <w:proofErr w:type="gramEnd"/>
            <w:r>
              <w:t xml:space="preserve">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679AC6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A96D80" w14:textId="77777777" w:rsidR="004E197E" w:rsidRDefault="00080A7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Контрольная работа степ 7/122 </w:t>
            </w:r>
          </w:p>
        </w:tc>
      </w:tr>
      <w:tr w:rsidR="004E197E" w14:paraId="2BE9411A" w14:textId="77777777">
        <w:trPr>
          <w:trHeight w:val="3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9C5C88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32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968EAB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EC17FA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 Резерв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60B434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EDF554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19915ABD" w14:textId="77777777">
        <w:trPr>
          <w:trHeight w:val="329"/>
        </w:trPr>
        <w:tc>
          <w:tcPr>
            <w:tcW w:w="98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735505" w14:textId="13D9F4CA" w:rsidR="004E197E" w:rsidRDefault="00080A7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III</w:t>
            </w:r>
            <w:r w:rsidR="00F775E0">
              <w:rPr>
                <w:b/>
              </w:rPr>
              <w:t xml:space="preserve"> </w:t>
            </w:r>
            <w:r>
              <w:rPr>
                <w:b/>
              </w:rPr>
              <w:t>четверть (20 часов)</w:t>
            </w:r>
            <w:r>
              <w:t xml:space="preserve"> </w:t>
            </w:r>
          </w:p>
        </w:tc>
      </w:tr>
      <w:tr w:rsidR="004E197E" w14:paraId="2AC2D0CC" w14:textId="77777777">
        <w:trPr>
          <w:trHeight w:val="6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52C7CB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33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C7AD5C" w14:textId="77777777" w:rsidR="004E197E" w:rsidRDefault="00080A75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Еда (12 часов)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526A93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лексикой. «Продукты питания.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CF8688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68F66E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643F1B56" w14:textId="77777777">
        <w:trPr>
          <w:trHeight w:val="960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D0FF19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34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D72586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C72514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Продукты питания. Вежливые фразы. Стр. «Я думаю…/я не думаю…»,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E627DD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943196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57BF4D30" w14:textId="77777777">
        <w:trPr>
          <w:trHeight w:val="6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0895E5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35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6B625C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A93A0B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Овощи и фрукты. Описание картинки.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246A93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19542F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5BC9263E" w14:textId="77777777">
        <w:trPr>
          <w:trHeight w:val="348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011A87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36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63A30F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732D26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Семейные трапезы.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97D536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DB5142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0BE53D3D" w14:textId="77777777">
        <w:trPr>
          <w:trHeight w:val="3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CD0D7C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37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8B3CA5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A23D51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Мясные и молочные продукты.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1708D1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BA2332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34830F20" w14:textId="77777777">
        <w:trPr>
          <w:trHeight w:val="6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6AFB3D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38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354833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1F9BE0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Продукты. Вопрос «Не хотите ли…?»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ABC7EC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21A9FC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1BC5652D" w14:textId="77777777">
        <w:trPr>
          <w:trHeight w:val="643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E80BA7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39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13D505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DFE202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Продукты. Степени сравнения прилагательных.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EE1B40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984CC2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41F01FCA" w14:textId="77777777">
        <w:trPr>
          <w:trHeight w:val="6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C739BF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40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FF62C0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7C3E16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Лексика по теме «Продукты», вежливые фразы.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669FC4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0C10DF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6C50A7F4" w14:textId="77777777">
        <w:trPr>
          <w:trHeight w:val="348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006DFD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41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884214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5BB175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Завтрак семьи Баркер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B3DE8C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6D833E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4F3663A3" w14:textId="77777777">
        <w:trPr>
          <w:trHeight w:val="3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4831F3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42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B1304A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9647D8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Меню и выбор блюд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4F15D1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04BF95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4EBE9318" w14:textId="77777777">
        <w:trPr>
          <w:trHeight w:val="348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993A01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43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5337BE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8E45C5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Праздничный стол.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1776EC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3A2C34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5CAD96E6" w14:textId="77777777">
        <w:trPr>
          <w:trHeight w:val="684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1DCF26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44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A0869A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58725A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Контрольная работа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27B593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6DB461" w14:textId="77777777" w:rsidR="004E197E" w:rsidRDefault="00080A7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Контрольная работа степ 7/33 </w:t>
            </w:r>
          </w:p>
        </w:tc>
      </w:tr>
      <w:tr w:rsidR="004E197E" w14:paraId="22D115E3" w14:textId="77777777">
        <w:trPr>
          <w:trHeight w:val="1280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82CF19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45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4FA7E1" w14:textId="77777777" w:rsidR="004E197E" w:rsidRDefault="00080A75">
            <w:pPr>
              <w:spacing w:after="0" w:line="259" w:lineRule="auto"/>
              <w:ind w:left="94" w:firstLine="0"/>
              <w:jc w:val="left"/>
            </w:pPr>
            <w:r>
              <w:rPr>
                <w:b/>
              </w:rPr>
              <w:t>Погода (8 часов)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E84C9D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Природа. Лексика. Степени сравнения прилагательных, говорение, лексика, глагол быть в прошедшем времени.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CFEFC3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2DE5AE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0B94B6AF" w14:textId="77777777">
        <w:trPr>
          <w:trHeight w:val="3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41587E" w14:textId="77777777" w:rsidR="004E197E" w:rsidRDefault="00080A75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</w:rPr>
              <w:t>46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ECA800" w14:textId="77777777" w:rsidR="004E197E" w:rsidRDefault="00080A7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F5D3C0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прошедшим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C95F17" w14:textId="77777777" w:rsidR="004E197E" w:rsidRDefault="00080A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51D63E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33106DA" w14:textId="77777777" w:rsidR="004E197E" w:rsidRDefault="004E197E">
      <w:pPr>
        <w:spacing w:after="0" w:line="259" w:lineRule="auto"/>
        <w:ind w:left="-57" w:right="11060" w:firstLine="0"/>
        <w:jc w:val="left"/>
      </w:pPr>
    </w:p>
    <w:tbl>
      <w:tblPr>
        <w:tblStyle w:val="TableGrid"/>
        <w:tblW w:w="9856" w:type="dxa"/>
        <w:tblInd w:w="1259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4"/>
        <w:gridCol w:w="2173"/>
        <w:gridCol w:w="3495"/>
        <w:gridCol w:w="833"/>
        <w:gridCol w:w="2451"/>
      </w:tblGrid>
      <w:tr w:rsidR="004E197E" w14:paraId="651AF411" w14:textId="77777777">
        <w:trPr>
          <w:trHeight w:val="6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E0CAA2" w14:textId="77777777" w:rsidR="004E197E" w:rsidRDefault="004E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CAA934" w14:textId="77777777" w:rsidR="004E197E" w:rsidRDefault="004E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CA0F94" w14:textId="77777777" w:rsidR="004E197E" w:rsidRDefault="00080A75">
            <w:pPr>
              <w:spacing w:after="0" w:line="259" w:lineRule="auto"/>
              <w:ind w:left="0" w:firstLine="0"/>
            </w:pPr>
            <w:r>
              <w:t xml:space="preserve">временем. Глагол «быть» в прошедшем времени.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C45286" w14:textId="77777777" w:rsidR="004E197E" w:rsidRDefault="004E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9E832C" w14:textId="77777777" w:rsidR="004E197E" w:rsidRDefault="004E197E">
            <w:pPr>
              <w:spacing w:after="160" w:line="259" w:lineRule="auto"/>
              <w:ind w:left="0" w:firstLine="0"/>
              <w:jc w:val="left"/>
            </w:pPr>
          </w:p>
        </w:tc>
      </w:tr>
      <w:tr w:rsidR="004E197E" w14:paraId="0ECD6A12" w14:textId="77777777">
        <w:trPr>
          <w:trHeight w:val="1279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121C25" w14:textId="77777777" w:rsidR="004E197E" w:rsidRDefault="00080A75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</w:rPr>
              <w:t>47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CEADD5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EF778F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Степени сравнения – исключения, развитие навыков монологического высказывания.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CA5EC0" w14:textId="77777777" w:rsidR="004E197E" w:rsidRDefault="00080A75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A1AF44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0508511E" w14:textId="77777777">
        <w:trPr>
          <w:trHeight w:val="1279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6AE803" w14:textId="77777777" w:rsidR="004E197E" w:rsidRDefault="00080A75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</w:rPr>
              <w:t>48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53B321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0BAC2A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Погода. Степени сравнения, лексика, степени сравнения многосложных прилагательных, Чтение.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D8A36C" w14:textId="77777777" w:rsidR="004E197E" w:rsidRDefault="00080A75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0229C0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619DB644" w14:textId="77777777">
        <w:trPr>
          <w:trHeight w:val="963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1C9F61" w14:textId="77777777" w:rsidR="004E197E" w:rsidRDefault="00080A75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</w:rPr>
              <w:t>49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1B0E8B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09AB93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Погода в разных странах. Говорение, развитие навыков аудирования.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07E3A9" w14:textId="77777777" w:rsidR="004E197E" w:rsidRDefault="00080A75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B57D89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7D4DD3A2" w14:textId="77777777">
        <w:trPr>
          <w:trHeight w:val="1279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662774" w14:textId="77777777" w:rsidR="004E197E" w:rsidRDefault="00080A75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</w:rPr>
              <w:t>50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048015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B271AF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Прогноз погоды, составление монологического высказывания, говорение, письмо.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C00810" w14:textId="77777777" w:rsidR="004E197E" w:rsidRDefault="00080A75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021E36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54C3C93D" w14:textId="77777777">
        <w:trPr>
          <w:trHeight w:val="665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BCDBC6" w14:textId="77777777" w:rsidR="004E197E" w:rsidRDefault="00080A75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</w:rPr>
              <w:t>51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480063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43BE6B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ECCA49" w14:textId="77777777" w:rsidR="004E197E" w:rsidRDefault="00080A75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19544C" w14:textId="77777777" w:rsidR="004E197E" w:rsidRDefault="00080A75">
            <w:pPr>
              <w:spacing w:after="0" w:line="259" w:lineRule="auto"/>
              <w:ind w:left="0" w:firstLine="0"/>
              <w:jc w:val="center"/>
            </w:pPr>
            <w:r>
              <w:t xml:space="preserve">Контрольная работа </w:t>
            </w:r>
            <w:r>
              <w:rPr>
                <w:rFonts w:ascii="Calibri" w:eastAsia="Calibri" w:hAnsi="Calibri" w:cs="Calibri"/>
              </w:rPr>
              <w:t>степ 7/64</w:t>
            </w:r>
            <w:r>
              <w:t xml:space="preserve"> </w:t>
            </w:r>
          </w:p>
        </w:tc>
      </w:tr>
      <w:tr w:rsidR="004E197E" w14:paraId="2897BCD2" w14:textId="77777777">
        <w:trPr>
          <w:trHeight w:val="348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0C1CFF" w14:textId="77777777" w:rsidR="004E197E" w:rsidRDefault="00080A75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</w:rPr>
              <w:t>52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C15BCC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EB7003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Резерв.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34E0D4" w14:textId="77777777" w:rsidR="004E197E" w:rsidRDefault="00080A75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A218A2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32C57D85" w14:textId="77777777">
        <w:trPr>
          <w:trHeight w:val="326"/>
        </w:trPr>
        <w:tc>
          <w:tcPr>
            <w:tcW w:w="98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338015" w14:textId="77777777" w:rsidR="004E197E" w:rsidRDefault="00080A75">
            <w:pPr>
              <w:spacing w:after="0" w:line="259" w:lineRule="auto"/>
              <w:ind w:left="30" w:firstLine="0"/>
              <w:jc w:val="center"/>
            </w:pPr>
            <w:r>
              <w:rPr>
                <w:b/>
              </w:rPr>
              <w:t>IV четверть (16 часов)</w:t>
            </w:r>
            <w:r>
              <w:t xml:space="preserve"> </w:t>
            </w:r>
          </w:p>
        </w:tc>
      </w:tr>
      <w:tr w:rsidR="004E197E" w14:paraId="71ED56D1" w14:textId="77777777">
        <w:trPr>
          <w:trHeight w:val="6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6D33A0" w14:textId="77777777" w:rsidR="004E197E" w:rsidRDefault="00080A75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</w:rPr>
              <w:t>53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6278F0" w14:textId="77777777" w:rsidR="004E197E" w:rsidRDefault="00080A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Выходные (10 часов)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C653AB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На каникулах.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84C813" w14:textId="77777777" w:rsidR="004E197E" w:rsidRDefault="00080A75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C4B9C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2FE6A5E5" w14:textId="77777777">
        <w:trPr>
          <w:trHeight w:val="644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288424" w14:textId="77777777" w:rsidR="004E197E" w:rsidRDefault="00080A75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</w:rPr>
              <w:t>54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62286D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B5C525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Правильные глаголы в прошедшем времени.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591DB1" w14:textId="77777777" w:rsidR="004E197E" w:rsidRDefault="00080A75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D4F5CE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35B29184" w14:textId="77777777">
        <w:trPr>
          <w:trHeight w:val="348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7715A9" w14:textId="77777777" w:rsidR="004E197E" w:rsidRDefault="00080A75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</w:rPr>
              <w:t>55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86DB91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A24E73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Пикник. Прошедшее время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A86685" w14:textId="77777777" w:rsidR="004E197E" w:rsidRDefault="00080A75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71E6DE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3A2E38D9" w14:textId="77777777">
        <w:trPr>
          <w:trHeight w:val="962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8537A4" w14:textId="77777777" w:rsidR="004E197E" w:rsidRDefault="00080A75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</w:rPr>
              <w:t>56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B45B60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22790B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Вопросительные предложения в настоящем и прошедшем </w:t>
            </w:r>
            <w:proofErr w:type="gramStart"/>
            <w:r>
              <w:t>временах..</w:t>
            </w:r>
            <w:proofErr w:type="gramEnd"/>
            <w:r>
              <w:t xml:space="preserve">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8A8EEA" w14:textId="77777777" w:rsidR="004E197E" w:rsidRDefault="00080A75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995A68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54C7738F" w14:textId="77777777">
        <w:trPr>
          <w:trHeight w:val="643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47BA6C" w14:textId="77777777" w:rsidR="004E197E" w:rsidRDefault="00080A75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</w:rPr>
              <w:t>57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C76FB1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14A475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Распорядок дня вчера. Составление рассказа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F5D71A" w14:textId="77777777" w:rsidR="004E197E" w:rsidRDefault="00080A75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49B593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104B9C83" w14:textId="77777777">
        <w:trPr>
          <w:trHeight w:val="6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A926C5" w14:textId="77777777" w:rsidR="004E197E" w:rsidRDefault="00080A75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</w:rPr>
              <w:t>58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4103AC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36A87E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Распорядок дня на прошлых выходных.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EAAD6F" w14:textId="77777777" w:rsidR="004E197E" w:rsidRDefault="00080A75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0C55FD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6DE78E01" w14:textId="77777777">
        <w:trPr>
          <w:trHeight w:val="6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BFF9A6" w14:textId="77777777" w:rsidR="004E197E" w:rsidRDefault="00080A75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</w:rPr>
              <w:t>59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D927A7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D2FD0C" w14:textId="77777777" w:rsidR="004E197E" w:rsidRDefault="00080A75">
            <w:pPr>
              <w:spacing w:after="0" w:line="259" w:lineRule="auto"/>
              <w:ind w:left="0" w:firstLine="0"/>
            </w:pPr>
            <w:r>
              <w:t xml:space="preserve">Каникулы.  Знакомство с будущим временем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4284DB" w14:textId="77777777" w:rsidR="004E197E" w:rsidRDefault="00080A75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EFBB0C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1DA2AA23" w14:textId="77777777">
        <w:trPr>
          <w:trHeight w:val="3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3FA39D" w14:textId="77777777" w:rsidR="004E197E" w:rsidRDefault="00080A75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</w:rPr>
              <w:t>60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74A391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B3A9E0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Прогноз погоды на завтра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88B2B1" w14:textId="77777777" w:rsidR="004E197E" w:rsidRDefault="00080A75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3C129B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0FE972AC" w14:textId="77777777">
        <w:trPr>
          <w:trHeight w:val="6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65D4CA" w14:textId="77777777" w:rsidR="004E197E" w:rsidRDefault="00080A75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</w:rPr>
              <w:t>61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A0F537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EC22C9" w14:textId="77777777" w:rsidR="004E197E" w:rsidRDefault="00080A75">
            <w:pPr>
              <w:spacing w:after="0" w:line="259" w:lineRule="auto"/>
              <w:ind w:left="0" w:firstLine="0"/>
            </w:pPr>
            <w:r>
              <w:t xml:space="preserve">Конструкция «собираться сделать что-либо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FF50C3" w14:textId="77777777" w:rsidR="004E197E" w:rsidRDefault="00080A75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CA1738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6FDD3E63" w14:textId="77777777">
        <w:trPr>
          <w:trHeight w:val="348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E0F439" w14:textId="77777777" w:rsidR="004E197E" w:rsidRDefault="00080A75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</w:rPr>
              <w:t>62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05E9FA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EDE94B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Джейн приезжает в Москву.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1BDB67" w14:textId="77777777" w:rsidR="004E197E" w:rsidRDefault="00080A75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BCF3AE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161ABB21" w14:textId="77777777">
        <w:trPr>
          <w:trHeight w:val="643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AF568D" w14:textId="77777777" w:rsidR="004E197E" w:rsidRDefault="00080A75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</w:rPr>
              <w:t>63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9818FF" w14:textId="77777777" w:rsidR="004E197E" w:rsidRDefault="00080A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Повторение (6 часов)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03A3D7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Мой выходной. Создание проекта.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B1213C" w14:textId="77777777" w:rsidR="004E197E" w:rsidRDefault="00080A75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54D922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Упр.9/104 </w:t>
            </w:r>
          </w:p>
        </w:tc>
      </w:tr>
      <w:tr w:rsidR="004E197E" w14:paraId="36B0732A" w14:textId="77777777">
        <w:trPr>
          <w:trHeight w:val="962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89A94C" w14:textId="77777777" w:rsidR="004E197E" w:rsidRDefault="00080A75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</w:rPr>
              <w:t>64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3086F3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B5F6EA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Повторение изученного за год, обобщение </w:t>
            </w:r>
            <w:proofErr w:type="spellStart"/>
            <w:r>
              <w:t>лексикограмматического</w:t>
            </w:r>
            <w:proofErr w:type="spellEnd"/>
            <w:r>
              <w:t xml:space="preserve"> материала.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CE324B" w14:textId="77777777" w:rsidR="004E197E" w:rsidRDefault="00080A75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6C456E" w14:textId="77777777" w:rsidR="004E197E" w:rsidRDefault="00080A75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6F747BD3" w14:textId="77777777">
        <w:trPr>
          <w:trHeight w:val="963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3EE2CF" w14:textId="77777777" w:rsidR="004E197E" w:rsidRDefault="00080A75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>65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8FDCCA" w14:textId="77777777" w:rsidR="004E197E" w:rsidRDefault="00080A75">
            <w:pPr>
              <w:spacing w:after="0" w:line="259" w:lineRule="auto"/>
              <w:ind w:left="5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161710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контрольной </w:t>
            </w:r>
            <w:proofErr w:type="spellStart"/>
            <w:proofErr w:type="gramStart"/>
            <w:r>
              <w:t>работе,обобщение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лексикограмматического</w:t>
            </w:r>
            <w:proofErr w:type="spellEnd"/>
            <w:r>
              <w:t xml:space="preserve"> материала.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7F86F1" w14:textId="77777777" w:rsidR="004E197E" w:rsidRDefault="00080A75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68CC5B" w14:textId="77777777" w:rsidR="004E197E" w:rsidRDefault="00080A7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bookmarkStart w:id="0" w:name="_GoBack"/>
        <w:bookmarkEnd w:id="0"/>
      </w:tr>
      <w:tr w:rsidR="004E197E" w14:paraId="03BD4985" w14:textId="77777777">
        <w:trPr>
          <w:trHeight w:val="6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BF3367" w14:textId="77777777" w:rsidR="004E197E" w:rsidRDefault="00080A75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>66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23EA08" w14:textId="77777777" w:rsidR="004E197E" w:rsidRDefault="00080A75">
            <w:pPr>
              <w:spacing w:after="0" w:line="259" w:lineRule="auto"/>
              <w:ind w:left="5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D61928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работа. Проверка и корректировка ЗУН.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901514" w14:textId="77777777" w:rsidR="004E197E" w:rsidRDefault="00080A75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85A2A4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работа. </w:t>
            </w:r>
          </w:p>
        </w:tc>
      </w:tr>
      <w:tr w:rsidR="004E197E" w14:paraId="2831F605" w14:textId="77777777">
        <w:trPr>
          <w:trHeight w:val="348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BA21ED" w14:textId="77777777" w:rsidR="004E197E" w:rsidRDefault="00080A75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>67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B433D2" w14:textId="77777777" w:rsidR="004E197E" w:rsidRDefault="00080A75">
            <w:pPr>
              <w:spacing w:after="0" w:line="259" w:lineRule="auto"/>
              <w:ind w:left="5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34FE5F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Резерв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0F3863" w14:textId="77777777" w:rsidR="004E197E" w:rsidRDefault="00080A75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F2F871" w14:textId="77777777" w:rsidR="004E197E" w:rsidRDefault="00080A7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716796DD" w14:textId="77777777">
        <w:trPr>
          <w:trHeight w:val="346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B7F81B" w14:textId="77777777" w:rsidR="004E197E" w:rsidRDefault="00080A75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>68</w:t>
            </w:r>
            <w: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B5F8ED" w14:textId="77777777" w:rsidR="004E197E" w:rsidRDefault="00080A75">
            <w:pPr>
              <w:spacing w:after="0" w:line="259" w:lineRule="auto"/>
              <w:ind w:left="5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1B8320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Резерв.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82332C" w14:textId="77777777" w:rsidR="004E197E" w:rsidRDefault="00080A75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F202F0" w14:textId="77777777" w:rsidR="004E197E" w:rsidRDefault="00080A7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197E" w14:paraId="2556E456" w14:textId="77777777">
        <w:trPr>
          <w:trHeight w:val="348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1388C8" w14:textId="77777777" w:rsidR="004E197E" w:rsidRDefault="00080A7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733B18" w14:textId="77777777" w:rsidR="004E197E" w:rsidRDefault="00080A75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Итого: 68 уроков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AEEAC6" w14:textId="77777777" w:rsidR="004E197E" w:rsidRDefault="00080A75">
            <w:pPr>
              <w:spacing w:after="0" w:line="259" w:lineRule="auto"/>
              <w:ind w:left="6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718CB8" w14:textId="77777777" w:rsidR="004E197E" w:rsidRDefault="00080A75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3019B4" w14:textId="77777777" w:rsidR="004E197E" w:rsidRDefault="00080A75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1828ED6" w14:textId="77777777" w:rsidR="004E197E" w:rsidRDefault="00080A75">
      <w:pPr>
        <w:spacing w:after="9" w:line="259" w:lineRule="auto"/>
        <w:ind w:left="1362" w:firstLine="0"/>
        <w:jc w:val="left"/>
      </w:pPr>
      <w:r>
        <w:rPr>
          <w:b/>
        </w:rPr>
        <w:t xml:space="preserve"> </w:t>
      </w:r>
    </w:p>
    <w:p w14:paraId="58AE682E" w14:textId="77777777" w:rsidR="004E197E" w:rsidRDefault="00080A75">
      <w:pPr>
        <w:spacing w:after="0" w:line="259" w:lineRule="auto"/>
        <w:ind w:left="1362" w:firstLine="0"/>
        <w:jc w:val="left"/>
      </w:pPr>
      <w:r>
        <w:rPr>
          <w:sz w:val="28"/>
        </w:rPr>
        <w:t xml:space="preserve"> </w:t>
      </w:r>
    </w:p>
    <w:p w14:paraId="35DF8EA5" w14:textId="77777777" w:rsidR="004E197E" w:rsidRDefault="00080A75">
      <w:pPr>
        <w:spacing w:after="0" w:line="259" w:lineRule="auto"/>
        <w:ind w:left="1362" w:firstLine="0"/>
        <w:jc w:val="left"/>
      </w:pPr>
      <w:r>
        <w:rPr>
          <w:sz w:val="28"/>
        </w:rPr>
        <w:t xml:space="preserve"> </w:t>
      </w:r>
    </w:p>
    <w:p w14:paraId="5C7012ED" w14:textId="77777777" w:rsidR="004E197E" w:rsidRDefault="00080A75">
      <w:pPr>
        <w:spacing w:after="0" w:line="259" w:lineRule="auto"/>
        <w:ind w:left="1362" w:firstLine="0"/>
        <w:jc w:val="left"/>
      </w:pPr>
      <w:r>
        <w:rPr>
          <w:sz w:val="28"/>
        </w:rPr>
        <w:t xml:space="preserve"> </w:t>
      </w:r>
    </w:p>
    <w:p w14:paraId="5292F6C6" w14:textId="77777777" w:rsidR="004E197E" w:rsidRDefault="00080A75">
      <w:pPr>
        <w:spacing w:after="0" w:line="259" w:lineRule="auto"/>
        <w:ind w:left="0" w:right="4754" w:firstLine="0"/>
        <w:jc w:val="right"/>
      </w:pPr>
      <w:r>
        <w:rPr>
          <w:b/>
          <w:sz w:val="28"/>
        </w:rPr>
        <w:t xml:space="preserve"> </w:t>
      </w:r>
      <w:r>
        <w:br w:type="page"/>
      </w:r>
    </w:p>
    <w:p w14:paraId="6B11DA40" w14:textId="77777777" w:rsidR="004E197E" w:rsidRDefault="00080A75">
      <w:pPr>
        <w:spacing w:after="0" w:line="259" w:lineRule="auto"/>
        <w:ind w:left="1718" w:firstLine="0"/>
        <w:jc w:val="center"/>
      </w:pPr>
      <w:r>
        <w:rPr>
          <w:rFonts w:ascii="MS Reference Sans Serif" w:eastAsia="MS Reference Sans Serif" w:hAnsi="MS Reference Sans Serif" w:cs="MS Reference Sans Serif"/>
          <w:sz w:val="21"/>
        </w:rPr>
        <w:lastRenderedPageBreak/>
        <w:t xml:space="preserve"> </w:t>
      </w:r>
    </w:p>
    <w:p w14:paraId="26EEBEAA" w14:textId="77777777" w:rsidR="004E197E" w:rsidRDefault="00080A75">
      <w:pPr>
        <w:spacing w:after="43" w:line="259" w:lineRule="auto"/>
        <w:ind w:left="1645" w:firstLine="0"/>
        <w:jc w:val="left"/>
      </w:pPr>
      <w:r>
        <w:t xml:space="preserve"> </w:t>
      </w:r>
    </w:p>
    <w:p w14:paraId="30154B83" w14:textId="2B90ABC5" w:rsidR="004E197E" w:rsidRPr="00F775E0" w:rsidRDefault="00080A75" w:rsidP="00F775E0">
      <w:pPr>
        <w:pStyle w:val="1"/>
        <w:ind w:left="1650"/>
      </w:pPr>
      <w:r w:rsidRPr="00F775E0">
        <w:rPr>
          <w:sz w:val="28"/>
        </w:rPr>
        <w:t>ПЛАНИРУЕМЫЕ РЕЗУЛЬТАТЫ ОСВОЕНИЯ УЧЕБНОГО ПРЕДМЕТА</w:t>
      </w:r>
    </w:p>
    <w:p w14:paraId="3BFEAC91" w14:textId="77777777" w:rsidR="004E197E" w:rsidRDefault="00080A75">
      <w:pPr>
        <w:spacing w:after="0" w:line="266" w:lineRule="auto"/>
        <w:ind w:left="1640"/>
        <w:jc w:val="left"/>
      </w:pPr>
      <w:r>
        <w:t>Работа по учебно-методическим комплексам “</w:t>
      </w:r>
      <w:proofErr w:type="spellStart"/>
      <w:r>
        <w:t>RainbowEnglish</w:t>
      </w:r>
      <w:proofErr w:type="spellEnd"/>
      <w:r>
        <w:t xml:space="preserve">” призвана обеспечить достижение следующих личностных, метапредметных и предметных результатов. </w:t>
      </w:r>
      <w:r>
        <w:rPr>
          <w:b/>
        </w:rPr>
        <w:t>Личностные результаты</w:t>
      </w:r>
      <w:r>
        <w:t xml:space="preserve"> </w:t>
      </w:r>
    </w:p>
    <w:tbl>
      <w:tblPr>
        <w:tblStyle w:val="TableGrid"/>
        <w:tblW w:w="9573" w:type="dxa"/>
        <w:tblInd w:w="1537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786"/>
        <w:gridCol w:w="4787"/>
      </w:tblGrid>
      <w:tr w:rsidR="004E197E" w14:paraId="7250DA3C" w14:textId="77777777">
        <w:trPr>
          <w:trHeight w:val="643"/>
        </w:trPr>
        <w:tc>
          <w:tcPr>
            <w:tcW w:w="4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2F178F" w14:textId="77777777" w:rsidR="004E197E" w:rsidRDefault="00080A75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>У учащихся будут сформированы</w:t>
            </w: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A79D79" w14:textId="77777777" w:rsidR="004E197E" w:rsidRDefault="00080A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Учащиеся получат возможность для формирования</w:t>
            </w:r>
            <w:r>
              <w:t xml:space="preserve"> </w:t>
            </w:r>
          </w:p>
        </w:tc>
      </w:tr>
      <w:tr w:rsidR="004E197E" w14:paraId="524A5F9E" w14:textId="77777777">
        <w:trPr>
          <w:trHeight w:val="7628"/>
        </w:trPr>
        <w:tc>
          <w:tcPr>
            <w:tcW w:w="4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D1213E" w14:textId="77777777" w:rsidR="004E197E" w:rsidRDefault="00080A75">
            <w:pPr>
              <w:spacing w:after="0" w:line="286" w:lineRule="auto"/>
              <w:ind w:left="0" w:firstLine="0"/>
              <w:jc w:val="left"/>
            </w:pPr>
            <w:r>
              <w:t xml:space="preserve">-положительная мотивация к учению английского языка, внимание к особенностям произношения и написания слов; </w:t>
            </w:r>
          </w:p>
          <w:p w14:paraId="4BF4FB4C" w14:textId="77777777" w:rsidR="004E197E" w:rsidRDefault="00080A75">
            <w:pPr>
              <w:numPr>
                <w:ilvl w:val="0"/>
                <w:numId w:val="8"/>
              </w:numPr>
              <w:spacing w:after="0" w:line="294" w:lineRule="auto"/>
              <w:ind w:firstLine="0"/>
              <w:jc w:val="left"/>
            </w:pPr>
            <w:r>
              <w:t xml:space="preserve">общее представление о мире как о многоязычном и поликультурном сообществе; </w:t>
            </w:r>
          </w:p>
          <w:p w14:paraId="10598028" w14:textId="77777777" w:rsidR="004E197E" w:rsidRDefault="00080A75">
            <w:pPr>
              <w:numPr>
                <w:ilvl w:val="0"/>
                <w:numId w:val="8"/>
              </w:numPr>
              <w:spacing w:after="0" w:line="313" w:lineRule="auto"/>
              <w:ind w:firstLine="0"/>
              <w:jc w:val="left"/>
            </w:pPr>
            <w:r>
              <w:t xml:space="preserve">осознание своей национальной принадлежности; </w:t>
            </w:r>
          </w:p>
          <w:p w14:paraId="54964770" w14:textId="77777777" w:rsidR="004E197E" w:rsidRDefault="00080A75">
            <w:pPr>
              <w:numPr>
                <w:ilvl w:val="0"/>
                <w:numId w:val="8"/>
              </w:numPr>
              <w:spacing w:after="0" w:line="279" w:lineRule="auto"/>
              <w:ind w:firstLine="0"/>
              <w:jc w:val="left"/>
            </w:pPr>
            <w:r>
              <w:t xml:space="preserve">восприятие языка, в том числе иностранного, как основного средства общения между людьми, как средства выражения мыслей, чувств, эмоций зарубежных сверстников с использованием средств изучаемого иностранного языка (через детский фольклор, некоторые образца детской художественной литературы, традиции); </w:t>
            </w:r>
          </w:p>
          <w:p w14:paraId="243F636A" w14:textId="77777777" w:rsidR="004E197E" w:rsidRDefault="00080A75">
            <w:pPr>
              <w:numPr>
                <w:ilvl w:val="0"/>
                <w:numId w:val="8"/>
              </w:numPr>
              <w:spacing w:after="0" w:line="273" w:lineRule="auto"/>
              <w:ind w:firstLine="0"/>
              <w:jc w:val="left"/>
            </w:pPr>
            <w:r>
              <w:t xml:space="preserve">адекватное восприятие оценки собственной деятельности </w:t>
            </w:r>
          </w:p>
          <w:p w14:paraId="2ED5972D" w14:textId="77777777" w:rsidR="004E197E" w:rsidRDefault="00080A75">
            <w:pPr>
              <w:spacing w:after="0" w:line="313" w:lineRule="auto"/>
              <w:ind w:left="0" w:firstLine="0"/>
              <w:jc w:val="left"/>
            </w:pPr>
            <w:r>
              <w:t xml:space="preserve">одноклассниками, учителем, способности к адекватной самооценке </w:t>
            </w:r>
          </w:p>
          <w:p w14:paraId="53155FA1" w14:textId="77777777" w:rsidR="004E197E" w:rsidRDefault="00080A75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</w:pPr>
            <w:r>
              <w:t xml:space="preserve">понимание причин успешности/ неуспешности в учебе. </w:t>
            </w:r>
          </w:p>
        </w:tc>
        <w:tc>
          <w:tcPr>
            <w:tcW w:w="4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028BDC" w14:textId="77777777" w:rsidR="004E197E" w:rsidRDefault="00080A75">
            <w:pPr>
              <w:spacing w:after="0" w:line="301" w:lineRule="auto"/>
              <w:ind w:left="0" w:right="343" w:firstLine="0"/>
              <w:jc w:val="left"/>
            </w:pPr>
            <w:r>
              <w:rPr>
                <w:b/>
              </w:rPr>
              <w:t>-</w:t>
            </w:r>
            <w:r>
              <w:t xml:space="preserve">осознания языка, как основного средства мышления и общения людей; - понимание связи развития языка с развитием культуры народа; </w:t>
            </w:r>
          </w:p>
          <w:p w14:paraId="5ABC7819" w14:textId="77777777" w:rsidR="004E197E" w:rsidRDefault="00080A75">
            <w:pPr>
              <w:spacing w:after="0" w:line="295" w:lineRule="auto"/>
              <w:ind w:left="0" w:firstLine="0"/>
              <w:jc w:val="left"/>
            </w:pPr>
            <w:r>
              <w:t xml:space="preserve">-способности к самооценке успешности во владении языковыми средствами в устной и письменной речи; </w:t>
            </w:r>
          </w:p>
          <w:p w14:paraId="0B58369F" w14:textId="77777777" w:rsidR="004E197E" w:rsidRDefault="00080A75">
            <w:pPr>
              <w:numPr>
                <w:ilvl w:val="0"/>
                <w:numId w:val="9"/>
              </w:numPr>
              <w:spacing w:after="0" w:line="287" w:lineRule="auto"/>
              <w:ind w:firstLine="0"/>
              <w:jc w:val="left"/>
            </w:pPr>
            <w:r>
              <w:t xml:space="preserve">определение личностного смысла учения, выбора дальнейшего образовательного маршрута по изучению иностранного языка; - эстетических чувств на основе выбора языковых средств; чувства прекрасного в процессе знакомства с образцами доступной детской литературы; </w:t>
            </w:r>
          </w:p>
          <w:p w14:paraId="52341594" w14:textId="77777777" w:rsidR="004E197E" w:rsidRDefault="00080A75">
            <w:pPr>
              <w:numPr>
                <w:ilvl w:val="0"/>
                <w:numId w:val="9"/>
              </w:numPr>
              <w:spacing w:after="0" w:line="284" w:lineRule="auto"/>
              <w:ind w:firstLine="0"/>
              <w:jc w:val="left"/>
            </w:pPr>
            <w:r>
              <w:t xml:space="preserve">понимание культурных ценностей другого народа через произведения детского фольклора, детской художественной литературы, непосредственное участие в туристических поездках </w:t>
            </w:r>
          </w:p>
          <w:p w14:paraId="332CA1DD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A43236B" w14:textId="77777777" w:rsidR="004E197E" w:rsidRDefault="00080A75">
      <w:pPr>
        <w:pStyle w:val="2"/>
      </w:pPr>
      <w:r>
        <w:t>Метапредметные результаты</w:t>
      </w:r>
      <w:r>
        <w:rPr>
          <w:b w:val="0"/>
        </w:rPr>
        <w:t xml:space="preserve"> </w:t>
      </w:r>
    </w:p>
    <w:tbl>
      <w:tblPr>
        <w:tblStyle w:val="TableGrid"/>
        <w:tblW w:w="9573" w:type="dxa"/>
        <w:tblInd w:w="1537" w:type="dxa"/>
        <w:tblCellMar>
          <w:top w:w="5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9573"/>
      </w:tblGrid>
      <w:tr w:rsidR="004E197E" w14:paraId="73F49B07" w14:textId="77777777">
        <w:trPr>
          <w:trHeight w:val="329"/>
        </w:trPr>
        <w:tc>
          <w:tcPr>
            <w:tcW w:w="9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B26C61" w14:textId="77777777" w:rsidR="004E197E" w:rsidRDefault="00080A75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>Р Е Г У Л Я Т И В Н Ы Е</w:t>
            </w:r>
            <w:r>
              <w:t xml:space="preserve"> </w:t>
            </w:r>
          </w:p>
        </w:tc>
      </w:tr>
      <w:tr w:rsidR="004E197E" w14:paraId="4B68E17B" w14:textId="77777777">
        <w:trPr>
          <w:trHeight w:val="326"/>
        </w:trPr>
        <w:tc>
          <w:tcPr>
            <w:tcW w:w="9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EC5AED" w14:textId="77777777" w:rsidR="004E197E" w:rsidRDefault="00080A75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>Учащиеся научатся</w:t>
            </w:r>
            <w:r>
              <w:t xml:space="preserve"> </w:t>
            </w:r>
          </w:p>
        </w:tc>
      </w:tr>
      <w:tr w:rsidR="004E197E" w14:paraId="1A03BFB6" w14:textId="77777777">
        <w:trPr>
          <w:trHeight w:val="3503"/>
        </w:trPr>
        <w:tc>
          <w:tcPr>
            <w:tcW w:w="9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9F0C0B" w14:textId="77777777" w:rsidR="004E197E" w:rsidRDefault="00080A75">
            <w:pPr>
              <w:numPr>
                <w:ilvl w:val="0"/>
                <w:numId w:val="10"/>
              </w:numPr>
              <w:spacing w:after="0" w:line="316" w:lineRule="auto"/>
              <w:ind w:firstLine="0"/>
              <w:jc w:val="left"/>
            </w:pPr>
            <w:r>
              <w:t xml:space="preserve">определять цель учебной деятельности под руководством учителя и соотносить свои действия с поставленной целью; </w:t>
            </w:r>
          </w:p>
          <w:p w14:paraId="1D9DCC1A" w14:textId="77777777" w:rsidR="004E197E" w:rsidRDefault="00080A75">
            <w:pPr>
              <w:spacing w:after="0" w:line="314" w:lineRule="auto"/>
              <w:ind w:left="0" w:firstLine="0"/>
              <w:jc w:val="left"/>
            </w:pPr>
            <w:r>
              <w:t xml:space="preserve">-самостоятельно формулировать задание: определять его цель, планировать свои действия для реализации языковых задач; </w:t>
            </w:r>
          </w:p>
          <w:p w14:paraId="49ABCD92" w14:textId="77777777" w:rsidR="004E197E" w:rsidRDefault="00080A75">
            <w:pPr>
              <w:numPr>
                <w:ilvl w:val="0"/>
                <w:numId w:val="10"/>
              </w:numPr>
              <w:spacing w:after="63" w:line="259" w:lineRule="auto"/>
              <w:ind w:firstLine="0"/>
              <w:jc w:val="left"/>
            </w:pPr>
            <w:r>
              <w:t xml:space="preserve">намечать план действий при работе в паре, следовать по намеченному плану; </w:t>
            </w:r>
          </w:p>
          <w:p w14:paraId="5EFA48DB" w14:textId="77777777" w:rsidR="004E197E" w:rsidRDefault="00080A75">
            <w:pPr>
              <w:numPr>
                <w:ilvl w:val="0"/>
                <w:numId w:val="10"/>
              </w:numPr>
              <w:spacing w:after="19" w:line="259" w:lineRule="auto"/>
              <w:ind w:firstLine="0"/>
              <w:jc w:val="left"/>
            </w:pPr>
            <w:r>
              <w:t xml:space="preserve">прогнозировать результаты; </w:t>
            </w:r>
          </w:p>
          <w:p w14:paraId="42C9EC33" w14:textId="77777777" w:rsidR="004E197E" w:rsidRDefault="00080A75">
            <w:pPr>
              <w:spacing w:after="0" w:line="313" w:lineRule="auto"/>
              <w:ind w:left="0" w:firstLine="0"/>
              <w:jc w:val="left"/>
            </w:pPr>
            <w:r>
              <w:t xml:space="preserve">-следовать при выполнении задания инструкциям учителя и изученным правилам чтения, и орфографии; </w:t>
            </w:r>
          </w:p>
          <w:p w14:paraId="577736EB" w14:textId="77777777" w:rsidR="004E197E" w:rsidRDefault="00080A75">
            <w:pPr>
              <w:numPr>
                <w:ilvl w:val="0"/>
                <w:numId w:val="10"/>
              </w:numPr>
              <w:spacing w:after="3" w:line="314" w:lineRule="auto"/>
              <w:ind w:firstLine="0"/>
              <w:jc w:val="left"/>
            </w:pPr>
            <w:r>
              <w:t xml:space="preserve">осмысленно выбирать способы и приемы действий при решении языковых задач, корректировать работу по ходу выполнения; </w:t>
            </w:r>
          </w:p>
          <w:p w14:paraId="1382BFC6" w14:textId="77777777" w:rsidR="004E197E" w:rsidRDefault="00080A75">
            <w:pPr>
              <w:numPr>
                <w:ilvl w:val="0"/>
                <w:numId w:val="10"/>
              </w:numPr>
              <w:spacing w:after="0" w:line="259" w:lineRule="auto"/>
              <w:ind w:firstLine="0"/>
              <w:jc w:val="left"/>
            </w:pPr>
            <w:r>
              <w:lastRenderedPageBreak/>
              <w:t xml:space="preserve">выполнять учебные действия в материализованной, громко речевой и умственной форме; </w:t>
            </w:r>
          </w:p>
        </w:tc>
      </w:tr>
    </w:tbl>
    <w:p w14:paraId="1CDE661C" w14:textId="77777777" w:rsidR="004E197E" w:rsidRDefault="00080A75">
      <w:pPr>
        <w:numPr>
          <w:ilvl w:val="0"/>
          <w:numId w:val="3"/>
        </w:num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13" w:lineRule="auto"/>
        <w:ind w:left="1769" w:hanging="139"/>
        <w:jc w:val="left"/>
      </w:pPr>
      <w:r>
        <w:lastRenderedPageBreak/>
        <w:t xml:space="preserve">оценивать результаты собственной деятельности по заданным критериям (под руководством учителя); </w:t>
      </w:r>
    </w:p>
    <w:p w14:paraId="1B001478" w14:textId="77777777" w:rsidR="004E197E" w:rsidRDefault="00080A7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13" w:lineRule="auto"/>
        <w:ind w:left="1640"/>
        <w:jc w:val="left"/>
      </w:pPr>
      <w:r>
        <w:t xml:space="preserve">Осуществлять само- и взаимопроверку, находить и исправлять лексические и грамматические ошибки; </w:t>
      </w:r>
    </w:p>
    <w:p w14:paraId="6D1E0054" w14:textId="77777777" w:rsidR="004E197E" w:rsidRDefault="00080A7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313" w:lineRule="auto"/>
        <w:ind w:left="1640"/>
        <w:jc w:val="left"/>
      </w:pPr>
      <w:r>
        <w:t xml:space="preserve">Вносить необходимые дополнения, исправления в свою работу, находить и исправлять ошибки. </w:t>
      </w:r>
    </w:p>
    <w:p w14:paraId="32FF9452" w14:textId="77777777" w:rsidR="004E197E" w:rsidRDefault="00080A75">
      <w:pPr>
        <w:spacing w:after="0" w:line="259" w:lineRule="auto"/>
        <w:ind w:left="170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1537" w:type="dxa"/>
        <w:tblCellMar>
          <w:top w:w="57" w:type="dxa"/>
          <w:left w:w="108" w:type="dxa"/>
          <w:right w:w="90" w:type="dxa"/>
        </w:tblCellMar>
        <w:tblLook w:val="04A0" w:firstRow="1" w:lastRow="0" w:firstColumn="1" w:lastColumn="0" w:noHBand="0" w:noVBand="1"/>
      </w:tblPr>
      <w:tblGrid>
        <w:gridCol w:w="9573"/>
      </w:tblGrid>
      <w:tr w:rsidR="004E197E" w14:paraId="55455EB6" w14:textId="77777777">
        <w:trPr>
          <w:trHeight w:val="329"/>
        </w:trPr>
        <w:tc>
          <w:tcPr>
            <w:tcW w:w="9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E9E6BB" w14:textId="77777777" w:rsidR="004E197E" w:rsidRDefault="00080A75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>П О З Н А В А Т Е Л Ь Н Ы Е</w:t>
            </w:r>
            <w:r>
              <w:t xml:space="preserve"> </w:t>
            </w:r>
          </w:p>
        </w:tc>
      </w:tr>
      <w:tr w:rsidR="004E197E" w14:paraId="3AD3C750" w14:textId="77777777">
        <w:trPr>
          <w:trHeight w:val="326"/>
        </w:trPr>
        <w:tc>
          <w:tcPr>
            <w:tcW w:w="9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4F5098" w14:textId="77777777" w:rsidR="004E197E" w:rsidRDefault="00080A75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>Учащиеся научатся</w:t>
            </w:r>
            <w:r>
              <w:t xml:space="preserve"> </w:t>
            </w:r>
          </w:p>
        </w:tc>
      </w:tr>
      <w:tr w:rsidR="004E197E" w14:paraId="499B0A38" w14:textId="77777777">
        <w:trPr>
          <w:trHeight w:val="5725"/>
        </w:trPr>
        <w:tc>
          <w:tcPr>
            <w:tcW w:w="9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9217B6" w14:textId="77777777" w:rsidR="004E197E" w:rsidRDefault="00080A75">
            <w:pPr>
              <w:numPr>
                <w:ilvl w:val="0"/>
                <w:numId w:val="11"/>
              </w:numPr>
              <w:spacing w:after="0" w:line="301" w:lineRule="auto"/>
              <w:ind w:firstLine="0"/>
              <w:jc w:val="left"/>
            </w:pPr>
            <w:r>
              <w:t xml:space="preserve">осуществлять расширенный поиск и отбирать информацию для выполнения учебных заданий, в рамках проектной деятельности (в справочных материалах учебника); - ориентироваться в соответствующих возрасту англо-русских словарях, справочной литературе; </w:t>
            </w:r>
          </w:p>
          <w:p w14:paraId="24A47E2E" w14:textId="77777777" w:rsidR="004E197E" w:rsidRDefault="00080A75">
            <w:pPr>
              <w:spacing w:after="3" w:line="314" w:lineRule="auto"/>
              <w:ind w:left="0" w:right="14" w:firstLine="0"/>
              <w:jc w:val="left"/>
            </w:pPr>
            <w:r>
              <w:t xml:space="preserve">-ориентироваться по маршрутным листам учебника: определять, прогнозировать, что будет освоено при изучении данного раздела; </w:t>
            </w:r>
          </w:p>
          <w:p w14:paraId="5589751D" w14:textId="77777777" w:rsidR="004E197E" w:rsidRDefault="00080A75">
            <w:pPr>
              <w:spacing w:after="64" w:line="259" w:lineRule="auto"/>
              <w:ind w:left="0" w:firstLine="0"/>
              <w:jc w:val="left"/>
            </w:pPr>
            <w:r>
              <w:t xml:space="preserve"> -осуществлять выбор заданий под определённую задачу; </w:t>
            </w:r>
          </w:p>
          <w:p w14:paraId="155EC18A" w14:textId="77777777" w:rsidR="004E197E" w:rsidRDefault="00080A75">
            <w:pPr>
              <w:numPr>
                <w:ilvl w:val="0"/>
                <w:numId w:val="11"/>
              </w:numPr>
              <w:spacing w:after="64" w:line="259" w:lineRule="auto"/>
              <w:ind w:firstLine="0"/>
              <w:jc w:val="left"/>
            </w:pPr>
            <w:r>
              <w:t xml:space="preserve">дополнять готовые информационные объекты (таблицы, схемы, тексты); </w:t>
            </w:r>
          </w:p>
          <w:p w14:paraId="6F33831A" w14:textId="77777777" w:rsidR="004E197E" w:rsidRDefault="00080A75">
            <w:pPr>
              <w:numPr>
                <w:ilvl w:val="0"/>
                <w:numId w:val="11"/>
              </w:numPr>
              <w:spacing w:after="23" w:line="294" w:lineRule="auto"/>
              <w:ind w:firstLine="0"/>
              <w:jc w:val="left"/>
            </w:pPr>
            <w:r>
              <w:t xml:space="preserve">классифицировать, обобщать, систематизировать изученный материал по плану, таблице; - использовать знаково-символические   средства, в том числе модели, схемы, для решения языковых задач; </w:t>
            </w:r>
          </w:p>
          <w:p w14:paraId="26397096" w14:textId="77777777" w:rsidR="004E197E" w:rsidRDefault="00080A75">
            <w:pPr>
              <w:numPr>
                <w:ilvl w:val="0"/>
                <w:numId w:val="11"/>
              </w:numPr>
              <w:spacing w:after="16" w:line="259" w:lineRule="auto"/>
              <w:ind w:firstLine="0"/>
              <w:jc w:val="left"/>
            </w:pPr>
            <w:r>
              <w:t xml:space="preserve">выделять существенную информацию из читаемых текстов; </w:t>
            </w:r>
          </w:p>
          <w:p w14:paraId="04A0F2F4" w14:textId="77777777" w:rsidR="004E197E" w:rsidRDefault="00080A75">
            <w:pPr>
              <w:numPr>
                <w:ilvl w:val="0"/>
                <w:numId w:val="11"/>
              </w:numPr>
              <w:spacing w:after="0" w:line="315" w:lineRule="auto"/>
              <w:ind w:firstLine="0"/>
              <w:jc w:val="left"/>
            </w:pPr>
            <w:r>
              <w:t xml:space="preserve">писать с опорой на образец поздравление с праздником и короткое личное письмо использовать обобщенные способы и осваивать новые приёмы, способы; преобразовывать словесную информацию в условные модели и наоборот; </w:t>
            </w:r>
          </w:p>
          <w:p w14:paraId="2D95208E" w14:textId="77777777" w:rsidR="004E197E" w:rsidRDefault="00080A75">
            <w:pPr>
              <w:numPr>
                <w:ilvl w:val="0"/>
                <w:numId w:val="11"/>
              </w:numPr>
              <w:spacing w:after="0" w:line="314" w:lineRule="auto"/>
              <w:ind w:firstLine="0"/>
              <w:jc w:val="left"/>
            </w:pPr>
            <w:r>
              <w:t xml:space="preserve">находить, анализировать, сравнивать, характеризовать единицы языка: звук, буква, слово, части речи; виды предложений; кратко охарактеризовать персонаж текста;    </w:t>
            </w:r>
          </w:p>
          <w:p w14:paraId="4D0EBDFA" w14:textId="77777777" w:rsidR="004E197E" w:rsidRDefault="00080A75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 xml:space="preserve">осуществлять синтез как составление целого из частей (составление текстов). </w:t>
            </w:r>
          </w:p>
        </w:tc>
      </w:tr>
    </w:tbl>
    <w:p w14:paraId="5BE3DD7C" w14:textId="77777777" w:rsidR="004E197E" w:rsidRDefault="00080A75">
      <w:pPr>
        <w:spacing w:after="0" w:line="259" w:lineRule="auto"/>
        <w:ind w:left="1645" w:firstLine="0"/>
        <w:jc w:val="left"/>
      </w:pPr>
      <w:r>
        <w:t xml:space="preserve"> </w:t>
      </w:r>
    </w:p>
    <w:tbl>
      <w:tblPr>
        <w:tblStyle w:val="TableGrid"/>
        <w:tblW w:w="9573" w:type="dxa"/>
        <w:tblInd w:w="1537" w:type="dxa"/>
        <w:tblCellMar>
          <w:top w:w="59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9573"/>
      </w:tblGrid>
      <w:tr w:rsidR="004E197E" w14:paraId="646C60B6" w14:textId="77777777">
        <w:trPr>
          <w:trHeight w:val="326"/>
        </w:trPr>
        <w:tc>
          <w:tcPr>
            <w:tcW w:w="9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B4C167" w14:textId="77777777" w:rsidR="004E197E" w:rsidRDefault="00080A75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 xml:space="preserve">К О М </w:t>
            </w:r>
            <w:proofErr w:type="spellStart"/>
            <w:r>
              <w:rPr>
                <w:b/>
              </w:rPr>
              <w:t>М</w:t>
            </w:r>
            <w:proofErr w:type="spellEnd"/>
            <w:r>
              <w:rPr>
                <w:b/>
              </w:rPr>
              <w:t xml:space="preserve"> У Н И К А Т И В Н Ы Е</w:t>
            </w:r>
            <w:r>
              <w:t xml:space="preserve"> </w:t>
            </w:r>
          </w:p>
        </w:tc>
      </w:tr>
      <w:tr w:rsidR="004E197E" w14:paraId="6B52F4C8" w14:textId="77777777">
        <w:trPr>
          <w:trHeight w:val="326"/>
        </w:trPr>
        <w:tc>
          <w:tcPr>
            <w:tcW w:w="9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C70D38" w14:textId="77777777" w:rsidR="004E197E" w:rsidRDefault="00080A75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>Учащиеся научатся</w:t>
            </w:r>
            <w:r>
              <w:t xml:space="preserve"> </w:t>
            </w:r>
          </w:p>
        </w:tc>
      </w:tr>
      <w:tr w:rsidR="004E197E" w14:paraId="78ABA7C2" w14:textId="77777777">
        <w:trPr>
          <w:trHeight w:val="4772"/>
        </w:trPr>
        <w:tc>
          <w:tcPr>
            <w:tcW w:w="9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859BE2" w14:textId="77777777" w:rsidR="004E197E" w:rsidRDefault="00080A75">
            <w:pPr>
              <w:numPr>
                <w:ilvl w:val="0"/>
                <w:numId w:val="12"/>
              </w:numPr>
              <w:spacing w:after="0" w:line="314" w:lineRule="auto"/>
              <w:ind w:firstLine="0"/>
              <w:jc w:val="left"/>
            </w:pPr>
            <w:r>
              <w:lastRenderedPageBreak/>
              <w:t xml:space="preserve">понимать на слух речь учителя и одноклассников; основное содержание небольших доступных текстов в </w:t>
            </w:r>
            <w:proofErr w:type="gramStart"/>
            <w:r>
              <w:t>аудио- записи</w:t>
            </w:r>
            <w:proofErr w:type="gramEnd"/>
            <w:r>
              <w:t xml:space="preserve">, построенных на изученном языковом материале; </w:t>
            </w:r>
          </w:p>
          <w:p w14:paraId="68BA176C" w14:textId="77777777" w:rsidR="004E197E" w:rsidRDefault="00080A75">
            <w:pPr>
              <w:numPr>
                <w:ilvl w:val="0"/>
                <w:numId w:val="12"/>
              </w:numPr>
              <w:spacing w:after="0" w:line="316" w:lineRule="auto"/>
              <w:ind w:firstLine="0"/>
              <w:jc w:val="left"/>
            </w:pPr>
            <w:r>
              <w:t xml:space="preserve">читать вслух небольшие тексты, построенные на изученном языковом материале, соблюдая правила чтения и нужную интонацию; </w:t>
            </w:r>
          </w:p>
          <w:p w14:paraId="462180C5" w14:textId="77777777" w:rsidR="004E197E" w:rsidRDefault="00080A75">
            <w:pPr>
              <w:numPr>
                <w:ilvl w:val="0"/>
                <w:numId w:val="12"/>
              </w:numPr>
              <w:spacing w:after="31" w:line="288" w:lineRule="auto"/>
              <w:ind w:firstLine="0"/>
              <w:jc w:val="left"/>
            </w:pPr>
            <w:r>
              <w:t xml:space="preserve"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информацию, вести элементарный этикетный диалог в ограниченном круге типичных ситуаций общения, диалог-расспрос (вопрос-ответ) и диалог-побуждение к действию; </w:t>
            </w:r>
          </w:p>
          <w:p w14:paraId="0E55ED0C" w14:textId="77777777" w:rsidR="004E197E" w:rsidRDefault="00080A75">
            <w:pPr>
              <w:numPr>
                <w:ilvl w:val="0"/>
                <w:numId w:val="12"/>
              </w:numPr>
              <w:spacing w:after="63" w:line="259" w:lineRule="auto"/>
              <w:ind w:firstLine="0"/>
              <w:jc w:val="left"/>
            </w:pPr>
            <w:r>
              <w:t xml:space="preserve">уметь на элементарном уровне рассказывать о себе, своей семье, друге; </w:t>
            </w:r>
          </w:p>
          <w:p w14:paraId="117392EB" w14:textId="77777777" w:rsidR="004E197E" w:rsidRDefault="00080A75">
            <w:pPr>
              <w:numPr>
                <w:ilvl w:val="0"/>
                <w:numId w:val="12"/>
              </w:numPr>
              <w:spacing w:after="63" w:line="259" w:lineRule="auto"/>
              <w:ind w:firstLine="0"/>
              <w:jc w:val="left"/>
            </w:pPr>
            <w:r>
              <w:t xml:space="preserve">описывать предмет, картинку; </w:t>
            </w:r>
          </w:p>
          <w:p w14:paraId="19D805A2" w14:textId="77777777" w:rsidR="004E197E" w:rsidRDefault="00080A75">
            <w:pPr>
              <w:numPr>
                <w:ilvl w:val="0"/>
                <w:numId w:val="12"/>
              </w:numPr>
              <w:spacing w:after="19" w:line="259" w:lineRule="auto"/>
              <w:ind w:firstLine="0"/>
              <w:jc w:val="left"/>
            </w:pPr>
            <w:r>
              <w:t xml:space="preserve">формулировать собственное мнение; </w:t>
            </w:r>
          </w:p>
          <w:p w14:paraId="0F5CDD8A" w14:textId="77777777" w:rsidR="004E197E" w:rsidRDefault="00080A75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</w:pPr>
            <w:r>
              <w:t xml:space="preserve">учитывать разные мнения и стремиться к координации различных позиций при работе в паре, договариваться и приходить к общему решению; - задавать вопросы, уточняя непонятое в высказывании; </w:t>
            </w:r>
          </w:p>
        </w:tc>
      </w:tr>
    </w:tbl>
    <w:p w14:paraId="6C4FB941" w14:textId="77777777" w:rsidR="004E197E" w:rsidRDefault="00080A75">
      <w:pPr>
        <w:numPr>
          <w:ilvl w:val="0"/>
          <w:numId w:val="3"/>
        </w:num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25" w:line="313" w:lineRule="auto"/>
        <w:ind w:left="1769" w:hanging="139"/>
        <w:jc w:val="left"/>
      </w:pPr>
      <w:r>
        <w:t xml:space="preserve">предъявлять результаты проектной работы, в том числе с помощью ИКТ. </w:t>
      </w:r>
    </w:p>
    <w:p w14:paraId="4982F583" w14:textId="77777777" w:rsidR="004E197E" w:rsidRDefault="00080A75">
      <w:pPr>
        <w:spacing w:after="0" w:line="259" w:lineRule="auto"/>
        <w:ind w:left="1640"/>
        <w:jc w:val="left"/>
      </w:pPr>
      <w:r>
        <w:rPr>
          <w:b/>
        </w:rPr>
        <w:t>Предметные результаты</w:t>
      </w:r>
      <w:r>
        <w:t xml:space="preserve"> </w:t>
      </w:r>
    </w:p>
    <w:p w14:paraId="40118904" w14:textId="77777777" w:rsidR="004E197E" w:rsidRDefault="00080A75">
      <w:pPr>
        <w:ind w:left="1640"/>
      </w:pPr>
      <w:r>
        <w:t xml:space="preserve">Основными предметными результатами освоения предлагаемой рабочей программы являются формирование иноязычных коммуникативных умений в говорении, чтении, письме и письменной речи и аудировании;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 </w:t>
      </w:r>
    </w:p>
    <w:p w14:paraId="7BC243E7" w14:textId="77777777" w:rsidR="004E197E" w:rsidRDefault="00080A75">
      <w:pPr>
        <w:ind w:left="1640"/>
      </w:pPr>
      <w:r>
        <w:t xml:space="preserve">Ожидается, что выпускники смогут демонстрировать следующие результаты в освоении иностранного языка. </w:t>
      </w:r>
    </w:p>
    <w:p w14:paraId="66B3F2DF" w14:textId="77777777" w:rsidR="004E197E" w:rsidRDefault="00080A75">
      <w:pPr>
        <w:spacing w:after="0" w:line="259" w:lineRule="auto"/>
        <w:ind w:left="1640"/>
        <w:jc w:val="left"/>
      </w:pPr>
      <w:r>
        <w:rPr>
          <w:b/>
        </w:rPr>
        <w:t>Речевая компетенция</w:t>
      </w:r>
      <w:r>
        <w:t xml:space="preserve"> </w:t>
      </w:r>
    </w:p>
    <w:p w14:paraId="20793BE4" w14:textId="77777777" w:rsidR="004E197E" w:rsidRDefault="00080A75">
      <w:pPr>
        <w:spacing w:after="5" w:line="267" w:lineRule="auto"/>
        <w:ind w:left="1640" w:right="5336"/>
        <w:jc w:val="left"/>
      </w:pPr>
      <w:r>
        <w:rPr>
          <w:b/>
          <w:i/>
        </w:rPr>
        <w:t>Говорение</w:t>
      </w:r>
      <w:r>
        <w:t xml:space="preserve"> </w:t>
      </w:r>
    </w:p>
    <w:p w14:paraId="65FB5C5D" w14:textId="77777777" w:rsidR="004E197E" w:rsidRDefault="00080A75">
      <w:pPr>
        <w:ind w:left="1640"/>
      </w:pPr>
      <w:r>
        <w:rPr>
          <w:i/>
        </w:rPr>
        <w:t>Выпускник</w:t>
      </w:r>
      <w:r>
        <w:t xml:space="preserve"> научится: </w:t>
      </w:r>
    </w:p>
    <w:p w14:paraId="77134103" w14:textId="77777777" w:rsidR="004E197E" w:rsidRDefault="00080A75">
      <w:pPr>
        <w:numPr>
          <w:ilvl w:val="0"/>
          <w:numId w:val="4"/>
        </w:numPr>
        <w:ind w:hanging="485"/>
      </w:pPr>
      <w:r>
        <w:t xml:space="preserve">участвовать в элементарных диалогах (этикетном, диалоге-расспросе, </w:t>
      </w:r>
      <w:proofErr w:type="spellStart"/>
      <w:r>
        <w:t>диалогепобуждении</w:t>
      </w:r>
      <w:proofErr w:type="spellEnd"/>
      <w:r>
        <w:t xml:space="preserve">), соблюдая нормы речевого этикета, принятые в англоязычных странах; </w:t>
      </w:r>
    </w:p>
    <w:p w14:paraId="38B1F924" w14:textId="77777777" w:rsidR="004E197E" w:rsidRDefault="00080A75">
      <w:pPr>
        <w:numPr>
          <w:ilvl w:val="0"/>
          <w:numId w:val="4"/>
        </w:numPr>
        <w:ind w:hanging="485"/>
      </w:pPr>
      <w:r>
        <w:t xml:space="preserve">составлять небольшое описание предмета, картинки, персонажа; </w:t>
      </w:r>
    </w:p>
    <w:p w14:paraId="1EAFA708" w14:textId="77777777" w:rsidR="004E197E" w:rsidRDefault="00080A75">
      <w:pPr>
        <w:numPr>
          <w:ilvl w:val="0"/>
          <w:numId w:val="4"/>
        </w:numPr>
        <w:ind w:hanging="485"/>
      </w:pPr>
      <w:r>
        <w:t xml:space="preserve">рассказывать о себе, своей семье, друге; </w:t>
      </w:r>
    </w:p>
    <w:p w14:paraId="53A7A649" w14:textId="77777777" w:rsidR="004E197E" w:rsidRDefault="00080A75">
      <w:pPr>
        <w:numPr>
          <w:ilvl w:val="0"/>
          <w:numId w:val="4"/>
        </w:numPr>
        <w:ind w:hanging="485"/>
      </w:pPr>
      <w:r>
        <w:t xml:space="preserve">кратко излагать содержание прочитанного текста. </w:t>
      </w:r>
    </w:p>
    <w:p w14:paraId="61A32A31" w14:textId="77777777" w:rsidR="004E197E" w:rsidRDefault="00080A75">
      <w:pPr>
        <w:spacing w:after="5" w:line="267" w:lineRule="auto"/>
        <w:ind w:left="1640" w:right="5336"/>
        <w:jc w:val="left"/>
      </w:pPr>
      <w:r>
        <w:rPr>
          <w:b/>
          <w:i/>
        </w:rPr>
        <w:t>Аудирование</w:t>
      </w:r>
      <w:r>
        <w:t xml:space="preserve"> </w:t>
      </w:r>
    </w:p>
    <w:p w14:paraId="4B967450" w14:textId="77777777" w:rsidR="004E197E" w:rsidRDefault="00080A75">
      <w:pPr>
        <w:spacing w:after="0" w:line="259" w:lineRule="auto"/>
        <w:ind w:left="1645" w:firstLine="0"/>
        <w:jc w:val="left"/>
      </w:pPr>
      <w:r>
        <w:rPr>
          <w:i/>
        </w:rPr>
        <w:t xml:space="preserve">Выпускник </w:t>
      </w:r>
      <w:r>
        <w:t xml:space="preserve">научится: </w:t>
      </w:r>
    </w:p>
    <w:p w14:paraId="65F90B16" w14:textId="77777777" w:rsidR="004E197E" w:rsidRDefault="00080A75">
      <w:pPr>
        <w:numPr>
          <w:ilvl w:val="0"/>
          <w:numId w:val="4"/>
        </w:numPr>
        <w:ind w:hanging="485"/>
      </w:pPr>
      <w:r>
        <w:t xml:space="preserve">понимать на слух речь учителя и одноклассников при непосредственном общении и вербально / </w:t>
      </w:r>
    </w:p>
    <w:p w14:paraId="1E2B25A8" w14:textId="77777777" w:rsidR="004E197E" w:rsidRDefault="00080A75">
      <w:pPr>
        <w:ind w:left="1640"/>
      </w:pPr>
      <w:r>
        <w:t xml:space="preserve">невербально реагировать на услышанное; </w:t>
      </w:r>
    </w:p>
    <w:p w14:paraId="78506FA0" w14:textId="77777777" w:rsidR="004E197E" w:rsidRDefault="00080A75">
      <w:pPr>
        <w:numPr>
          <w:ilvl w:val="0"/>
          <w:numId w:val="4"/>
        </w:numPr>
        <w:ind w:hanging="485"/>
      </w:pPr>
      <w:r>
        <w:t xml:space="preserve">понимать основное содержание небольших сообщений, рассказов, сказок в аудиозаписи, построенных в основном на знакомом языковом материале; </w:t>
      </w:r>
    </w:p>
    <w:p w14:paraId="40D745E9" w14:textId="77777777" w:rsidR="004E197E" w:rsidRDefault="00080A75">
      <w:pPr>
        <w:numPr>
          <w:ilvl w:val="0"/>
          <w:numId w:val="4"/>
        </w:numPr>
        <w:ind w:hanging="485"/>
      </w:pPr>
      <w:r>
        <w:t xml:space="preserve">использовать зрительные опоры при восприятии на слух текстов, содержащих незнакомые слова. </w:t>
      </w:r>
    </w:p>
    <w:p w14:paraId="1DA1CDFE" w14:textId="77777777" w:rsidR="004E197E" w:rsidRDefault="00080A75">
      <w:pPr>
        <w:spacing w:after="5" w:line="267" w:lineRule="auto"/>
        <w:ind w:left="1640" w:right="5336"/>
        <w:jc w:val="left"/>
      </w:pPr>
      <w:r>
        <w:rPr>
          <w:b/>
          <w:i/>
        </w:rPr>
        <w:t>Чтение</w:t>
      </w:r>
      <w:r>
        <w:t xml:space="preserve"> </w:t>
      </w:r>
    </w:p>
    <w:p w14:paraId="636854A6" w14:textId="77777777" w:rsidR="004E197E" w:rsidRDefault="00080A75">
      <w:pPr>
        <w:ind w:left="1640"/>
      </w:pPr>
      <w:r>
        <w:rPr>
          <w:i/>
        </w:rPr>
        <w:t>Выпускник</w:t>
      </w:r>
      <w:r>
        <w:t xml:space="preserve"> научится: </w:t>
      </w:r>
    </w:p>
    <w:p w14:paraId="34845A2B" w14:textId="77777777" w:rsidR="004E197E" w:rsidRDefault="00080A75">
      <w:pPr>
        <w:numPr>
          <w:ilvl w:val="0"/>
          <w:numId w:val="4"/>
        </w:numPr>
        <w:ind w:hanging="485"/>
      </w:pPr>
      <w:r>
        <w:t xml:space="preserve">соотносить графический образ английского слова с его звуковым образом; </w:t>
      </w:r>
    </w:p>
    <w:p w14:paraId="5483F2BF" w14:textId="77777777" w:rsidR="004E197E" w:rsidRDefault="00080A75">
      <w:pPr>
        <w:numPr>
          <w:ilvl w:val="0"/>
          <w:numId w:val="4"/>
        </w:numPr>
        <w:ind w:hanging="485"/>
      </w:pPr>
      <w:r>
        <w:t xml:space="preserve">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14:paraId="65045C08" w14:textId="77777777" w:rsidR="004E197E" w:rsidRDefault="00080A75">
      <w:pPr>
        <w:numPr>
          <w:ilvl w:val="0"/>
          <w:numId w:val="4"/>
        </w:numPr>
        <w:ind w:hanging="485"/>
      </w:pPr>
      <w:r>
        <w:lastRenderedPageBreak/>
        <w:t xml:space="preserve">читать про себя и понимать содержание небольшого текста, построенного в основном на изученном языковом материале; </w:t>
      </w:r>
    </w:p>
    <w:p w14:paraId="734B8628" w14:textId="77777777" w:rsidR="004E197E" w:rsidRDefault="00080A75">
      <w:pPr>
        <w:numPr>
          <w:ilvl w:val="0"/>
          <w:numId w:val="4"/>
        </w:numPr>
        <w:ind w:hanging="485"/>
      </w:pPr>
      <w:r>
        <w:t xml:space="preserve">находить в тексте необходимую информацию в процессе чтения. </w:t>
      </w:r>
    </w:p>
    <w:p w14:paraId="336691E9" w14:textId="77777777" w:rsidR="004E197E" w:rsidRDefault="00080A75">
      <w:pPr>
        <w:spacing w:after="5" w:line="267" w:lineRule="auto"/>
        <w:ind w:left="1640" w:right="5336"/>
        <w:jc w:val="left"/>
      </w:pPr>
      <w:r>
        <w:rPr>
          <w:b/>
          <w:i/>
        </w:rPr>
        <w:t>Письмо и письменная речь</w:t>
      </w:r>
      <w:r>
        <w:t xml:space="preserve"> </w:t>
      </w:r>
      <w:r>
        <w:rPr>
          <w:i/>
        </w:rPr>
        <w:t>Выпускник</w:t>
      </w:r>
      <w:r>
        <w:t xml:space="preserve"> научится: </w:t>
      </w:r>
    </w:p>
    <w:p w14:paraId="00F86859" w14:textId="77777777" w:rsidR="004E197E" w:rsidRDefault="00080A75">
      <w:pPr>
        <w:numPr>
          <w:ilvl w:val="0"/>
          <w:numId w:val="4"/>
        </w:numPr>
        <w:ind w:hanging="485"/>
      </w:pPr>
      <w:r>
        <w:t xml:space="preserve">выписывать из теста слова, словосочетания и предложения; </w:t>
      </w:r>
    </w:p>
    <w:p w14:paraId="54C7C37F" w14:textId="77777777" w:rsidR="004E197E" w:rsidRDefault="00080A75">
      <w:pPr>
        <w:numPr>
          <w:ilvl w:val="0"/>
          <w:numId w:val="4"/>
        </w:numPr>
        <w:ind w:hanging="485"/>
      </w:pPr>
      <w:r>
        <w:t xml:space="preserve">в письменной форме кратко отвечать на вопросы к тексту; </w:t>
      </w:r>
    </w:p>
    <w:p w14:paraId="0EA3BC94" w14:textId="77777777" w:rsidR="004E197E" w:rsidRDefault="00080A75">
      <w:pPr>
        <w:numPr>
          <w:ilvl w:val="0"/>
          <w:numId w:val="4"/>
        </w:numPr>
        <w:ind w:hanging="485"/>
      </w:pPr>
      <w:r>
        <w:t xml:space="preserve">писать поздравления с опорой на образец; </w:t>
      </w:r>
    </w:p>
    <w:p w14:paraId="3A8625C0" w14:textId="77777777" w:rsidR="004E197E" w:rsidRDefault="00080A75">
      <w:pPr>
        <w:numPr>
          <w:ilvl w:val="0"/>
          <w:numId w:val="4"/>
        </w:numPr>
        <w:ind w:hanging="485"/>
      </w:pPr>
      <w:r>
        <w:t xml:space="preserve">писать по образцу краткое письмо зарубежному другу (с опорой на образец). </w:t>
      </w:r>
    </w:p>
    <w:p w14:paraId="47630221" w14:textId="77777777" w:rsidR="004E197E" w:rsidRDefault="00080A75">
      <w:pPr>
        <w:spacing w:after="5" w:line="267" w:lineRule="auto"/>
        <w:ind w:left="1640" w:right="5336"/>
        <w:jc w:val="left"/>
      </w:pPr>
      <w:r>
        <w:rPr>
          <w:b/>
          <w:i/>
        </w:rPr>
        <w:t>Языковая компетенция</w:t>
      </w:r>
      <w:r>
        <w:t xml:space="preserve"> </w:t>
      </w:r>
    </w:p>
    <w:p w14:paraId="3C557B7D" w14:textId="77777777" w:rsidR="004E197E" w:rsidRDefault="00080A75">
      <w:pPr>
        <w:spacing w:after="5" w:line="267" w:lineRule="auto"/>
        <w:ind w:left="1640" w:right="5336"/>
        <w:jc w:val="left"/>
      </w:pPr>
      <w:r>
        <w:rPr>
          <w:b/>
          <w:i/>
        </w:rPr>
        <w:t>Графика, каллиграфия, орфография</w:t>
      </w:r>
      <w:r>
        <w:t xml:space="preserve"> </w:t>
      </w:r>
      <w:r>
        <w:rPr>
          <w:i/>
        </w:rPr>
        <w:t>Выпускник</w:t>
      </w:r>
      <w:r>
        <w:t xml:space="preserve"> начальной школы научится: </w:t>
      </w:r>
    </w:p>
    <w:p w14:paraId="366F3989" w14:textId="77777777" w:rsidR="004E197E" w:rsidRDefault="00080A75">
      <w:pPr>
        <w:numPr>
          <w:ilvl w:val="0"/>
          <w:numId w:val="4"/>
        </w:numPr>
        <w:spacing w:after="0" w:line="266" w:lineRule="auto"/>
        <w:ind w:hanging="485"/>
      </w:pPr>
      <w:r>
        <w:t xml:space="preserve">воспроизводить графически и каллиграфически корректно все буквы английского алфавита </w:t>
      </w:r>
      <w:r>
        <w:tab/>
        <w:t>(</w:t>
      </w:r>
      <w:proofErr w:type="spellStart"/>
      <w:r>
        <w:t>полупечатное</w:t>
      </w:r>
      <w:proofErr w:type="spellEnd"/>
      <w:r>
        <w:t xml:space="preserve"> </w:t>
      </w:r>
      <w:r>
        <w:tab/>
        <w:t xml:space="preserve">написание </w:t>
      </w:r>
      <w:r>
        <w:tab/>
        <w:t xml:space="preserve">букв, </w:t>
      </w:r>
      <w:r>
        <w:tab/>
        <w:t xml:space="preserve">буквосочетаний, </w:t>
      </w:r>
      <w:r>
        <w:tab/>
        <w:t xml:space="preserve">слов); </w:t>
      </w:r>
      <w:r>
        <w:tab/>
        <w:t xml:space="preserve">устанавливать звукобуквенные соответствия; </w:t>
      </w:r>
    </w:p>
    <w:p w14:paraId="63FF0F6A" w14:textId="77777777" w:rsidR="004E197E" w:rsidRDefault="00080A75">
      <w:pPr>
        <w:numPr>
          <w:ilvl w:val="0"/>
          <w:numId w:val="4"/>
        </w:numPr>
        <w:ind w:hanging="485"/>
      </w:pPr>
      <w:r>
        <w:t xml:space="preserve">пользоваться английским алфавитом, знать последовательность букв в нём; </w:t>
      </w:r>
    </w:p>
    <w:p w14:paraId="4AFF3CC2" w14:textId="77777777" w:rsidR="004E197E" w:rsidRDefault="00080A75">
      <w:pPr>
        <w:numPr>
          <w:ilvl w:val="0"/>
          <w:numId w:val="4"/>
        </w:numPr>
        <w:ind w:hanging="485"/>
      </w:pPr>
      <w:r>
        <w:t xml:space="preserve">списывать текст; </w:t>
      </w:r>
    </w:p>
    <w:p w14:paraId="3CCAC3DB" w14:textId="77777777" w:rsidR="004E197E" w:rsidRDefault="00080A75">
      <w:pPr>
        <w:numPr>
          <w:ilvl w:val="0"/>
          <w:numId w:val="4"/>
        </w:numPr>
        <w:ind w:hanging="485"/>
      </w:pPr>
      <w:r>
        <w:t xml:space="preserve">отличать буквы от знаков транскрипции; вычленять значок апострофа; </w:t>
      </w:r>
    </w:p>
    <w:p w14:paraId="49C8792E" w14:textId="77777777" w:rsidR="004E197E" w:rsidRDefault="00080A75">
      <w:pPr>
        <w:numPr>
          <w:ilvl w:val="0"/>
          <w:numId w:val="4"/>
        </w:numPr>
        <w:ind w:hanging="485"/>
      </w:pPr>
      <w:r>
        <w:t xml:space="preserve">сравнивать и анализировать буквосочетания английского языка; </w:t>
      </w:r>
    </w:p>
    <w:p w14:paraId="2ADDC4A3" w14:textId="77777777" w:rsidR="004E197E" w:rsidRDefault="00080A75">
      <w:pPr>
        <w:numPr>
          <w:ilvl w:val="0"/>
          <w:numId w:val="4"/>
        </w:numPr>
        <w:ind w:hanging="485"/>
      </w:pPr>
      <w:r>
        <w:t xml:space="preserve">группировать слова в соответствии с изученными правилами чтения; </w:t>
      </w:r>
    </w:p>
    <w:p w14:paraId="18CD5C69" w14:textId="77777777" w:rsidR="004E197E" w:rsidRDefault="00080A75">
      <w:pPr>
        <w:numPr>
          <w:ilvl w:val="0"/>
          <w:numId w:val="4"/>
        </w:numPr>
        <w:ind w:hanging="485"/>
      </w:pPr>
      <w:r>
        <w:t xml:space="preserve">оформлять орфографически наиболее употребительные слова (активный словарь). </w:t>
      </w:r>
    </w:p>
    <w:p w14:paraId="195EEEA8" w14:textId="77777777" w:rsidR="004E197E" w:rsidRDefault="00080A75">
      <w:pPr>
        <w:spacing w:after="5" w:line="267" w:lineRule="auto"/>
        <w:ind w:left="1640" w:right="5336"/>
        <w:jc w:val="left"/>
      </w:pPr>
      <w:r>
        <w:rPr>
          <w:b/>
          <w:i/>
        </w:rPr>
        <w:t>Фонетическая сторона речи</w:t>
      </w:r>
      <w:r>
        <w:t xml:space="preserve"> </w:t>
      </w:r>
    </w:p>
    <w:p w14:paraId="69F65395" w14:textId="77777777" w:rsidR="004E197E" w:rsidRDefault="00080A75">
      <w:pPr>
        <w:numPr>
          <w:ilvl w:val="0"/>
          <w:numId w:val="4"/>
        </w:numPr>
        <w:ind w:hanging="485"/>
      </w:pPr>
      <w:r>
        <w:t xml:space="preserve"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 находить в тексте слова с заданным звуком; вычленять дифтонги; </w:t>
      </w:r>
    </w:p>
    <w:p w14:paraId="29F16FF2" w14:textId="77777777" w:rsidR="004E197E" w:rsidRDefault="00080A75">
      <w:pPr>
        <w:numPr>
          <w:ilvl w:val="0"/>
          <w:numId w:val="4"/>
        </w:numPr>
        <w:ind w:hanging="485"/>
      </w:pPr>
      <w:r>
        <w:t xml:space="preserve">соблюдать правильное ударение в изолированном слове, фразе, не ставить ударение на служебных словах (артиклях, предлогах, союзах); </w:t>
      </w:r>
    </w:p>
    <w:p w14:paraId="2E605136" w14:textId="77777777" w:rsidR="004E197E" w:rsidRDefault="00080A75">
      <w:pPr>
        <w:numPr>
          <w:ilvl w:val="0"/>
          <w:numId w:val="4"/>
        </w:numPr>
        <w:ind w:hanging="485"/>
      </w:pPr>
      <w:r>
        <w:t xml:space="preserve">соблюдать </w:t>
      </w:r>
      <w:r>
        <w:tab/>
        <w:t xml:space="preserve">основные </w:t>
      </w:r>
      <w:r>
        <w:tab/>
        <w:t xml:space="preserve">ритмико-интонационные </w:t>
      </w:r>
      <w:r>
        <w:tab/>
        <w:t xml:space="preserve">особенности </w:t>
      </w:r>
      <w:r>
        <w:tab/>
        <w:t xml:space="preserve">предложений </w:t>
      </w:r>
    </w:p>
    <w:p w14:paraId="4018443B" w14:textId="77777777" w:rsidR="004E197E" w:rsidRDefault="00080A75">
      <w:pPr>
        <w:ind w:left="1640"/>
      </w:pPr>
      <w:r>
        <w:t xml:space="preserve">(повествовательное, побудительное, общий и специальные вопросы); </w:t>
      </w:r>
    </w:p>
    <w:p w14:paraId="7DFE6D70" w14:textId="77777777" w:rsidR="004E197E" w:rsidRDefault="00080A75">
      <w:pPr>
        <w:numPr>
          <w:ilvl w:val="0"/>
          <w:numId w:val="4"/>
        </w:numPr>
        <w:ind w:hanging="485"/>
      </w:pPr>
      <w:r>
        <w:t xml:space="preserve">членить предложения на смысловые группы и интонационно оформлять их; </w:t>
      </w:r>
    </w:p>
    <w:p w14:paraId="24B95202" w14:textId="77777777" w:rsidR="004E197E" w:rsidRDefault="00080A75">
      <w:pPr>
        <w:numPr>
          <w:ilvl w:val="0"/>
          <w:numId w:val="4"/>
        </w:numPr>
        <w:ind w:hanging="485"/>
      </w:pPr>
      <w:r>
        <w:t xml:space="preserve">различать коммуникативные типы предложений по интонации; • соотносить изучаемые слова с их транскрипционным изображением. </w:t>
      </w:r>
    </w:p>
    <w:p w14:paraId="748BD4FD" w14:textId="77777777" w:rsidR="004E197E" w:rsidRDefault="00080A75">
      <w:pPr>
        <w:spacing w:after="5" w:line="267" w:lineRule="auto"/>
        <w:ind w:left="1640" w:right="5336"/>
        <w:jc w:val="left"/>
      </w:pPr>
      <w:r>
        <w:rPr>
          <w:b/>
          <w:i/>
        </w:rPr>
        <w:t>Лексическая сторона речи</w:t>
      </w:r>
      <w:r>
        <w:t xml:space="preserve"> </w:t>
      </w:r>
      <w:r>
        <w:rPr>
          <w:i/>
        </w:rPr>
        <w:t xml:space="preserve">Выпускник </w:t>
      </w:r>
      <w:r>
        <w:t xml:space="preserve">научится: </w:t>
      </w:r>
    </w:p>
    <w:p w14:paraId="3376EBF1" w14:textId="77777777" w:rsidR="004E197E" w:rsidRDefault="00080A75">
      <w:pPr>
        <w:numPr>
          <w:ilvl w:val="0"/>
          <w:numId w:val="4"/>
        </w:numPr>
        <w:ind w:hanging="485"/>
      </w:pPr>
      <w:r>
        <w:t xml:space="preserve">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 </w:t>
      </w:r>
    </w:p>
    <w:p w14:paraId="7446441B" w14:textId="77777777" w:rsidR="004E197E" w:rsidRDefault="00080A75">
      <w:pPr>
        <w:numPr>
          <w:ilvl w:val="0"/>
          <w:numId w:val="4"/>
        </w:numPr>
        <w:ind w:hanging="485"/>
      </w:pPr>
      <w:r>
        <w:t xml:space="preserve">использовать в речи простейшие устойчивые словосочетания, речевые клише, оценочную лексику в соответствии с коммуникативной задачей; </w:t>
      </w:r>
    </w:p>
    <w:p w14:paraId="46AFAB8E" w14:textId="77777777" w:rsidR="004E197E" w:rsidRDefault="00080A75">
      <w:pPr>
        <w:numPr>
          <w:ilvl w:val="0"/>
          <w:numId w:val="4"/>
        </w:numPr>
        <w:ind w:hanging="485"/>
      </w:pPr>
      <w:r>
        <w:t xml:space="preserve">использовать в речи элементы речевого этикета, отражающие культуру страны изучаемого языка; </w:t>
      </w:r>
    </w:p>
    <w:p w14:paraId="5C554837" w14:textId="77777777" w:rsidR="004E197E" w:rsidRDefault="00080A75">
      <w:pPr>
        <w:numPr>
          <w:ilvl w:val="0"/>
          <w:numId w:val="4"/>
        </w:numPr>
        <w:ind w:hanging="485"/>
      </w:pPr>
      <w:r>
        <w:t>узнавать сложные слова, определять значение незнакомых сложных слов по значению составляющих их основ (</w:t>
      </w:r>
      <w:proofErr w:type="spellStart"/>
      <w:r>
        <w:t>bedroom</w:t>
      </w:r>
      <w:proofErr w:type="spellEnd"/>
      <w:r>
        <w:t xml:space="preserve">, </w:t>
      </w:r>
      <w:proofErr w:type="spellStart"/>
      <w:r>
        <w:t>appletreeetc</w:t>
      </w:r>
      <w:proofErr w:type="spellEnd"/>
      <w:r>
        <w:t xml:space="preserve">.); </w:t>
      </w:r>
    </w:p>
    <w:p w14:paraId="4EC059D2" w14:textId="77777777" w:rsidR="004E197E" w:rsidRDefault="00080A75">
      <w:pPr>
        <w:numPr>
          <w:ilvl w:val="0"/>
          <w:numId w:val="4"/>
        </w:numPr>
        <w:ind w:hanging="485"/>
      </w:pPr>
      <w:r>
        <w:t xml:space="preserve">узнавать </w:t>
      </w:r>
      <w:proofErr w:type="spellStart"/>
      <w:r>
        <w:t>конверсивы</w:t>
      </w:r>
      <w:proofErr w:type="spellEnd"/>
      <w:r>
        <w:t>, выводить их значение (</w:t>
      </w:r>
      <w:proofErr w:type="spellStart"/>
      <w:r>
        <w:t>chocolate</w:t>
      </w:r>
      <w:proofErr w:type="spellEnd"/>
      <w:r>
        <w:t xml:space="preserve"> — </w:t>
      </w:r>
      <w:proofErr w:type="spellStart"/>
      <w:r>
        <w:t>chocolatecake</w:t>
      </w:r>
      <w:proofErr w:type="spellEnd"/>
      <w:r>
        <w:t xml:space="preserve">, </w:t>
      </w:r>
      <w:proofErr w:type="spellStart"/>
      <w:r>
        <w:t>water</w:t>
      </w:r>
      <w:proofErr w:type="spellEnd"/>
      <w:r>
        <w:t xml:space="preserve"> — </w:t>
      </w:r>
      <w:proofErr w:type="spellStart"/>
      <w:r>
        <w:t>towater</w:t>
      </w:r>
      <w:proofErr w:type="spellEnd"/>
      <w:r>
        <w:t xml:space="preserve">); </w:t>
      </w:r>
    </w:p>
    <w:p w14:paraId="4442A016" w14:textId="77777777" w:rsidR="004E197E" w:rsidRDefault="00080A75">
      <w:pPr>
        <w:numPr>
          <w:ilvl w:val="0"/>
          <w:numId w:val="4"/>
        </w:numPr>
        <w:ind w:hanging="485"/>
      </w:pPr>
      <w:r>
        <w:t xml:space="preserve">опираться на языковую догадку в процессе чтения и аудирования; </w:t>
      </w:r>
    </w:p>
    <w:p w14:paraId="4B043AD1" w14:textId="77777777" w:rsidR="004E197E" w:rsidRDefault="00080A75">
      <w:pPr>
        <w:numPr>
          <w:ilvl w:val="0"/>
          <w:numId w:val="4"/>
        </w:numPr>
        <w:ind w:hanging="485"/>
      </w:pPr>
      <w:r>
        <w:lastRenderedPageBreak/>
        <w:t xml:space="preserve">узнавать простые словообразовательные элементы (суффиксы: -y, - </w:t>
      </w:r>
      <w:proofErr w:type="spellStart"/>
      <w:r>
        <w:t>er</w:t>
      </w:r>
      <w:proofErr w:type="spellEnd"/>
      <w:r>
        <w:t>,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 xml:space="preserve">). </w:t>
      </w:r>
      <w:r>
        <w:rPr>
          <w:b/>
          <w:i/>
        </w:rPr>
        <w:t>Грамматическая сторона речи:</w:t>
      </w:r>
      <w:r>
        <w:t xml:space="preserve"> </w:t>
      </w:r>
    </w:p>
    <w:p w14:paraId="7C51410F" w14:textId="77777777" w:rsidR="004E197E" w:rsidRDefault="00080A75">
      <w:pPr>
        <w:ind w:left="1640"/>
      </w:pPr>
      <w:r>
        <w:rPr>
          <w:i/>
        </w:rPr>
        <w:t>Выпускник</w:t>
      </w:r>
      <w:r>
        <w:t xml:space="preserve"> научится: </w:t>
      </w:r>
    </w:p>
    <w:p w14:paraId="5439D42F" w14:textId="77777777" w:rsidR="004E197E" w:rsidRDefault="00080A75">
      <w:pPr>
        <w:numPr>
          <w:ilvl w:val="0"/>
          <w:numId w:val="4"/>
        </w:numPr>
        <w:ind w:hanging="485"/>
      </w:pPr>
      <w:r>
        <w:t xml:space="preserve">использовать в речи основные коммуникативные типы предложений (повествовательное, побудительное, вопросительное), соблюдая правильный порядок слов; </w:t>
      </w:r>
    </w:p>
    <w:p w14:paraId="498DF31A" w14:textId="77777777" w:rsidR="004E197E" w:rsidRDefault="00080A75">
      <w:pPr>
        <w:numPr>
          <w:ilvl w:val="0"/>
          <w:numId w:val="4"/>
        </w:numPr>
        <w:ind w:hanging="485"/>
      </w:pPr>
      <w:r>
        <w:t xml:space="preserve">оперировать в речи отрицательными предложениями; </w:t>
      </w:r>
    </w:p>
    <w:p w14:paraId="65B41917" w14:textId="77777777" w:rsidR="004E197E" w:rsidRDefault="00080A75">
      <w:pPr>
        <w:numPr>
          <w:ilvl w:val="0"/>
          <w:numId w:val="4"/>
        </w:numPr>
        <w:ind w:hanging="485"/>
      </w:pPr>
      <w:r>
        <w:t xml:space="preserve">формулировать простые (нераспространенные и распространенные) предложения, предложения с однородными членами, сложноподчиненные предложения; </w:t>
      </w:r>
    </w:p>
    <w:p w14:paraId="49336FBB" w14:textId="77777777" w:rsidR="004E197E" w:rsidRPr="004E2A02" w:rsidRDefault="00080A75">
      <w:pPr>
        <w:numPr>
          <w:ilvl w:val="0"/>
          <w:numId w:val="4"/>
        </w:numPr>
        <w:ind w:hanging="485"/>
        <w:rPr>
          <w:lang w:val="en-US"/>
        </w:rPr>
      </w:pPr>
      <w:r>
        <w:t>оперировать в речи сказуемыми разного типа — а) простым глагольным (</w:t>
      </w:r>
      <w:proofErr w:type="spellStart"/>
      <w:r>
        <w:t>Hereads</w:t>
      </w:r>
      <w:proofErr w:type="spellEnd"/>
      <w:r>
        <w:t>); б) составным именным (</w:t>
      </w:r>
      <w:proofErr w:type="spellStart"/>
      <w:r>
        <w:t>Heisapupil</w:t>
      </w:r>
      <w:proofErr w:type="spellEnd"/>
      <w:r>
        <w:t xml:space="preserve">. </w:t>
      </w:r>
      <w:r w:rsidRPr="004E2A02">
        <w:rPr>
          <w:lang w:val="en-US"/>
        </w:rPr>
        <w:t xml:space="preserve">He is ten.); </w:t>
      </w:r>
      <w:proofErr w:type="spellStart"/>
      <w:r>
        <w:t>составнымглагольным</w:t>
      </w:r>
      <w:proofErr w:type="spellEnd"/>
      <w:r w:rsidRPr="004E2A02">
        <w:rPr>
          <w:lang w:val="en-US"/>
        </w:rPr>
        <w:t xml:space="preserve"> (I can swim. I like to swim.); </w:t>
      </w:r>
    </w:p>
    <w:p w14:paraId="555233BF" w14:textId="77777777" w:rsidR="004E197E" w:rsidRDefault="00080A75">
      <w:pPr>
        <w:numPr>
          <w:ilvl w:val="0"/>
          <w:numId w:val="4"/>
        </w:numPr>
        <w:ind w:hanging="485"/>
      </w:pPr>
      <w:r>
        <w:t>оперировать в речи безличными предложениями (</w:t>
      </w:r>
      <w:proofErr w:type="spellStart"/>
      <w:r>
        <w:t>Itisspring</w:t>
      </w:r>
      <w:proofErr w:type="spellEnd"/>
      <w:r>
        <w:t xml:space="preserve">); </w:t>
      </w:r>
    </w:p>
    <w:p w14:paraId="4D9805EB" w14:textId="77777777" w:rsidR="004E197E" w:rsidRDefault="00080A75">
      <w:pPr>
        <w:numPr>
          <w:ilvl w:val="0"/>
          <w:numId w:val="4"/>
        </w:numPr>
        <w:ind w:hanging="485"/>
      </w:pPr>
      <w:r>
        <w:t xml:space="preserve">образовывать формы единственного и множественного числа существительных; </w:t>
      </w:r>
    </w:p>
    <w:p w14:paraId="5C27F8E9" w14:textId="77777777" w:rsidR="004E197E" w:rsidRDefault="00080A75">
      <w:pPr>
        <w:numPr>
          <w:ilvl w:val="0"/>
          <w:numId w:val="4"/>
        </w:numPr>
        <w:ind w:hanging="485"/>
      </w:pPr>
      <w:r>
        <w:t>использовать предлоги для обозначения пространственных соответствий (</w:t>
      </w:r>
      <w:proofErr w:type="spellStart"/>
      <w:r>
        <w:t>on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, </w:t>
      </w:r>
      <w:proofErr w:type="spellStart"/>
      <w:r>
        <w:t>under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); • </w:t>
      </w:r>
      <w:proofErr w:type="spellStart"/>
      <w:r>
        <w:t>оперироватьвопросительнымиконструкциями</w:t>
      </w:r>
      <w:proofErr w:type="spellEnd"/>
      <w:r>
        <w:t xml:space="preserve">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…?,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…?,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?,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?,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?,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? </w:t>
      </w:r>
      <w:proofErr w:type="spellStart"/>
      <w:r>
        <w:t>иотвечатьнаних</w:t>
      </w:r>
      <w:proofErr w:type="spellEnd"/>
      <w:r>
        <w:t xml:space="preserve">. </w:t>
      </w:r>
    </w:p>
    <w:p w14:paraId="0484FC1B" w14:textId="77777777" w:rsidR="004E197E" w:rsidRDefault="00080A75">
      <w:pPr>
        <w:numPr>
          <w:ilvl w:val="0"/>
          <w:numId w:val="4"/>
        </w:numPr>
        <w:ind w:hanging="485"/>
      </w:pPr>
      <w:r>
        <w:t xml:space="preserve">использовать в речи личные местоимения; </w:t>
      </w:r>
    </w:p>
    <w:p w14:paraId="7CC85C24" w14:textId="77777777" w:rsidR="004E197E" w:rsidRDefault="00080A75">
      <w:pPr>
        <w:numPr>
          <w:ilvl w:val="0"/>
          <w:numId w:val="4"/>
        </w:numPr>
        <w:ind w:hanging="485"/>
      </w:pPr>
      <w:r>
        <w:t xml:space="preserve">оперировать в речи формами неопределённого артикля; </w:t>
      </w:r>
    </w:p>
    <w:p w14:paraId="2D83C418" w14:textId="77777777" w:rsidR="004E197E" w:rsidRDefault="00080A75">
      <w:pPr>
        <w:numPr>
          <w:ilvl w:val="0"/>
          <w:numId w:val="4"/>
        </w:numPr>
        <w:ind w:hanging="485"/>
      </w:pPr>
      <w:r>
        <w:t xml:space="preserve">использовать в речи союз </w:t>
      </w:r>
      <w:proofErr w:type="spellStart"/>
      <w:r>
        <w:t>or</w:t>
      </w:r>
      <w:proofErr w:type="spellEnd"/>
      <w:r>
        <w:t xml:space="preserve">; </w:t>
      </w:r>
    </w:p>
    <w:p w14:paraId="33069FAA" w14:textId="77777777" w:rsidR="004E197E" w:rsidRDefault="00080A75">
      <w:pPr>
        <w:numPr>
          <w:ilvl w:val="0"/>
          <w:numId w:val="4"/>
        </w:numPr>
        <w:ind w:hanging="485"/>
      </w:pPr>
      <w:r>
        <w:t xml:space="preserve">использовать прилагательные в сравнительной и превосходной степени </w:t>
      </w:r>
    </w:p>
    <w:p w14:paraId="20281985" w14:textId="77777777" w:rsidR="004E197E" w:rsidRDefault="00080A75">
      <w:pPr>
        <w:numPr>
          <w:ilvl w:val="0"/>
          <w:numId w:val="4"/>
        </w:numPr>
        <w:ind w:hanging="485"/>
      </w:pPr>
      <w:r>
        <w:t xml:space="preserve">оперировать наречиями времени и образа действия </w:t>
      </w:r>
    </w:p>
    <w:p w14:paraId="3D67D836" w14:textId="77777777" w:rsidR="004E197E" w:rsidRDefault="00080A75">
      <w:pPr>
        <w:numPr>
          <w:ilvl w:val="0"/>
          <w:numId w:val="4"/>
        </w:numPr>
        <w:ind w:hanging="485"/>
      </w:pPr>
      <w:r>
        <w:t xml:space="preserve">образовывать формы единственного и множественного числя существительных с исключениями </w:t>
      </w:r>
    </w:p>
    <w:p w14:paraId="53DE61BD" w14:textId="77777777" w:rsidR="004E197E" w:rsidRDefault="00080A75">
      <w:pPr>
        <w:numPr>
          <w:ilvl w:val="0"/>
          <w:numId w:val="4"/>
        </w:numPr>
        <w:ind w:hanging="485"/>
      </w:pPr>
      <w:r>
        <w:t xml:space="preserve">использовать в речи притяжательный падеж имен существительных </w:t>
      </w:r>
    </w:p>
    <w:p w14:paraId="15586C80" w14:textId="77777777" w:rsidR="004E197E" w:rsidRDefault="00080A75">
      <w:pPr>
        <w:spacing w:after="31" w:line="259" w:lineRule="auto"/>
        <w:ind w:left="1645" w:firstLine="0"/>
        <w:jc w:val="left"/>
      </w:pPr>
      <w:r>
        <w:t xml:space="preserve"> </w:t>
      </w:r>
    </w:p>
    <w:p w14:paraId="7C471FFF" w14:textId="77777777" w:rsidR="004E197E" w:rsidRDefault="00080A75">
      <w:pPr>
        <w:pStyle w:val="2"/>
        <w:ind w:right="6"/>
      </w:pPr>
      <w:r>
        <w:t>КРИТЕРИИ ВЫСТАВЛЕНИЯ ОТМЕТОК ПО АНГЛИЙСКОМУЯЗЫКУ</w:t>
      </w:r>
      <w:r>
        <w:rPr>
          <w:b w:val="0"/>
        </w:rPr>
        <w:t xml:space="preserve"> </w:t>
      </w:r>
    </w:p>
    <w:p w14:paraId="4FA36E00" w14:textId="77777777" w:rsidR="004E197E" w:rsidRDefault="00080A75">
      <w:pPr>
        <w:ind w:left="1640"/>
      </w:pPr>
      <w:r>
        <w:t xml:space="preserve">Оценивание деятельности учащихся должно производиться согласно требованиям учебной программы и связано с проверкой знаний и установлением соответствия с определёнными программой нормативами и стандартами, которые в свою очередь устанавливают уровень обученности школьника, качества его знаний. </w:t>
      </w:r>
    </w:p>
    <w:p w14:paraId="4BBFD349" w14:textId="77777777" w:rsidR="004E197E" w:rsidRDefault="00080A75">
      <w:pPr>
        <w:numPr>
          <w:ilvl w:val="0"/>
          <w:numId w:val="5"/>
        </w:numPr>
        <w:ind w:firstLine="566"/>
      </w:pPr>
      <w:r>
        <w:t xml:space="preserve">За письменные работы (контрольные работы, самостоятельные работы, словарные диктанты) оценка вычисляется исходя из процента правильных ответов: </w:t>
      </w:r>
    </w:p>
    <w:p w14:paraId="191976D5" w14:textId="77777777" w:rsidR="004E197E" w:rsidRDefault="00080A75">
      <w:pPr>
        <w:numPr>
          <w:ilvl w:val="0"/>
          <w:numId w:val="5"/>
        </w:numPr>
        <w:ind w:firstLine="566"/>
      </w:pPr>
      <w:r>
        <w:t xml:space="preserve">Устные ответы (монологические высказывания, пересказы, диалоги, работа в группах) оцениваются по пяти критериям: </w:t>
      </w:r>
    </w:p>
    <w:p w14:paraId="00F07EA8" w14:textId="77777777" w:rsidR="004E197E" w:rsidRDefault="00080A75">
      <w:pPr>
        <w:ind w:left="1630" w:firstLine="283"/>
      </w:pPr>
      <w:r>
        <w:t xml:space="preserve">а) Содержание (соблюдение объема высказывания, соответствие теме, отражены </w:t>
      </w:r>
      <w:proofErr w:type="gramStart"/>
      <w:r>
        <w:t>все аспекты</w:t>
      </w:r>
      <w:proofErr w:type="gramEnd"/>
      <w:r>
        <w:t xml:space="preserve"> указанные в задании, стилевое оформление речи соответствует типу задания, аргументация на соответствующем уровне, соблюдение норм вежливости). </w:t>
      </w:r>
    </w:p>
    <w:p w14:paraId="2537AC21" w14:textId="77777777" w:rsidR="004E197E" w:rsidRDefault="00080A75">
      <w:pPr>
        <w:ind w:left="1640"/>
      </w:pPr>
      <w:r>
        <w:t xml:space="preserve">При неудовлетворительной оценке за содержание остальные критерии </w:t>
      </w:r>
      <w:proofErr w:type="gramStart"/>
      <w:r>
        <w:t>не оцениваются</w:t>
      </w:r>
      <w:proofErr w:type="gramEnd"/>
      <w:r>
        <w:t xml:space="preserve"> и работа получает неудовлетворительную оценку. </w:t>
      </w:r>
    </w:p>
    <w:p w14:paraId="63D33133" w14:textId="77777777" w:rsidR="004E197E" w:rsidRDefault="00080A75">
      <w:pPr>
        <w:ind w:left="1630" w:firstLine="283"/>
      </w:pPr>
      <w:r>
        <w:t xml:space="preserve">б)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 </w:t>
      </w:r>
    </w:p>
    <w:p w14:paraId="3813543F" w14:textId="77777777" w:rsidR="004E197E" w:rsidRDefault="00080A75">
      <w:pPr>
        <w:spacing w:after="25" w:line="259" w:lineRule="auto"/>
        <w:ind w:left="10" w:right="-1"/>
        <w:jc w:val="right"/>
      </w:pPr>
      <w:r>
        <w:t xml:space="preserve">в) Лексика (словарный запас соответствует поставленной задаче и требованиям данного </w:t>
      </w:r>
    </w:p>
    <w:p w14:paraId="5893C775" w14:textId="77777777" w:rsidR="004E197E" w:rsidRDefault="00080A75">
      <w:pPr>
        <w:ind w:left="1640"/>
      </w:pPr>
      <w:r>
        <w:t xml:space="preserve">года обучения языку); </w:t>
      </w:r>
    </w:p>
    <w:p w14:paraId="3857B3CA" w14:textId="77777777" w:rsidR="004E197E" w:rsidRDefault="00080A75">
      <w:pPr>
        <w:tabs>
          <w:tab w:val="center" w:pos="2018"/>
          <w:tab w:val="center" w:pos="2963"/>
          <w:tab w:val="center" w:pos="4602"/>
          <w:tab w:val="center" w:pos="6409"/>
          <w:tab w:val="center" w:pos="8257"/>
          <w:tab w:val="center" w:pos="9987"/>
          <w:tab w:val="right" w:pos="11004"/>
        </w:tabs>
        <w:spacing w:after="25" w:line="259" w:lineRule="auto"/>
        <w:ind w:left="0"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г) </w:t>
      </w:r>
      <w:r>
        <w:tab/>
        <w:t xml:space="preserve">Грамматика </w:t>
      </w:r>
      <w:r>
        <w:tab/>
        <w:t xml:space="preserve">(использование </w:t>
      </w:r>
      <w:r>
        <w:tab/>
        <w:t xml:space="preserve">разнообразных </w:t>
      </w:r>
      <w:r>
        <w:tab/>
        <w:t xml:space="preserve">грамматических </w:t>
      </w:r>
      <w:r>
        <w:tab/>
        <w:t xml:space="preserve">конструкций </w:t>
      </w:r>
      <w:r>
        <w:tab/>
        <w:t xml:space="preserve">в </w:t>
      </w:r>
    </w:p>
    <w:p w14:paraId="17990F85" w14:textId="77777777" w:rsidR="004E197E" w:rsidRDefault="00080A75">
      <w:pPr>
        <w:ind w:left="1640"/>
      </w:pPr>
      <w:r>
        <w:t xml:space="preserve">соответствии с поставленной задачей и требованиям данного года обучения языку); </w:t>
      </w:r>
    </w:p>
    <w:p w14:paraId="65F53190" w14:textId="77777777" w:rsidR="004E197E" w:rsidRDefault="00080A75">
      <w:pPr>
        <w:ind w:left="1630" w:firstLine="283"/>
      </w:pPr>
      <w:r>
        <w:lastRenderedPageBreak/>
        <w:t xml:space="preserve">д) Произношение (правильное произнесение звуков английского языка, правильная постановка ударения в словах, а также соблюдение правильной интонации в предложениях). </w:t>
      </w:r>
    </w:p>
    <w:p w14:paraId="0A7B4FC3" w14:textId="77777777" w:rsidR="004E197E" w:rsidRDefault="00080A75">
      <w:pPr>
        <w:spacing w:after="31" w:line="259" w:lineRule="auto"/>
        <w:ind w:left="1645" w:firstLine="0"/>
        <w:jc w:val="left"/>
      </w:pPr>
      <w:r>
        <w:t xml:space="preserve"> </w:t>
      </w:r>
    </w:p>
    <w:p w14:paraId="37AF9547" w14:textId="77777777" w:rsidR="004E197E" w:rsidRDefault="00080A75">
      <w:pPr>
        <w:pStyle w:val="2"/>
        <w:ind w:right="10"/>
      </w:pPr>
      <w:r>
        <w:t>Критерии оценки умений и навыков учащихся 4 классов</w:t>
      </w:r>
      <w:r>
        <w:rPr>
          <w:b w:val="0"/>
        </w:rPr>
        <w:t xml:space="preserve"> </w:t>
      </w:r>
      <w:r>
        <w:t>Критерии оценивания говорения</w:t>
      </w:r>
      <w:r>
        <w:rPr>
          <w:b w:val="0"/>
        </w:rPr>
        <w:t xml:space="preserve"> </w:t>
      </w:r>
    </w:p>
    <w:p w14:paraId="65FE896D" w14:textId="77777777" w:rsidR="004E197E" w:rsidRDefault="00080A75">
      <w:pPr>
        <w:spacing w:after="22" w:line="259" w:lineRule="auto"/>
        <w:ind w:left="1704" w:firstLine="0"/>
        <w:jc w:val="center"/>
      </w:pPr>
      <w:r>
        <w:t xml:space="preserve"> </w:t>
      </w:r>
    </w:p>
    <w:p w14:paraId="70EB031F" w14:textId="77777777" w:rsidR="004E197E" w:rsidRDefault="00080A75">
      <w:pPr>
        <w:spacing w:after="0" w:line="259" w:lineRule="auto"/>
        <w:ind w:left="1639" w:firstLine="0"/>
        <w:jc w:val="center"/>
      </w:pPr>
      <w:r>
        <w:t xml:space="preserve">Монологическая форма </w:t>
      </w:r>
    </w:p>
    <w:p w14:paraId="02E3A504" w14:textId="77777777" w:rsidR="004E197E" w:rsidRDefault="00080A75">
      <w:pPr>
        <w:spacing w:after="0" w:line="259" w:lineRule="auto"/>
        <w:ind w:left="1704" w:firstLine="0"/>
        <w:jc w:val="center"/>
      </w:pPr>
      <w:r>
        <w:t xml:space="preserve"> </w:t>
      </w:r>
    </w:p>
    <w:tbl>
      <w:tblPr>
        <w:tblStyle w:val="TableGrid"/>
        <w:tblW w:w="9573" w:type="dxa"/>
        <w:tblInd w:w="1537" w:type="dxa"/>
        <w:tblCellMar>
          <w:top w:w="41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1099"/>
        <w:gridCol w:w="8474"/>
      </w:tblGrid>
      <w:tr w:rsidR="004E197E" w14:paraId="0E30BD52" w14:textId="77777777">
        <w:trPr>
          <w:trHeight w:val="329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3E3B87" w14:textId="77777777" w:rsidR="004E197E" w:rsidRDefault="00080A75">
            <w:pPr>
              <w:spacing w:after="0" w:line="259" w:lineRule="auto"/>
              <w:ind w:left="29" w:firstLine="0"/>
              <w:jc w:val="left"/>
            </w:pPr>
            <w:r>
              <w:rPr>
                <w:b/>
              </w:rPr>
              <w:t>Оценка</w:t>
            </w:r>
            <w:r>
              <w:t xml:space="preserve">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7EA946" w14:textId="77777777" w:rsidR="004E197E" w:rsidRDefault="00080A75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Характеристика ответа</w:t>
            </w:r>
            <w:r>
              <w:t xml:space="preserve"> </w:t>
            </w:r>
          </w:p>
        </w:tc>
      </w:tr>
      <w:tr w:rsidR="004E197E" w14:paraId="31D54D5A" w14:textId="77777777">
        <w:trPr>
          <w:trHeight w:val="2230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DBB2ED" w14:textId="77777777" w:rsidR="004E197E" w:rsidRDefault="00080A75">
            <w:pPr>
              <w:spacing w:after="0" w:line="259" w:lineRule="auto"/>
              <w:ind w:left="0" w:right="31" w:firstLine="0"/>
              <w:jc w:val="center"/>
            </w:pPr>
            <w:r>
              <w:t xml:space="preserve">5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6C1A85" w14:textId="77777777" w:rsidR="004E197E" w:rsidRDefault="00080A75">
            <w:pPr>
              <w:spacing w:after="0" w:line="314" w:lineRule="auto"/>
              <w:ind w:left="0" w:firstLine="0"/>
              <w:jc w:val="left"/>
            </w:pPr>
            <w:r>
              <w:t xml:space="preserve">Учащийся логично строит монологическое высказывание (описание, рассказ) в соответствии с коммуникативной задачей, сформулированной в задании. </w:t>
            </w:r>
          </w:p>
          <w:p w14:paraId="474233DD" w14:textId="77777777" w:rsidR="004E197E" w:rsidRDefault="00080A75">
            <w:pPr>
              <w:spacing w:after="66" w:line="259" w:lineRule="auto"/>
              <w:ind w:left="0" w:firstLine="0"/>
              <w:jc w:val="left"/>
            </w:pPr>
            <w:r>
              <w:t xml:space="preserve">Лексические единицы и грамматические структуры используются уместно. </w:t>
            </w:r>
          </w:p>
          <w:p w14:paraId="51CC6D11" w14:textId="77777777" w:rsidR="004E197E" w:rsidRDefault="00080A75">
            <w:pPr>
              <w:spacing w:after="16" w:line="259" w:lineRule="auto"/>
              <w:ind w:left="0" w:firstLine="0"/>
              <w:jc w:val="left"/>
            </w:pPr>
            <w:r>
              <w:t xml:space="preserve">Ошибки практически отсутствуют. </w:t>
            </w:r>
          </w:p>
          <w:p w14:paraId="2A80FF77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Речь учащегося понятна: практически все звуки в потоке речи произносятся правильно, соблюдается правильный интонационный рисунок. Объем высказывания - не менее 5 фраз (не менее 6 для 4 </w:t>
            </w:r>
            <w:proofErr w:type="spellStart"/>
            <w:r>
              <w:t>кл</w:t>
            </w:r>
            <w:proofErr w:type="spellEnd"/>
            <w:r>
              <w:t xml:space="preserve">.). </w:t>
            </w:r>
          </w:p>
        </w:tc>
      </w:tr>
      <w:tr w:rsidR="004E197E" w14:paraId="2484292E" w14:textId="77777777">
        <w:trPr>
          <w:trHeight w:val="2552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05365B" w14:textId="77777777" w:rsidR="004E197E" w:rsidRDefault="00080A75">
            <w:pPr>
              <w:spacing w:after="0" w:line="259" w:lineRule="auto"/>
              <w:ind w:left="0" w:right="31" w:firstLine="0"/>
              <w:jc w:val="center"/>
            </w:pPr>
            <w:r>
              <w:t xml:space="preserve">4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0337E5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Учащийся логично строит монологическое высказывание (описание, рассказ) в соответствии с коммуникативной задачей, сформулированной в задании. Используемые лексические единицы и грамматические структуры соответствуют поставленной коммуникативной задаче. Учащийся допускает отдельные лексические и грамматические ошибки, которые не препятствуют пониманию его речи. Речь учащегося понятна, учащийся не допускает фонематических ошибок. Объем высказывания – не менее 5 фраз (не менее 6 для 4 </w:t>
            </w:r>
            <w:proofErr w:type="spellStart"/>
            <w:r>
              <w:t>кл</w:t>
            </w:r>
            <w:proofErr w:type="spellEnd"/>
            <w:r>
              <w:t xml:space="preserve">.). </w:t>
            </w:r>
          </w:p>
        </w:tc>
      </w:tr>
      <w:tr w:rsidR="004E197E" w14:paraId="681E6E5F" w14:textId="77777777">
        <w:trPr>
          <w:trHeight w:val="1279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2C8D25" w14:textId="77777777" w:rsidR="004E197E" w:rsidRDefault="00080A75">
            <w:pPr>
              <w:spacing w:after="0" w:line="259" w:lineRule="auto"/>
              <w:ind w:left="0" w:right="31" w:firstLine="0"/>
              <w:jc w:val="center"/>
            </w:pPr>
            <w:r>
              <w:t xml:space="preserve">3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2FB090" w14:textId="77777777" w:rsidR="004E197E" w:rsidRDefault="00080A75">
            <w:pPr>
              <w:spacing w:after="0" w:line="314" w:lineRule="auto"/>
              <w:ind w:left="0" w:firstLine="0"/>
              <w:jc w:val="left"/>
            </w:pPr>
            <w:r>
              <w:t xml:space="preserve">Учащийся строит монологическое высказывание (описание, рассказ) в соответствии с коммуникативной задачей, сформулированной в задании. </w:t>
            </w:r>
          </w:p>
          <w:p w14:paraId="0D95625A" w14:textId="77777777" w:rsidR="004E197E" w:rsidRDefault="00080A75">
            <w:pPr>
              <w:spacing w:after="63" w:line="259" w:lineRule="auto"/>
              <w:ind w:left="0" w:firstLine="0"/>
              <w:jc w:val="left"/>
            </w:pPr>
            <w:r>
              <w:t xml:space="preserve">Но: </w:t>
            </w:r>
          </w:p>
          <w:p w14:paraId="36EAC899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proofErr w:type="spellStart"/>
            <w:r>
              <w:t>высказывние</w:t>
            </w:r>
            <w:proofErr w:type="spellEnd"/>
            <w:r>
              <w:t xml:space="preserve"> не всегда логично, имеются повторы, </w:t>
            </w:r>
          </w:p>
        </w:tc>
      </w:tr>
      <w:tr w:rsidR="004E197E" w14:paraId="3B732D31" w14:textId="77777777">
        <w:trPr>
          <w:trHeight w:val="1599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7D15B7" w14:textId="77777777" w:rsidR="004E197E" w:rsidRDefault="004E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B6FA34" w14:textId="77777777" w:rsidR="004E197E" w:rsidRDefault="00080A75">
            <w:pPr>
              <w:spacing w:after="0" w:line="312" w:lineRule="auto"/>
              <w:ind w:left="0" w:firstLine="0"/>
              <w:jc w:val="left"/>
            </w:pPr>
            <w:r>
              <w:t xml:space="preserve">- допускаются лексические и грамматические ошибки, которые затрудняют понимание. </w:t>
            </w:r>
          </w:p>
          <w:p w14:paraId="5DA965F2" w14:textId="77777777" w:rsidR="004E197E" w:rsidRDefault="00080A75">
            <w:pPr>
              <w:spacing w:after="3" w:line="313" w:lineRule="auto"/>
              <w:ind w:left="0" w:firstLine="0"/>
              <w:jc w:val="left"/>
            </w:pPr>
            <w:r>
              <w:t xml:space="preserve">Речь отвечающего в целом понятна, учащийся в основном соблюдает интонационный рисунок. </w:t>
            </w:r>
          </w:p>
          <w:p w14:paraId="46B8D293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Объем высказывания – менее 5 фраз (не менее 6 для 4 </w:t>
            </w:r>
            <w:proofErr w:type="spellStart"/>
            <w:r>
              <w:t>кл</w:t>
            </w:r>
            <w:proofErr w:type="spellEnd"/>
            <w:r>
              <w:t>.</w:t>
            </w:r>
            <w:proofErr w:type="gramStart"/>
            <w:r>
              <w:t>) .</w:t>
            </w:r>
            <w:proofErr w:type="gramEnd"/>
            <w:r>
              <w:t xml:space="preserve"> </w:t>
            </w:r>
          </w:p>
        </w:tc>
      </w:tr>
      <w:tr w:rsidR="004E197E" w14:paraId="5B0FA915" w14:textId="77777777">
        <w:trPr>
          <w:trHeight w:val="1596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9977D5" w14:textId="77777777" w:rsidR="004E197E" w:rsidRDefault="00080A75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9707B6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Коммуникативная задача не выполнена. Содержание ответа не соответствует поставленной в задании коммуникативной задаче. Допускаются многочисленные лексические и грамматические ошибки, которые затрудняют понимание. Речь плохо воспринимается на слух из-за большого количества фонематических ошибок. </w:t>
            </w:r>
          </w:p>
        </w:tc>
      </w:tr>
      <w:tr w:rsidR="004E197E" w14:paraId="6C862551" w14:textId="77777777">
        <w:trPr>
          <w:trHeight w:val="329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D66DEA" w14:textId="77777777" w:rsidR="004E197E" w:rsidRDefault="00080A75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4350F8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Учащийся отказался отвечать. </w:t>
            </w:r>
          </w:p>
        </w:tc>
      </w:tr>
    </w:tbl>
    <w:p w14:paraId="7152827E" w14:textId="77777777" w:rsidR="004E197E" w:rsidRDefault="00080A75">
      <w:pPr>
        <w:spacing w:after="31" w:line="259" w:lineRule="auto"/>
        <w:ind w:left="1645" w:firstLine="0"/>
        <w:jc w:val="left"/>
      </w:pPr>
      <w:r>
        <w:t xml:space="preserve"> </w:t>
      </w:r>
    </w:p>
    <w:p w14:paraId="05651589" w14:textId="77777777" w:rsidR="004E197E" w:rsidRDefault="00080A75">
      <w:pPr>
        <w:spacing w:after="0" w:line="259" w:lineRule="auto"/>
        <w:ind w:left="10" w:right="3474"/>
        <w:jc w:val="right"/>
      </w:pPr>
      <w:r>
        <w:rPr>
          <w:b/>
        </w:rPr>
        <w:t>Диалогическая форма</w:t>
      </w:r>
      <w:r>
        <w:t xml:space="preserve"> </w:t>
      </w:r>
    </w:p>
    <w:p w14:paraId="11F7E2B1" w14:textId="77777777" w:rsidR="004E197E" w:rsidRDefault="00080A75">
      <w:pPr>
        <w:spacing w:after="0" w:line="259" w:lineRule="auto"/>
        <w:ind w:left="170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1537" w:type="dxa"/>
        <w:tblCellMar>
          <w:top w:w="43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099"/>
        <w:gridCol w:w="8474"/>
      </w:tblGrid>
      <w:tr w:rsidR="004E197E" w14:paraId="6BA5B257" w14:textId="77777777">
        <w:trPr>
          <w:trHeight w:val="326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C0636F" w14:textId="77777777" w:rsidR="004E197E" w:rsidRDefault="00080A75">
            <w:pPr>
              <w:spacing w:after="0" w:line="259" w:lineRule="auto"/>
              <w:ind w:left="29" w:firstLine="0"/>
              <w:jc w:val="left"/>
            </w:pPr>
            <w:r>
              <w:rPr>
                <w:b/>
              </w:rPr>
              <w:t>Оценка</w:t>
            </w:r>
            <w:r>
              <w:t xml:space="preserve">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B38FF0" w14:textId="77777777" w:rsidR="004E197E" w:rsidRDefault="00080A75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>Характеристика ответа</w:t>
            </w:r>
            <w:r>
              <w:t xml:space="preserve"> </w:t>
            </w:r>
          </w:p>
        </w:tc>
      </w:tr>
      <w:tr w:rsidR="004E197E" w14:paraId="212E7243" w14:textId="77777777">
        <w:trPr>
          <w:trHeight w:val="2866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B7B0BC" w14:textId="77777777" w:rsidR="004E197E" w:rsidRDefault="00080A75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040352" w14:textId="77777777" w:rsidR="004E197E" w:rsidRDefault="00080A75">
            <w:pPr>
              <w:spacing w:after="0" w:line="287" w:lineRule="auto"/>
              <w:ind w:left="0" w:firstLine="0"/>
              <w:jc w:val="left"/>
            </w:pPr>
            <w:r>
              <w:t xml:space="preserve">Учащийся логично строит диалогическое общение в соответствии с коммуникативной задачей. Учащийся демонстрирует навыки и умения речевого взаимодействия с партнером: способен начать, поддержать и закончить разговор. </w:t>
            </w:r>
          </w:p>
          <w:p w14:paraId="4D0057A0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Используемый языковой материал соответствует поставленной КЗ. Лексические и грамматические ошибки практически отсутствуют. Речь учащегося понятна: он не допускает фонематических ошибок, практически все звуки в потоке речи произносит правильно, соблюдает правильный интонационный рисунок. Объем высказывания – не менее 3-4 (4-5 для 4 класса) реплик с каждой стороны. </w:t>
            </w:r>
          </w:p>
        </w:tc>
      </w:tr>
      <w:tr w:rsidR="004E197E" w14:paraId="434B938E" w14:textId="77777777">
        <w:trPr>
          <w:trHeight w:val="3185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E245B7" w14:textId="77777777" w:rsidR="004E197E" w:rsidRDefault="00080A75">
            <w:pPr>
              <w:spacing w:after="0" w:line="259" w:lineRule="auto"/>
              <w:ind w:left="0" w:right="40" w:firstLine="0"/>
              <w:jc w:val="center"/>
            </w:pPr>
            <w:r>
              <w:t xml:space="preserve">4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993AFF" w14:textId="77777777" w:rsidR="004E197E" w:rsidRDefault="00080A75">
            <w:pPr>
              <w:spacing w:after="0" w:line="313" w:lineRule="auto"/>
              <w:ind w:left="0" w:firstLine="0"/>
              <w:jc w:val="left"/>
            </w:pPr>
            <w:r>
              <w:t xml:space="preserve">Учащийся логично строит диалогическое общение в соответствии с коммуникативной задачей. </w:t>
            </w:r>
          </w:p>
          <w:p w14:paraId="5D792758" w14:textId="77777777" w:rsidR="004E197E" w:rsidRDefault="00080A75">
            <w:pPr>
              <w:spacing w:after="0" w:line="282" w:lineRule="auto"/>
              <w:ind w:left="0" w:right="8" w:firstLine="0"/>
              <w:jc w:val="left"/>
            </w:pPr>
            <w:r>
              <w:t xml:space="preserve">Уч-ся в целом демонстрирует навыки и умения языкового взаимодействия с партнером: способен начать, поддержать и закончить разговор. Используемый словарный запас и грамматические структуры соответствуют поставленной КЗ. Могут допускаться некоторые л-г ошибки, не препятствующие пониманию. Речь понятна: нет фонематических ошибок, практически все звуки в потоке речи произносит правильно, в основном соблюдает правильный </w:t>
            </w:r>
          </w:p>
          <w:p w14:paraId="0BE74B97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интонационный рисунок. Объем высказывания менее заданного: 3- 4 (4-5 для 4 класса) реплик с каждой стороны. </w:t>
            </w:r>
          </w:p>
        </w:tc>
      </w:tr>
      <w:tr w:rsidR="004E197E" w14:paraId="5E50BC02" w14:textId="77777777">
        <w:trPr>
          <w:trHeight w:val="2866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68952A" w14:textId="77777777" w:rsidR="004E197E" w:rsidRDefault="00080A75">
            <w:pPr>
              <w:spacing w:after="0" w:line="259" w:lineRule="auto"/>
              <w:ind w:left="0" w:right="40" w:firstLine="0"/>
              <w:jc w:val="center"/>
            </w:pPr>
            <w:r>
              <w:t xml:space="preserve">3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2F3948" w14:textId="77777777" w:rsidR="004E197E" w:rsidRDefault="00080A75">
            <w:pPr>
              <w:spacing w:after="9" w:line="301" w:lineRule="auto"/>
              <w:ind w:left="0" w:firstLine="0"/>
              <w:jc w:val="left"/>
            </w:pPr>
            <w:r>
              <w:t xml:space="preserve">Уч-ся логично строит диалог в соответствии с КЗ. Однако не стремится поддержать беседу. Используемые ЛЕ и ГС соответствуют поставленной КЗ. Фонематические, лексические и грамматические ошибки не затрудняют общение. </w:t>
            </w:r>
          </w:p>
          <w:p w14:paraId="26B574DF" w14:textId="77777777" w:rsidR="004E197E" w:rsidRDefault="00080A75">
            <w:pPr>
              <w:spacing w:after="63" w:line="259" w:lineRule="auto"/>
              <w:ind w:left="0" w:firstLine="0"/>
              <w:jc w:val="left"/>
            </w:pPr>
            <w:r>
              <w:t xml:space="preserve">Но: </w:t>
            </w:r>
          </w:p>
          <w:p w14:paraId="1A515034" w14:textId="77777777" w:rsidR="004E197E" w:rsidRDefault="00080A75">
            <w:pPr>
              <w:numPr>
                <w:ilvl w:val="0"/>
                <w:numId w:val="13"/>
              </w:numPr>
              <w:spacing w:after="19" w:line="259" w:lineRule="auto"/>
              <w:ind w:firstLine="0"/>
              <w:jc w:val="left"/>
            </w:pPr>
            <w:r>
              <w:t xml:space="preserve">встречаются нарушения в использовании лексики, </w:t>
            </w:r>
          </w:p>
          <w:p w14:paraId="3C7E8F6A" w14:textId="77777777" w:rsidR="004E197E" w:rsidRDefault="00080A75">
            <w:pPr>
              <w:numPr>
                <w:ilvl w:val="0"/>
                <w:numId w:val="13"/>
              </w:numPr>
              <w:spacing w:after="0" w:line="259" w:lineRule="auto"/>
              <w:ind w:firstLine="0"/>
              <w:jc w:val="left"/>
            </w:pPr>
            <w:r>
              <w:t xml:space="preserve">допускаются отдельные грубые грамматические ошибки. Общеизвестные и простые слова произносятся неправильно. Объем высказывания менее заданного: 3- 4 (4-5 для 4 класса) реплик с каждой стороны. </w:t>
            </w:r>
          </w:p>
        </w:tc>
      </w:tr>
      <w:tr w:rsidR="004E197E" w14:paraId="167A229C" w14:textId="77777777">
        <w:trPr>
          <w:trHeight w:val="646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498526" w14:textId="77777777" w:rsidR="004E197E" w:rsidRDefault="00080A75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85D646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КЗ не выполнена. Уч-ся не умеет строить диалогическое общение, не может поддержать беседу. Используется крайне ограниченный словарный запас, </w:t>
            </w:r>
          </w:p>
        </w:tc>
      </w:tr>
      <w:tr w:rsidR="004E197E" w14:paraId="361C520B" w14:textId="77777777">
        <w:trPr>
          <w:trHeight w:val="963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8E72B7" w14:textId="77777777" w:rsidR="004E197E" w:rsidRDefault="004E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D3D197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допускаются многочисленные лексические и грамматические ошибки, которые затрудняют понимание. Речь плохо воспринимается на слух из-за большого количества фонематических ошибок. </w:t>
            </w:r>
          </w:p>
        </w:tc>
      </w:tr>
      <w:tr w:rsidR="004E197E" w14:paraId="2FC03FDA" w14:textId="77777777">
        <w:trPr>
          <w:trHeight w:val="329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842EB6" w14:textId="77777777" w:rsidR="004E197E" w:rsidRDefault="00080A75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00EE3C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Учащийся отказался отвечать. </w:t>
            </w:r>
          </w:p>
        </w:tc>
      </w:tr>
    </w:tbl>
    <w:p w14:paraId="7D5E4FAE" w14:textId="77777777" w:rsidR="004E197E" w:rsidRDefault="00080A75">
      <w:pPr>
        <w:spacing w:after="26" w:line="259" w:lineRule="auto"/>
        <w:ind w:left="1704" w:firstLine="0"/>
        <w:jc w:val="center"/>
      </w:pPr>
      <w:r>
        <w:rPr>
          <w:b/>
        </w:rPr>
        <w:t xml:space="preserve"> </w:t>
      </w:r>
    </w:p>
    <w:p w14:paraId="2623BCF9" w14:textId="77777777" w:rsidR="004E197E" w:rsidRDefault="00080A75">
      <w:pPr>
        <w:spacing w:after="0" w:line="259" w:lineRule="auto"/>
        <w:ind w:left="10" w:right="2492"/>
        <w:jc w:val="right"/>
      </w:pPr>
      <w:r>
        <w:rPr>
          <w:b/>
        </w:rPr>
        <w:t>Критерии оценивания чтения учащихся</w:t>
      </w:r>
      <w:r>
        <w:t xml:space="preserve"> </w:t>
      </w:r>
    </w:p>
    <w:p w14:paraId="4415728D" w14:textId="77777777" w:rsidR="004E197E" w:rsidRDefault="00080A75">
      <w:pPr>
        <w:spacing w:after="0" w:line="259" w:lineRule="auto"/>
        <w:ind w:left="170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1537" w:type="dxa"/>
        <w:tblCellMar>
          <w:top w:w="41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1099"/>
        <w:gridCol w:w="8474"/>
      </w:tblGrid>
      <w:tr w:rsidR="004E197E" w14:paraId="5AC040F2" w14:textId="77777777">
        <w:trPr>
          <w:trHeight w:val="326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D859C0" w14:textId="77777777" w:rsidR="004E197E" w:rsidRDefault="00080A75">
            <w:pPr>
              <w:spacing w:after="0" w:line="259" w:lineRule="auto"/>
              <w:ind w:left="29" w:firstLine="0"/>
              <w:jc w:val="left"/>
            </w:pPr>
            <w:r>
              <w:rPr>
                <w:b/>
              </w:rPr>
              <w:t>Оценка</w:t>
            </w:r>
            <w:r>
              <w:t xml:space="preserve">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F7DC03" w14:textId="77777777" w:rsidR="004E197E" w:rsidRDefault="00080A75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>Характеристика чтения</w:t>
            </w:r>
            <w:r>
              <w:t xml:space="preserve"> </w:t>
            </w:r>
          </w:p>
        </w:tc>
      </w:tr>
      <w:tr w:rsidR="004E197E" w14:paraId="3D77CDF2" w14:textId="77777777">
        <w:trPr>
          <w:trHeight w:val="1599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88664C" w14:textId="77777777" w:rsidR="004E197E" w:rsidRDefault="00080A75">
            <w:pPr>
              <w:spacing w:after="0" w:line="259" w:lineRule="auto"/>
              <w:ind w:left="0" w:right="31" w:firstLine="0"/>
              <w:jc w:val="center"/>
            </w:pPr>
            <w:r>
              <w:t xml:space="preserve">5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C9380B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Хорошо владеет правилами чтения, практически не допускает ошибок. Темп чтения беглый, естественный (близкий к естественному). Ошибки делает незначительные и легко исправляет их сам. Демонстрирует освоенность всех изученных правил чтения. Учащийся полностью понял содержание текста и выполнил все задания к текстам. </w:t>
            </w:r>
          </w:p>
        </w:tc>
      </w:tr>
      <w:tr w:rsidR="004E197E" w14:paraId="642C4803" w14:textId="77777777">
        <w:trPr>
          <w:trHeight w:val="1596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248F7C" w14:textId="77777777" w:rsidR="004E197E" w:rsidRDefault="00080A75">
            <w:pPr>
              <w:spacing w:after="0" w:line="259" w:lineRule="auto"/>
              <w:ind w:left="0" w:right="31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A16854" w14:textId="77777777" w:rsidR="004E197E" w:rsidRDefault="00080A75">
            <w:pPr>
              <w:spacing w:after="0" w:line="259" w:lineRule="auto"/>
              <w:ind w:left="0" w:right="18" w:firstLine="0"/>
              <w:jc w:val="left"/>
            </w:pPr>
            <w:r>
              <w:t xml:space="preserve">Достаточно хорошо владеет техникой чтения, допускает 2-4 ошибки в пределах изученного материала, не препятствующих общему пониманию прочитанного, и сам может их исправить. Чтение в ровном темпе, с небольшими паузами. Учащийся понял содержание текста за исключением деталей и выполнив 2/3 заданий к тексту. </w:t>
            </w:r>
          </w:p>
        </w:tc>
      </w:tr>
      <w:tr w:rsidR="004E197E" w14:paraId="3F5FE7C2" w14:textId="77777777">
        <w:trPr>
          <w:trHeight w:val="1279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D391B4" w14:textId="77777777" w:rsidR="004E197E" w:rsidRDefault="00080A75">
            <w:pPr>
              <w:spacing w:after="0" w:line="259" w:lineRule="auto"/>
              <w:ind w:left="0" w:right="31" w:firstLine="0"/>
              <w:jc w:val="center"/>
            </w:pPr>
            <w:r>
              <w:t xml:space="preserve">3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896E78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Темп речи невысокий, с заметными паузами. Использует простые речевые модели. Допускает большое количество ошибок, иногда препятствующих пониманию прочитанного. Учащийся понял только основное содержание текста и выполнил 1/3 задания к тексту. </w:t>
            </w:r>
          </w:p>
        </w:tc>
      </w:tr>
      <w:tr w:rsidR="004E197E" w14:paraId="176CC34F" w14:textId="77777777">
        <w:trPr>
          <w:trHeight w:val="1280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4AC22F" w14:textId="77777777" w:rsidR="004E197E" w:rsidRDefault="00080A75">
            <w:pPr>
              <w:spacing w:after="0" w:line="259" w:lineRule="auto"/>
              <w:ind w:left="0" w:right="31" w:firstLine="0"/>
              <w:jc w:val="center"/>
            </w:pPr>
            <w:r>
              <w:t xml:space="preserve">2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087492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Большое количество грубых ошибок, часто препятствующих пониманию смысла прочитанного. Темп чтения низкий. Не владеет правилами чтения, допускает большое количество грубых ошибок, препятствующих пониманию прочитанного. Темп чтения очень низкий. </w:t>
            </w:r>
          </w:p>
        </w:tc>
      </w:tr>
      <w:tr w:rsidR="004E197E" w14:paraId="5B2D1360" w14:textId="77777777">
        <w:trPr>
          <w:trHeight w:val="329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8D5F01" w14:textId="77777777" w:rsidR="004E197E" w:rsidRDefault="00080A75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8270C5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Учащийся отказался отвечать. </w:t>
            </w:r>
          </w:p>
        </w:tc>
      </w:tr>
    </w:tbl>
    <w:p w14:paraId="6B4D3399" w14:textId="77777777" w:rsidR="004E197E" w:rsidRDefault="00080A75">
      <w:pPr>
        <w:spacing w:after="0" w:line="259" w:lineRule="auto"/>
        <w:ind w:left="1645" w:firstLine="0"/>
        <w:jc w:val="left"/>
      </w:pPr>
      <w:r>
        <w:rPr>
          <w:b/>
        </w:rPr>
        <w:t xml:space="preserve"> </w:t>
      </w:r>
    </w:p>
    <w:p w14:paraId="0BC159BD" w14:textId="77777777" w:rsidR="004E197E" w:rsidRDefault="00080A75">
      <w:pPr>
        <w:spacing w:after="0" w:line="259" w:lineRule="auto"/>
        <w:ind w:left="1704" w:firstLine="0"/>
        <w:jc w:val="center"/>
      </w:pPr>
      <w:r>
        <w:rPr>
          <w:b/>
        </w:rPr>
        <w:t xml:space="preserve"> </w:t>
      </w:r>
    </w:p>
    <w:p w14:paraId="139C6388" w14:textId="77777777" w:rsidR="004E197E" w:rsidRDefault="00080A75">
      <w:pPr>
        <w:spacing w:after="0" w:line="259" w:lineRule="auto"/>
        <w:ind w:left="1704" w:firstLine="0"/>
        <w:jc w:val="center"/>
      </w:pPr>
      <w:r>
        <w:rPr>
          <w:b/>
        </w:rPr>
        <w:t xml:space="preserve"> </w:t>
      </w:r>
    </w:p>
    <w:p w14:paraId="71A310E6" w14:textId="77777777" w:rsidR="004E197E" w:rsidRDefault="00080A75">
      <w:pPr>
        <w:spacing w:after="26" w:line="259" w:lineRule="auto"/>
        <w:ind w:left="1704" w:firstLine="0"/>
        <w:jc w:val="center"/>
      </w:pPr>
      <w:r>
        <w:rPr>
          <w:b/>
        </w:rPr>
        <w:t xml:space="preserve"> </w:t>
      </w:r>
    </w:p>
    <w:p w14:paraId="17CC461D" w14:textId="77777777" w:rsidR="004E197E" w:rsidRDefault="00080A75">
      <w:pPr>
        <w:spacing w:after="0" w:line="259" w:lineRule="auto"/>
        <w:ind w:left="10" w:right="2185"/>
        <w:jc w:val="right"/>
      </w:pPr>
      <w:r>
        <w:rPr>
          <w:b/>
        </w:rPr>
        <w:t>Критерии оценивания аудирования учащихся</w:t>
      </w:r>
      <w:r>
        <w:t xml:space="preserve"> </w:t>
      </w:r>
    </w:p>
    <w:p w14:paraId="12AA7212" w14:textId="77777777" w:rsidR="004E197E" w:rsidRDefault="00080A75">
      <w:pPr>
        <w:spacing w:after="0" w:line="259" w:lineRule="auto"/>
        <w:ind w:left="1704" w:firstLine="0"/>
        <w:jc w:val="center"/>
      </w:pPr>
      <w:r>
        <w:t xml:space="preserve"> </w:t>
      </w:r>
    </w:p>
    <w:tbl>
      <w:tblPr>
        <w:tblStyle w:val="TableGrid"/>
        <w:tblW w:w="9573" w:type="dxa"/>
        <w:tblInd w:w="1537" w:type="dxa"/>
        <w:tblCellMar>
          <w:top w:w="41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099"/>
        <w:gridCol w:w="8474"/>
      </w:tblGrid>
      <w:tr w:rsidR="004E197E" w14:paraId="39B3C02B" w14:textId="77777777">
        <w:trPr>
          <w:trHeight w:val="326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E6E479" w14:textId="77777777" w:rsidR="004E197E" w:rsidRDefault="00080A75">
            <w:pPr>
              <w:spacing w:after="0" w:line="259" w:lineRule="auto"/>
              <w:ind w:left="29" w:firstLine="0"/>
              <w:jc w:val="left"/>
            </w:pPr>
            <w:r>
              <w:rPr>
                <w:b/>
              </w:rPr>
              <w:t>Оценка</w:t>
            </w:r>
            <w:r>
              <w:t xml:space="preserve">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D7B7D2" w14:textId="77777777" w:rsidR="004E197E" w:rsidRDefault="00080A7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Характеристика ответа</w:t>
            </w:r>
            <w:r>
              <w:t xml:space="preserve"> </w:t>
            </w:r>
          </w:p>
        </w:tc>
      </w:tr>
      <w:tr w:rsidR="004E197E" w14:paraId="659582CD" w14:textId="77777777">
        <w:trPr>
          <w:trHeight w:val="1599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DFF309" w14:textId="77777777" w:rsidR="004E197E" w:rsidRDefault="00080A75">
            <w:pPr>
              <w:spacing w:after="0" w:line="259" w:lineRule="auto"/>
              <w:ind w:left="0" w:right="51" w:firstLine="0"/>
              <w:jc w:val="center"/>
            </w:pPr>
            <w:r>
              <w:t xml:space="preserve">5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7B69B4" w14:textId="77777777" w:rsidR="004E197E" w:rsidRDefault="00080A75">
            <w:pPr>
              <w:spacing w:after="0" w:line="316" w:lineRule="auto"/>
              <w:ind w:left="0" w:firstLine="0"/>
              <w:jc w:val="left"/>
            </w:pPr>
            <w:r>
              <w:t xml:space="preserve">Учащиеся полностью поняли содержание текста на слух и выполнили все задания по тексту. Полное понимание (90-100%) </w:t>
            </w:r>
          </w:p>
          <w:p w14:paraId="5292D22A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Максимально допустимое количество смысловых ошибок (искажение, опущение, добавление информации) при ответе на вопросы к прослушанному тексту – 1. Максимальное количество грамматических ошибок – 1. </w:t>
            </w:r>
          </w:p>
        </w:tc>
      </w:tr>
      <w:tr w:rsidR="004E197E" w14:paraId="31E5546B" w14:textId="77777777">
        <w:trPr>
          <w:trHeight w:val="1596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C7E1BE" w14:textId="77777777" w:rsidR="004E197E" w:rsidRDefault="00080A75">
            <w:pPr>
              <w:spacing w:after="0" w:line="259" w:lineRule="auto"/>
              <w:ind w:left="0" w:right="51" w:firstLine="0"/>
              <w:jc w:val="center"/>
            </w:pPr>
            <w:r>
              <w:t xml:space="preserve">4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2C05C0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Учащиеся поняли содержании текста без деталей на слух и выполнили 2/3 задания. Понято более 70% содержания Максимально допустимое количество смысловых ошибок (искажение, опущение, добавление информации) при ответе на вопросы к прослушанному тексту - 2. Максимальное количество грамматических ошибок – 2. </w:t>
            </w:r>
          </w:p>
        </w:tc>
      </w:tr>
      <w:tr w:rsidR="004E197E" w14:paraId="17FD9A50" w14:textId="77777777">
        <w:trPr>
          <w:trHeight w:val="646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E45327" w14:textId="77777777" w:rsidR="004E197E" w:rsidRDefault="00080A75">
            <w:pPr>
              <w:spacing w:after="0" w:line="259" w:lineRule="auto"/>
              <w:ind w:left="0" w:right="51" w:firstLine="0"/>
              <w:jc w:val="center"/>
            </w:pPr>
            <w:r>
              <w:t xml:space="preserve">3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56E78B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Учащиеся поняли только основной смысл текста на слух с небольшим искажением деталей содержания и выполнили 1/3 задания. Понято более 50% </w:t>
            </w:r>
          </w:p>
        </w:tc>
      </w:tr>
      <w:tr w:rsidR="004E197E" w14:paraId="7B00C772" w14:textId="77777777">
        <w:trPr>
          <w:trHeight w:val="1282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15A83B" w14:textId="77777777" w:rsidR="004E197E" w:rsidRDefault="004E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E3CFFB" w14:textId="77777777" w:rsidR="004E197E" w:rsidRDefault="00080A75">
            <w:pPr>
              <w:spacing w:after="40" w:line="274" w:lineRule="auto"/>
              <w:ind w:left="0" w:firstLine="0"/>
              <w:jc w:val="left"/>
            </w:pPr>
            <w:r>
              <w:t xml:space="preserve">содержания. Максимально допустимое количество смысловых ошибок (искажение, опущение, добавление информации) при ответе на вопросы к прослушанному тексту – 2. Максимальное количество грамматических ошибок </w:t>
            </w:r>
          </w:p>
          <w:p w14:paraId="02AE7D12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– 4. </w:t>
            </w:r>
          </w:p>
        </w:tc>
      </w:tr>
      <w:tr w:rsidR="004E197E" w14:paraId="658F3A7E" w14:textId="77777777">
        <w:trPr>
          <w:trHeight w:val="1279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F04B30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t xml:space="preserve">2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815B10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Учащиеся не поняли содержания текста и выполнили задания по тексту не правильно. Понято менее 50% содержания. Максимально допустимое количество смысловых ошибок при ответе на вопросы к прослушанному тексту – более 3. Максимальное количество грамматических ошибок – 5. </w:t>
            </w:r>
          </w:p>
        </w:tc>
      </w:tr>
      <w:tr w:rsidR="004E197E" w14:paraId="77E0F651" w14:textId="77777777">
        <w:trPr>
          <w:trHeight w:val="326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C3F121" w14:textId="77777777" w:rsidR="004E197E" w:rsidRDefault="00080A75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065467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Учащиеся отказались отвечать, не поняв содержания текста. </w:t>
            </w:r>
          </w:p>
        </w:tc>
      </w:tr>
    </w:tbl>
    <w:p w14:paraId="0C5667DB" w14:textId="77777777" w:rsidR="004E197E" w:rsidRDefault="00080A75">
      <w:pPr>
        <w:spacing w:after="27" w:line="259" w:lineRule="auto"/>
        <w:ind w:left="1704" w:firstLine="0"/>
        <w:jc w:val="center"/>
      </w:pPr>
      <w:r>
        <w:rPr>
          <w:b/>
        </w:rPr>
        <w:t xml:space="preserve"> </w:t>
      </w:r>
    </w:p>
    <w:p w14:paraId="69DAFBB9" w14:textId="77777777" w:rsidR="004E197E" w:rsidRDefault="00080A75">
      <w:pPr>
        <w:spacing w:after="0" w:line="259" w:lineRule="auto"/>
        <w:ind w:left="10" w:right="1001"/>
        <w:jc w:val="right"/>
      </w:pPr>
      <w:r>
        <w:rPr>
          <w:b/>
        </w:rPr>
        <w:t>Критерии оценивания письменных развернутых ответов учащихся</w:t>
      </w:r>
      <w:r>
        <w:t xml:space="preserve"> </w:t>
      </w:r>
    </w:p>
    <w:p w14:paraId="10F7C6C5" w14:textId="77777777" w:rsidR="004E197E" w:rsidRDefault="00080A75">
      <w:pPr>
        <w:spacing w:after="0" w:line="259" w:lineRule="auto"/>
        <w:ind w:left="2021" w:firstLine="0"/>
        <w:jc w:val="center"/>
      </w:pPr>
      <w:r>
        <w:t xml:space="preserve"> </w:t>
      </w:r>
    </w:p>
    <w:tbl>
      <w:tblPr>
        <w:tblStyle w:val="TableGrid"/>
        <w:tblW w:w="9573" w:type="dxa"/>
        <w:tblInd w:w="1537" w:type="dxa"/>
        <w:tblCellMar>
          <w:top w:w="41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1099"/>
        <w:gridCol w:w="8474"/>
      </w:tblGrid>
      <w:tr w:rsidR="004E197E" w14:paraId="0A49229D" w14:textId="77777777">
        <w:trPr>
          <w:trHeight w:val="329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912FE3" w14:textId="77777777" w:rsidR="004E197E" w:rsidRDefault="00080A75">
            <w:pPr>
              <w:spacing w:after="0" w:line="259" w:lineRule="auto"/>
              <w:ind w:left="29" w:firstLine="0"/>
              <w:jc w:val="left"/>
            </w:pPr>
            <w:r>
              <w:rPr>
                <w:b/>
              </w:rPr>
              <w:t>Оценка</w:t>
            </w:r>
            <w:r>
              <w:t xml:space="preserve">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E6D369" w14:textId="77777777" w:rsidR="004E197E" w:rsidRDefault="00080A75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Характеристика ответа</w:t>
            </w:r>
            <w:r>
              <w:t xml:space="preserve"> </w:t>
            </w:r>
          </w:p>
        </w:tc>
      </w:tr>
      <w:tr w:rsidR="004E197E" w14:paraId="4C060526" w14:textId="77777777">
        <w:trPr>
          <w:trHeight w:val="962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C18EBE" w14:textId="77777777" w:rsidR="004E197E" w:rsidRDefault="00080A75">
            <w:pPr>
              <w:spacing w:after="0" w:line="259" w:lineRule="auto"/>
              <w:ind w:left="0" w:right="31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8DE138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Коммуникативная задача решена полностью, применение лексики адекватно коммуникативной задаче, грамматические ошибки либо отсутствуют, либо не препятствуют решению коммуникативной задачи. </w:t>
            </w:r>
          </w:p>
        </w:tc>
      </w:tr>
      <w:tr w:rsidR="004E197E" w14:paraId="70EA867C" w14:textId="77777777">
        <w:trPr>
          <w:trHeight w:val="960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005A8C" w14:textId="77777777" w:rsidR="004E197E" w:rsidRDefault="00080A75">
            <w:pPr>
              <w:spacing w:after="0" w:line="259" w:lineRule="auto"/>
              <w:ind w:left="0" w:right="31" w:firstLine="0"/>
              <w:jc w:val="center"/>
            </w:pPr>
            <w:r>
              <w:t xml:space="preserve">4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9E7B3D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Коммуникативная задача решена полностью, но понимание текста незначительно затруднено наличием грамматических и/или лексических ошибок. </w:t>
            </w:r>
          </w:p>
        </w:tc>
      </w:tr>
      <w:tr w:rsidR="004E197E" w14:paraId="59B19474" w14:textId="77777777">
        <w:trPr>
          <w:trHeight w:val="646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362D25" w14:textId="77777777" w:rsidR="004E197E" w:rsidRDefault="00080A75">
            <w:pPr>
              <w:spacing w:after="0" w:line="259" w:lineRule="auto"/>
              <w:ind w:left="0" w:right="31" w:firstLine="0"/>
              <w:jc w:val="center"/>
            </w:pPr>
            <w:r>
              <w:t xml:space="preserve">3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6EC612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Коммуникативная задача решена, но понимание текста затруднено наличием грубых грамматических ошибок или неадекватным употреблением лексики. </w:t>
            </w:r>
          </w:p>
        </w:tc>
      </w:tr>
      <w:tr w:rsidR="004E197E" w14:paraId="23F06E0F" w14:textId="77777777">
        <w:trPr>
          <w:trHeight w:val="646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98FFE8" w14:textId="77777777" w:rsidR="004E197E" w:rsidRDefault="00080A75">
            <w:pPr>
              <w:spacing w:after="0" w:line="259" w:lineRule="auto"/>
              <w:ind w:left="0" w:right="31" w:firstLine="0"/>
              <w:jc w:val="center"/>
            </w:pPr>
            <w:r>
              <w:t xml:space="preserve">2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9E31FC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Коммуникативная задача не решена ввиду большого количества </w:t>
            </w:r>
            <w:proofErr w:type="spellStart"/>
            <w:r>
              <w:t>лексикограмматических</w:t>
            </w:r>
            <w:proofErr w:type="spellEnd"/>
            <w:r>
              <w:t xml:space="preserve"> ошибок или недостаточного объема текста. </w:t>
            </w:r>
          </w:p>
        </w:tc>
      </w:tr>
      <w:tr w:rsidR="004E197E" w14:paraId="52310178" w14:textId="77777777">
        <w:trPr>
          <w:trHeight w:val="327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BB034C" w14:textId="77777777" w:rsidR="004E197E" w:rsidRDefault="00080A75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7A703E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Учащиеся не сдали работу. </w:t>
            </w:r>
          </w:p>
        </w:tc>
      </w:tr>
    </w:tbl>
    <w:p w14:paraId="3D1237AE" w14:textId="77777777" w:rsidR="004E197E" w:rsidRDefault="00080A75">
      <w:pPr>
        <w:spacing w:after="26" w:line="259" w:lineRule="auto"/>
        <w:ind w:left="1704" w:firstLine="0"/>
        <w:jc w:val="center"/>
      </w:pPr>
      <w:r>
        <w:rPr>
          <w:b/>
        </w:rPr>
        <w:t xml:space="preserve"> </w:t>
      </w:r>
    </w:p>
    <w:p w14:paraId="7EEED4F1" w14:textId="77777777" w:rsidR="004E197E" w:rsidRDefault="00080A75">
      <w:pPr>
        <w:pStyle w:val="2"/>
        <w:ind w:left="3171" w:right="1460"/>
      </w:pPr>
      <w:r>
        <w:t>Критерии оценивания письменной работы учащихся</w:t>
      </w:r>
      <w:r>
        <w:rPr>
          <w:b w:val="0"/>
        </w:rPr>
        <w:t xml:space="preserve"> </w:t>
      </w:r>
      <w:r>
        <w:t>(тест задания)</w:t>
      </w:r>
      <w:r>
        <w:rPr>
          <w:b w:val="0"/>
        </w:rPr>
        <w:t xml:space="preserve"> </w:t>
      </w:r>
    </w:p>
    <w:p w14:paraId="2B6C0D60" w14:textId="77777777" w:rsidR="004E197E" w:rsidRDefault="00080A75">
      <w:pPr>
        <w:spacing w:after="0" w:line="259" w:lineRule="auto"/>
        <w:ind w:left="1704" w:firstLine="0"/>
        <w:jc w:val="center"/>
      </w:pPr>
      <w:r>
        <w:t xml:space="preserve"> </w:t>
      </w:r>
    </w:p>
    <w:tbl>
      <w:tblPr>
        <w:tblStyle w:val="TableGrid"/>
        <w:tblW w:w="9573" w:type="dxa"/>
        <w:tblInd w:w="1537" w:type="dxa"/>
        <w:tblCellMar>
          <w:top w:w="41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1099"/>
        <w:gridCol w:w="8474"/>
      </w:tblGrid>
      <w:tr w:rsidR="004E197E" w14:paraId="3E3DBFD8" w14:textId="77777777">
        <w:trPr>
          <w:trHeight w:val="646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49DE09" w14:textId="77777777" w:rsidR="004E197E" w:rsidRDefault="00080A75">
            <w:pPr>
              <w:spacing w:after="0" w:line="259" w:lineRule="auto"/>
              <w:ind w:left="29" w:firstLine="0"/>
              <w:jc w:val="left"/>
            </w:pPr>
            <w:r>
              <w:rPr>
                <w:b/>
              </w:rPr>
              <w:t>Оценка</w:t>
            </w:r>
            <w:r>
              <w:t xml:space="preserve">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D7E806" w14:textId="77777777" w:rsidR="004E197E" w:rsidRDefault="00080A75">
            <w:pPr>
              <w:spacing w:after="69" w:line="259" w:lineRule="auto"/>
              <w:ind w:left="0" w:right="38" w:firstLine="0"/>
              <w:jc w:val="center"/>
            </w:pPr>
            <w:r>
              <w:rPr>
                <w:b/>
              </w:rPr>
              <w:t>Объем правильно выполненных заданий</w:t>
            </w:r>
            <w:r>
              <w:t xml:space="preserve"> </w:t>
            </w:r>
          </w:p>
          <w:p w14:paraId="74ECDF41" w14:textId="77777777" w:rsidR="004E197E" w:rsidRDefault="00080A75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>(в % от общего объема работы)</w:t>
            </w:r>
            <w:r>
              <w:t xml:space="preserve"> </w:t>
            </w:r>
          </w:p>
        </w:tc>
      </w:tr>
      <w:tr w:rsidR="004E197E" w14:paraId="146080F0" w14:textId="77777777">
        <w:trPr>
          <w:trHeight w:val="646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F5856D" w14:textId="77777777" w:rsidR="004E197E" w:rsidRDefault="00080A75">
            <w:pPr>
              <w:spacing w:after="0" w:line="259" w:lineRule="auto"/>
              <w:ind w:left="0" w:right="31" w:firstLine="0"/>
              <w:jc w:val="center"/>
            </w:pPr>
            <w:r>
              <w:t xml:space="preserve">5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0C9D23" w14:textId="77777777" w:rsidR="004E197E" w:rsidRDefault="00080A75">
            <w:pPr>
              <w:spacing w:after="63" w:line="259" w:lineRule="auto"/>
              <w:ind w:left="0" w:firstLine="0"/>
              <w:jc w:val="left"/>
            </w:pPr>
            <w:r>
              <w:t xml:space="preserve">Превышает 75% </w:t>
            </w:r>
          </w:p>
          <w:p w14:paraId="35F508D4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Учащийся выполнил грамматически правильно 4 задания. </w:t>
            </w:r>
          </w:p>
        </w:tc>
      </w:tr>
      <w:tr w:rsidR="004E197E" w14:paraId="5EA20E6A" w14:textId="77777777">
        <w:trPr>
          <w:trHeight w:val="961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3F3B72" w14:textId="77777777" w:rsidR="004E197E" w:rsidRDefault="00080A75">
            <w:pPr>
              <w:spacing w:after="0" w:line="259" w:lineRule="auto"/>
              <w:ind w:left="0" w:right="31" w:firstLine="0"/>
              <w:jc w:val="center"/>
            </w:pPr>
            <w:r>
              <w:t xml:space="preserve">4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D87075" w14:textId="77777777" w:rsidR="004E197E" w:rsidRDefault="00080A75">
            <w:pPr>
              <w:spacing w:after="63" w:line="259" w:lineRule="auto"/>
              <w:ind w:left="0" w:firstLine="0"/>
              <w:jc w:val="left"/>
            </w:pPr>
            <w:r>
              <w:t xml:space="preserve">Не превышает 65-75% </w:t>
            </w:r>
          </w:p>
          <w:p w14:paraId="0B5F35DD" w14:textId="77777777" w:rsidR="004E197E" w:rsidRDefault="00080A75">
            <w:pPr>
              <w:spacing w:after="0" w:line="259" w:lineRule="auto"/>
              <w:ind w:left="0" w:right="1040" w:firstLine="0"/>
              <w:jc w:val="left"/>
            </w:pPr>
            <w:r>
              <w:t xml:space="preserve">Учащийся выполнил 3 задания, допустив 2-3 грамматические ошибки. </w:t>
            </w:r>
          </w:p>
        </w:tc>
      </w:tr>
      <w:tr w:rsidR="004E197E" w14:paraId="19A1497F" w14:textId="77777777">
        <w:trPr>
          <w:trHeight w:val="962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0FDC04" w14:textId="77777777" w:rsidR="004E197E" w:rsidRDefault="00080A75">
            <w:pPr>
              <w:spacing w:after="0" w:line="259" w:lineRule="auto"/>
              <w:ind w:left="0" w:right="31" w:firstLine="0"/>
              <w:jc w:val="center"/>
            </w:pPr>
            <w:r>
              <w:t xml:space="preserve">3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784153" w14:textId="77777777" w:rsidR="004E197E" w:rsidRDefault="00080A75">
            <w:pPr>
              <w:spacing w:after="63" w:line="259" w:lineRule="auto"/>
              <w:ind w:left="0" w:firstLine="0"/>
              <w:jc w:val="left"/>
            </w:pPr>
            <w:r>
              <w:t xml:space="preserve">Не превышает 50%-65% </w:t>
            </w:r>
          </w:p>
          <w:p w14:paraId="296EC5A6" w14:textId="77777777" w:rsidR="004E197E" w:rsidRDefault="00080A75">
            <w:pPr>
              <w:spacing w:after="0" w:line="259" w:lineRule="auto"/>
              <w:ind w:left="0" w:right="906" w:firstLine="0"/>
              <w:jc w:val="left"/>
            </w:pPr>
            <w:r>
              <w:t xml:space="preserve">Учащийся допустил 4-5 грамматических ошибок и выполнил 1 задание. </w:t>
            </w:r>
          </w:p>
        </w:tc>
      </w:tr>
      <w:tr w:rsidR="004E197E" w14:paraId="4F8C08C9" w14:textId="77777777">
        <w:trPr>
          <w:trHeight w:val="646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8D5EF5" w14:textId="77777777" w:rsidR="004E197E" w:rsidRDefault="00080A75">
            <w:pPr>
              <w:spacing w:after="0" w:line="259" w:lineRule="auto"/>
              <w:ind w:left="0" w:right="31" w:firstLine="0"/>
              <w:jc w:val="center"/>
            </w:pPr>
            <w:r>
              <w:t xml:space="preserve">2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80C454" w14:textId="77777777" w:rsidR="004E197E" w:rsidRDefault="00080A75">
            <w:pPr>
              <w:spacing w:after="66" w:line="259" w:lineRule="auto"/>
              <w:ind w:left="0" w:firstLine="0"/>
              <w:jc w:val="left"/>
            </w:pPr>
            <w:r>
              <w:t xml:space="preserve">Не превышает 25% </w:t>
            </w:r>
          </w:p>
          <w:p w14:paraId="3BF8B6DD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Учащийся не выполнил ни одного задания правильно. </w:t>
            </w:r>
          </w:p>
        </w:tc>
      </w:tr>
      <w:tr w:rsidR="004E197E" w14:paraId="4682E622" w14:textId="77777777">
        <w:trPr>
          <w:trHeight w:val="329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39F251" w14:textId="77777777" w:rsidR="004E197E" w:rsidRDefault="00080A75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8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11EB76" w14:textId="77777777" w:rsidR="004E197E" w:rsidRDefault="00080A75">
            <w:pPr>
              <w:spacing w:after="0" w:line="259" w:lineRule="auto"/>
              <w:ind w:left="0" w:firstLine="0"/>
              <w:jc w:val="left"/>
            </w:pPr>
            <w:r>
              <w:t xml:space="preserve">Учащиеся не сдали работу. </w:t>
            </w:r>
          </w:p>
        </w:tc>
      </w:tr>
    </w:tbl>
    <w:p w14:paraId="26C37F25" w14:textId="77777777" w:rsidR="004E197E" w:rsidRDefault="00080A75">
      <w:pPr>
        <w:spacing w:after="0" w:line="259" w:lineRule="auto"/>
        <w:ind w:left="1704" w:firstLine="0"/>
        <w:jc w:val="center"/>
      </w:pPr>
      <w:r>
        <w:t xml:space="preserve"> </w:t>
      </w:r>
    </w:p>
    <w:p w14:paraId="34F16B49" w14:textId="77777777" w:rsidR="004E197E" w:rsidRDefault="00080A75">
      <w:pPr>
        <w:spacing w:line="259" w:lineRule="auto"/>
        <w:ind w:left="1645" w:firstLine="0"/>
        <w:jc w:val="left"/>
      </w:pPr>
      <w:r>
        <w:t xml:space="preserve"> </w:t>
      </w:r>
    </w:p>
    <w:p w14:paraId="2CAD95E1" w14:textId="77777777" w:rsidR="004E197E" w:rsidRDefault="00080A75">
      <w:pPr>
        <w:spacing w:after="0" w:line="259" w:lineRule="auto"/>
        <w:ind w:left="1714" w:firstLine="0"/>
        <w:jc w:val="center"/>
      </w:pPr>
      <w:r>
        <w:rPr>
          <w:sz w:val="28"/>
        </w:rPr>
        <w:t xml:space="preserve"> </w:t>
      </w:r>
    </w:p>
    <w:p w14:paraId="1A5BA1B9" w14:textId="77777777" w:rsidR="004E197E" w:rsidRDefault="00080A75">
      <w:pPr>
        <w:pStyle w:val="1"/>
        <w:ind w:left="4162"/>
        <w:jc w:val="left"/>
      </w:pPr>
      <w:r>
        <w:rPr>
          <w:sz w:val="28"/>
          <w:u w:val="none"/>
        </w:rPr>
        <w:t>Учебно-методическое обеспечение</w:t>
      </w:r>
      <w:r>
        <w:rPr>
          <w:b w:val="0"/>
          <w:u w:val="none"/>
        </w:rPr>
        <w:t xml:space="preserve"> </w:t>
      </w:r>
    </w:p>
    <w:p w14:paraId="4857E689" w14:textId="77777777" w:rsidR="004E197E" w:rsidRDefault="00080A75">
      <w:pPr>
        <w:numPr>
          <w:ilvl w:val="0"/>
          <w:numId w:val="6"/>
        </w:numPr>
        <w:ind w:hanging="415"/>
      </w:pPr>
      <w:r>
        <w:t xml:space="preserve">Планируемые результаты начального общего образования / Л. Л. Алексеева, С. В. </w:t>
      </w:r>
    </w:p>
    <w:p w14:paraId="6F33F5AD" w14:textId="77777777" w:rsidR="004E197E" w:rsidRDefault="00080A75">
      <w:pPr>
        <w:ind w:left="1640"/>
      </w:pPr>
      <w:proofErr w:type="spellStart"/>
      <w:r>
        <w:t>Анащенкова</w:t>
      </w:r>
      <w:proofErr w:type="spellEnd"/>
      <w:r>
        <w:t xml:space="preserve">, М. З. </w:t>
      </w:r>
      <w:proofErr w:type="spellStart"/>
      <w:r>
        <w:t>Биболетова</w:t>
      </w:r>
      <w:proofErr w:type="spellEnd"/>
      <w:r>
        <w:t xml:space="preserve"> и др.; под ред. Г. С. Ковалевой, О. Б. Логиновой. — М.: Просвещение, 2009. — (Стандарты второго поколения). </w:t>
      </w:r>
    </w:p>
    <w:p w14:paraId="3764DADF" w14:textId="77777777" w:rsidR="004E197E" w:rsidRDefault="00080A75">
      <w:pPr>
        <w:numPr>
          <w:ilvl w:val="0"/>
          <w:numId w:val="6"/>
        </w:numPr>
        <w:ind w:hanging="415"/>
      </w:pPr>
      <w:r>
        <w:t xml:space="preserve">Примерные программы по учебным предметам. Начальная школа. Часть 2. Иностранные языки» (серия «Стандарты второго поколения»).    – Москва: «Просвещение», 2010 3. Рабочие программы. Английский язык. 2-9 классы: учебно-методическое пособие / сост. </w:t>
      </w:r>
    </w:p>
    <w:p w14:paraId="332D5B94" w14:textId="77777777" w:rsidR="004E197E" w:rsidRDefault="00080A75">
      <w:pPr>
        <w:ind w:left="1640"/>
      </w:pPr>
      <w:r>
        <w:t xml:space="preserve">Е. Ю. Шмакова. – М.: Дрофа, 2013. </w:t>
      </w:r>
    </w:p>
    <w:p w14:paraId="6E1F09F0" w14:textId="77777777" w:rsidR="004E197E" w:rsidRDefault="00080A75">
      <w:pPr>
        <w:ind w:left="1640"/>
      </w:pPr>
      <w:r>
        <w:t xml:space="preserve">4.  Федеральный государственный образовательный стандарт начального общего образования: назначение, структура, требования //Иностранные  языки в школе. 2010. -№5. – С.2-6.,Копылова В.В. </w:t>
      </w:r>
    </w:p>
    <w:p w14:paraId="37CD3FD6" w14:textId="77777777" w:rsidR="004E197E" w:rsidRDefault="00080A75">
      <w:pPr>
        <w:spacing w:after="22" w:line="259" w:lineRule="auto"/>
        <w:ind w:left="1645" w:firstLine="0"/>
        <w:jc w:val="left"/>
      </w:pPr>
      <w:r>
        <w:t xml:space="preserve"> </w:t>
      </w:r>
    </w:p>
    <w:p w14:paraId="5816D420" w14:textId="77777777" w:rsidR="004E197E" w:rsidRDefault="00080A75">
      <w:pPr>
        <w:pStyle w:val="2"/>
        <w:spacing w:after="0" w:line="259" w:lineRule="auto"/>
        <w:ind w:left="1642" w:firstLine="0"/>
      </w:pPr>
      <w:proofErr w:type="spellStart"/>
      <w:r>
        <w:rPr>
          <w:b w:val="0"/>
          <w:u w:val="single" w:color="000000"/>
        </w:rPr>
        <w:t>Компонеты</w:t>
      </w:r>
      <w:proofErr w:type="spellEnd"/>
      <w:r>
        <w:rPr>
          <w:b w:val="0"/>
          <w:u w:val="single" w:color="000000"/>
        </w:rPr>
        <w:t xml:space="preserve"> УМК</w:t>
      </w:r>
      <w:r>
        <w:rPr>
          <w:b w:val="0"/>
        </w:rPr>
        <w:t xml:space="preserve"> </w:t>
      </w:r>
    </w:p>
    <w:p w14:paraId="7ED4B23A" w14:textId="77777777" w:rsidR="004E197E" w:rsidRDefault="00080A75">
      <w:pPr>
        <w:numPr>
          <w:ilvl w:val="0"/>
          <w:numId w:val="7"/>
        </w:numPr>
      </w:pPr>
      <w:r>
        <w:t xml:space="preserve">Афанасьева О. В., Михеева И. В. Английский язык. 4 </w:t>
      </w:r>
      <w:proofErr w:type="spellStart"/>
      <w:r>
        <w:t>кл</w:t>
      </w:r>
      <w:proofErr w:type="spellEnd"/>
      <w:r>
        <w:t xml:space="preserve">. В 2 ч. Ч.1: учебник. – М.: Дрофа, 2014. </w:t>
      </w:r>
    </w:p>
    <w:p w14:paraId="40C65CC5" w14:textId="77777777" w:rsidR="004E197E" w:rsidRDefault="00080A75">
      <w:pPr>
        <w:numPr>
          <w:ilvl w:val="0"/>
          <w:numId w:val="7"/>
        </w:numPr>
      </w:pPr>
      <w:r>
        <w:lastRenderedPageBreak/>
        <w:t xml:space="preserve">Афанасьева О. В., Михеева И. В. Английский язык. 4 </w:t>
      </w:r>
      <w:proofErr w:type="spellStart"/>
      <w:r>
        <w:t>кл</w:t>
      </w:r>
      <w:proofErr w:type="spellEnd"/>
      <w:r>
        <w:t xml:space="preserve">. В 2 ч. Ч.2: учебник. – М.: Дрофа, 2014. </w:t>
      </w:r>
    </w:p>
    <w:p w14:paraId="14E1DB98" w14:textId="77777777" w:rsidR="004E197E" w:rsidRDefault="00080A75">
      <w:pPr>
        <w:numPr>
          <w:ilvl w:val="0"/>
          <w:numId w:val="7"/>
        </w:numPr>
      </w:pPr>
      <w:r>
        <w:t xml:space="preserve">Афанасьева О. В., Михеева И. В. Английский язык. 4 </w:t>
      </w:r>
      <w:proofErr w:type="spellStart"/>
      <w:r>
        <w:t>кл</w:t>
      </w:r>
      <w:proofErr w:type="spellEnd"/>
      <w:r>
        <w:t xml:space="preserve">. рабочая тетрадь. – М.: Дрофа, 2014. </w:t>
      </w:r>
    </w:p>
    <w:p w14:paraId="37B20A85" w14:textId="77777777" w:rsidR="004E197E" w:rsidRDefault="00080A75">
      <w:pPr>
        <w:numPr>
          <w:ilvl w:val="0"/>
          <w:numId w:val="7"/>
        </w:numPr>
      </w:pPr>
      <w:r>
        <w:t xml:space="preserve">Афанасьева О. В., Михеева И. В. Английский язык. 4 </w:t>
      </w:r>
      <w:proofErr w:type="spellStart"/>
      <w:r>
        <w:t>кл</w:t>
      </w:r>
      <w:proofErr w:type="spellEnd"/>
      <w:r>
        <w:t xml:space="preserve">.: </w:t>
      </w:r>
      <w:proofErr w:type="spellStart"/>
      <w:r>
        <w:t>аудиоприложение</w:t>
      </w:r>
      <w:proofErr w:type="spellEnd"/>
      <w:r>
        <w:t xml:space="preserve"> MP3 к учебнику и рабочей тетради. – М.: Дрофа, 2014. </w:t>
      </w:r>
    </w:p>
    <w:p w14:paraId="444A61EA" w14:textId="77777777" w:rsidR="004E197E" w:rsidRDefault="00080A75">
      <w:pPr>
        <w:spacing w:after="0" w:line="259" w:lineRule="auto"/>
        <w:ind w:left="1645" w:firstLine="0"/>
        <w:jc w:val="left"/>
      </w:pPr>
      <w:r>
        <w:t xml:space="preserve"> </w:t>
      </w:r>
    </w:p>
    <w:p w14:paraId="749B206D" w14:textId="77777777" w:rsidR="004E197E" w:rsidRDefault="00080A75">
      <w:pPr>
        <w:spacing w:after="112" w:line="259" w:lineRule="auto"/>
        <w:ind w:left="1645" w:firstLine="0"/>
        <w:jc w:val="left"/>
      </w:pPr>
      <w:r>
        <w:t xml:space="preserve"> </w:t>
      </w:r>
    </w:p>
    <w:p w14:paraId="7E37EE4E" w14:textId="77777777" w:rsidR="004E197E" w:rsidRDefault="00080A75">
      <w:pPr>
        <w:spacing w:after="0" w:line="259" w:lineRule="auto"/>
        <w:ind w:left="1645" w:firstLine="0"/>
        <w:jc w:val="left"/>
      </w:pPr>
      <w:r>
        <w:t xml:space="preserve"> </w:t>
      </w:r>
    </w:p>
    <w:p w14:paraId="42BE1827" w14:textId="77777777" w:rsidR="004E197E" w:rsidRDefault="00080A75">
      <w:pPr>
        <w:spacing w:after="0" w:line="259" w:lineRule="auto"/>
        <w:ind w:left="1645" w:firstLine="0"/>
        <w:jc w:val="left"/>
      </w:pPr>
      <w:r>
        <w:t xml:space="preserve"> </w:t>
      </w:r>
    </w:p>
    <w:p w14:paraId="11B166B7" w14:textId="77777777" w:rsidR="004E197E" w:rsidRDefault="00080A75">
      <w:pPr>
        <w:spacing w:after="0" w:line="259" w:lineRule="auto"/>
        <w:ind w:left="1645" w:firstLine="0"/>
        <w:jc w:val="left"/>
      </w:pPr>
      <w:r>
        <w:t xml:space="preserve"> </w:t>
      </w:r>
    </w:p>
    <w:p w14:paraId="5DBE2616" w14:textId="77777777" w:rsidR="004E197E" w:rsidRDefault="00080A75">
      <w:pPr>
        <w:spacing w:after="0" w:line="259" w:lineRule="auto"/>
        <w:ind w:left="1704" w:firstLine="0"/>
        <w:jc w:val="center"/>
      </w:pPr>
      <w:r>
        <w:t xml:space="preserve"> </w:t>
      </w:r>
    </w:p>
    <w:p w14:paraId="62C80F41" w14:textId="77777777" w:rsidR="004E197E" w:rsidRDefault="00080A75">
      <w:pPr>
        <w:spacing w:after="0" w:line="259" w:lineRule="auto"/>
        <w:ind w:left="1645" w:firstLine="0"/>
        <w:jc w:val="left"/>
      </w:pPr>
      <w:r>
        <w:t xml:space="preserve"> </w:t>
      </w:r>
    </w:p>
    <w:p w14:paraId="2FFE14B8" w14:textId="77777777" w:rsidR="004E197E" w:rsidRDefault="00080A75">
      <w:pPr>
        <w:spacing w:after="0" w:line="259" w:lineRule="auto"/>
        <w:ind w:left="1645" w:firstLine="0"/>
        <w:jc w:val="left"/>
      </w:pPr>
      <w:r>
        <w:t xml:space="preserve"> </w:t>
      </w:r>
    </w:p>
    <w:p w14:paraId="416DA418" w14:textId="77777777" w:rsidR="004E197E" w:rsidRDefault="00080A75">
      <w:pPr>
        <w:spacing w:after="218" w:line="259" w:lineRule="auto"/>
        <w:ind w:left="1645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63D10FA" w14:textId="77777777" w:rsidR="004E197E" w:rsidRDefault="00080A75">
      <w:pPr>
        <w:spacing w:after="6804" w:line="259" w:lineRule="auto"/>
        <w:ind w:left="1645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FC0FBA6" w14:textId="77777777" w:rsidR="004E197E" w:rsidRPr="004E2A02" w:rsidRDefault="00DA454A">
      <w:pPr>
        <w:spacing w:after="0" w:line="259" w:lineRule="auto"/>
        <w:ind w:left="0" w:firstLine="0"/>
        <w:jc w:val="left"/>
        <w:rPr>
          <w:lang w:val="en-US"/>
        </w:rPr>
      </w:pPr>
      <w:hyperlink r:id="rId6">
        <w:r w:rsidR="00080A75" w:rsidRPr="004E2A02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4E197E" w:rsidRPr="004E2A02">
      <w:pgSz w:w="11906" w:h="16838"/>
      <w:pgMar w:top="1138" w:right="846" w:bottom="2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4F9"/>
    <w:multiLevelType w:val="hybridMultilevel"/>
    <w:tmpl w:val="024A2232"/>
    <w:lvl w:ilvl="0" w:tplc="611E3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2FE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C69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4ABE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47C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C09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6C5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9E26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C012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04292"/>
    <w:multiLevelType w:val="hybridMultilevel"/>
    <w:tmpl w:val="5AC0108C"/>
    <w:lvl w:ilvl="0" w:tplc="149874E6">
      <w:start w:val="1"/>
      <w:numFmt w:val="decimal"/>
      <w:lvlText w:val="%1.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057E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477B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A55B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2926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C9F4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0F16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6C4F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48351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6F6758"/>
    <w:multiLevelType w:val="hybridMultilevel"/>
    <w:tmpl w:val="E7401DDE"/>
    <w:lvl w:ilvl="0" w:tplc="22FA3CCA">
      <w:start w:val="1"/>
      <w:numFmt w:val="decimal"/>
      <w:lvlText w:val="%1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28696">
      <w:start w:val="1"/>
      <w:numFmt w:val="lowerLetter"/>
      <w:lvlText w:val="%2"/>
      <w:lvlJc w:val="left"/>
      <w:pPr>
        <w:ind w:left="2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EC4E38">
      <w:start w:val="1"/>
      <w:numFmt w:val="lowerRoman"/>
      <w:lvlText w:val="%3"/>
      <w:lvlJc w:val="left"/>
      <w:pPr>
        <w:ind w:left="3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288A6">
      <w:start w:val="1"/>
      <w:numFmt w:val="decimal"/>
      <w:lvlText w:val="%4"/>
      <w:lvlJc w:val="left"/>
      <w:pPr>
        <w:ind w:left="4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EAC48">
      <w:start w:val="1"/>
      <w:numFmt w:val="lowerLetter"/>
      <w:lvlText w:val="%5"/>
      <w:lvlJc w:val="left"/>
      <w:pPr>
        <w:ind w:left="4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EFED4">
      <w:start w:val="1"/>
      <w:numFmt w:val="lowerRoman"/>
      <w:lvlText w:val="%6"/>
      <w:lvlJc w:val="left"/>
      <w:pPr>
        <w:ind w:left="5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E2D0E">
      <w:start w:val="1"/>
      <w:numFmt w:val="decimal"/>
      <w:lvlText w:val="%7"/>
      <w:lvlJc w:val="left"/>
      <w:pPr>
        <w:ind w:left="6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8C65F2">
      <w:start w:val="1"/>
      <w:numFmt w:val="lowerLetter"/>
      <w:lvlText w:val="%8"/>
      <w:lvlJc w:val="left"/>
      <w:pPr>
        <w:ind w:left="7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610F2">
      <w:start w:val="1"/>
      <w:numFmt w:val="lowerRoman"/>
      <w:lvlText w:val="%9"/>
      <w:lvlJc w:val="left"/>
      <w:pPr>
        <w:ind w:left="7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800D92"/>
    <w:multiLevelType w:val="hybridMultilevel"/>
    <w:tmpl w:val="B0CE3FBC"/>
    <w:lvl w:ilvl="0" w:tplc="8BC8F5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C1E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3C57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0626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2AE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43C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00E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834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4C11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002D65"/>
    <w:multiLevelType w:val="hybridMultilevel"/>
    <w:tmpl w:val="9378E570"/>
    <w:lvl w:ilvl="0" w:tplc="8F30B1FA">
      <w:start w:val="1"/>
      <w:numFmt w:val="decimal"/>
      <w:lvlText w:val="%1.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CA951A">
      <w:start w:val="1"/>
      <w:numFmt w:val="lowerLetter"/>
      <w:lvlText w:val="%2"/>
      <w:lvlJc w:val="left"/>
      <w:pPr>
        <w:ind w:left="2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AE0DE">
      <w:start w:val="1"/>
      <w:numFmt w:val="lowerRoman"/>
      <w:lvlText w:val="%3"/>
      <w:lvlJc w:val="left"/>
      <w:pPr>
        <w:ind w:left="3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0B062">
      <w:start w:val="1"/>
      <w:numFmt w:val="decimal"/>
      <w:lvlText w:val="%4"/>
      <w:lvlJc w:val="left"/>
      <w:pPr>
        <w:ind w:left="4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81BD0">
      <w:start w:val="1"/>
      <w:numFmt w:val="lowerLetter"/>
      <w:lvlText w:val="%5"/>
      <w:lvlJc w:val="left"/>
      <w:pPr>
        <w:ind w:left="4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058E0">
      <w:start w:val="1"/>
      <w:numFmt w:val="lowerRoman"/>
      <w:lvlText w:val="%6"/>
      <w:lvlJc w:val="left"/>
      <w:pPr>
        <w:ind w:left="5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64CEE">
      <w:start w:val="1"/>
      <w:numFmt w:val="decimal"/>
      <w:lvlText w:val="%7"/>
      <w:lvlJc w:val="left"/>
      <w:pPr>
        <w:ind w:left="6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A3A40">
      <w:start w:val="1"/>
      <w:numFmt w:val="lowerLetter"/>
      <w:lvlText w:val="%8"/>
      <w:lvlJc w:val="left"/>
      <w:pPr>
        <w:ind w:left="7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25FA6">
      <w:start w:val="1"/>
      <w:numFmt w:val="lowerRoman"/>
      <w:lvlText w:val="%9"/>
      <w:lvlJc w:val="left"/>
      <w:pPr>
        <w:ind w:left="7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314B10"/>
    <w:multiLevelType w:val="hybridMultilevel"/>
    <w:tmpl w:val="F0626912"/>
    <w:lvl w:ilvl="0" w:tplc="5B1E1292">
      <w:start w:val="1"/>
      <w:numFmt w:val="bullet"/>
      <w:lvlText w:val="•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2A63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ABB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C08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563F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CED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2B4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E66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CFC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78521B"/>
    <w:multiLevelType w:val="hybridMultilevel"/>
    <w:tmpl w:val="5F92E61E"/>
    <w:lvl w:ilvl="0" w:tplc="AA307E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616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075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88E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DE85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9C22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233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C03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EAC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D02FE0"/>
    <w:multiLevelType w:val="hybridMultilevel"/>
    <w:tmpl w:val="BB10DF7E"/>
    <w:lvl w:ilvl="0" w:tplc="94CAB22C">
      <w:start w:val="1"/>
      <w:numFmt w:val="bullet"/>
      <w:lvlText w:val="•"/>
      <w:lvlJc w:val="left"/>
      <w:pPr>
        <w:ind w:left="2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265E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5C593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0A11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85D8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DC01D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24FF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CD8A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229D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E16388"/>
    <w:multiLevelType w:val="hybridMultilevel"/>
    <w:tmpl w:val="36C23B54"/>
    <w:lvl w:ilvl="0" w:tplc="6E308D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66BD4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2CFB12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08D34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4B3A2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6F6FA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4B046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489FE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4ED1E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772076"/>
    <w:multiLevelType w:val="hybridMultilevel"/>
    <w:tmpl w:val="2FCAAF12"/>
    <w:lvl w:ilvl="0" w:tplc="F1C49B70">
      <w:start w:val="1"/>
      <w:numFmt w:val="bullet"/>
      <w:lvlText w:val="•"/>
      <w:lvlJc w:val="left"/>
      <w:pPr>
        <w:ind w:left="2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4930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8C4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CE6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80D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6C0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E0A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4BE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68B8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BD7833"/>
    <w:multiLevelType w:val="hybridMultilevel"/>
    <w:tmpl w:val="090C7458"/>
    <w:lvl w:ilvl="0" w:tplc="EDE61538">
      <w:start w:val="1"/>
      <w:numFmt w:val="bullet"/>
      <w:lvlText w:val="-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887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463A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28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A5F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429F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6BF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221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CD7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264D79"/>
    <w:multiLevelType w:val="hybridMultilevel"/>
    <w:tmpl w:val="9F6EC452"/>
    <w:lvl w:ilvl="0" w:tplc="17FA55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29D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3AF3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E85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2C3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280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ABB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E87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45C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DE6DC4"/>
    <w:multiLevelType w:val="hybridMultilevel"/>
    <w:tmpl w:val="7C322DFC"/>
    <w:lvl w:ilvl="0" w:tplc="99DC19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AFE9C">
      <w:start w:val="1"/>
      <w:numFmt w:val="bullet"/>
      <w:lvlText w:val="o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A8BBC">
      <w:start w:val="1"/>
      <w:numFmt w:val="bullet"/>
      <w:lvlText w:val="▪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E3002">
      <w:start w:val="1"/>
      <w:numFmt w:val="bullet"/>
      <w:lvlText w:val="•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82F3C">
      <w:start w:val="1"/>
      <w:numFmt w:val="bullet"/>
      <w:lvlText w:val="o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60D32">
      <w:start w:val="1"/>
      <w:numFmt w:val="bullet"/>
      <w:lvlText w:val="▪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03526">
      <w:start w:val="1"/>
      <w:numFmt w:val="bullet"/>
      <w:lvlText w:val="•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4B95E">
      <w:start w:val="1"/>
      <w:numFmt w:val="bullet"/>
      <w:lvlText w:val="o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E733A">
      <w:start w:val="1"/>
      <w:numFmt w:val="bullet"/>
      <w:lvlText w:val="▪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7E"/>
    <w:rsid w:val="00080A75"/>
    <w:rsid w:val="002A0B26"/>
    <w:rsid w:val="003603BB"/>
    <w:rsid w:val="004E197E"/>
    <w:rsid w:val="004E2A02"/>
    <w:rsid w:val="006B3560"/>
    <w:rsid w:val="00DA454A"/>
    <w:rsid w:val="00F7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538F"/>
  <w15:docId w15:val="{7211FDF9-D2C5-4955-B847-4247219C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37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3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0" w:lineRule="auto"/>
      <w:ind w:left="16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E2A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B2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pdf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4930</Words>
  <Characters>28106</Characters>
  <Application>Microsoft Office Word</Application>
  <DocSecurity>0</DocSecurity>
  <Lines>234</Lines>
  <Paragraphs>65</Paragraphs>
  <ScaleCrop>false</ScaleCrop>
  <Company/>
  <LinksUpToDate>false</LinksUpToDate>
  <CharactersWithSpaces>32971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 Раднаев</dc:creator>
  <cp:keywords/>
  <cp:lastModifiedBy>Кабинет-18д</cp:lastModifiedBy>
  <cp:revision>9</cp:revision>
  <dcterms:created xsi:type="dcterms:W3CDTF">2022-09-17T12:21:00Z</dcterms:created>
  <dcterms:modified xsi:type="dcterms:W3CDTF">2022-09-28T07:11:00Z</dcterms:modified>
</cp:coreProperties>
</file>