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B26" w:rsidRDefault="007A3CFF" w:rsidP="007A3CFF">
      <w:pPr>
        <w:tabs>
          <w:tab w:val="left" w:pos="1134"/>
        </w:tabs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CF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75364"/>
            <wp:effectExtent l="0" t="0" r="0" b="0"/>
            <wp:docPr id="2" name="Рисунок 2" descr="F:\Лена\МО\РП МО 2022-2023\Титул МО 2022-2023\скан\БДБ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на\МО\РП МО 2022-2023\Титул МО 2022-2023\скан\БДБ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58E" w:rsidRDefault="0038358E" w:rsidP="00412B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8358E" w:rsidRDefault="0038358E" w:rsidP="00412B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8358E" w:rsidRDefault="0038358E" w:rsidP="00412B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8358E" w:rsidRDefault="0038358E" w:rsidP="00412B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8358E" w:rsidRDefault="0038358E" w:rsidP="00412B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12B87" w:rsidRPr="00412B87" w:rsidRDefault="00446F8E" w:rsidP="00412B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412B87" w:rsidRPr="00412B8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24852" w:rsidRDefault="00412B87" w:rsidP="00446F8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2B87">
        <w:rPr>
          <w:rFonts w:ascii="Times New Roman" w:hAnsi="Times New Roman" w:cs="Times New Roman"/>
          <w:sz w:val="24"/>
          <w:szCs w:val="24"/>
        </w:rPr>
        <w:t xml:space="preserve">Рабочая программа по бурятскому языку </w:t>
      </w:r>
      <w:r w:rsidR="00571CB5">
        <w:rPr>
          <w:rFonts w:ascii="Times New Roman" w:hAnsi="Times New Roman" w:cs="Times New Roman"/>
          <w:sz w:val="24"/>
          <w:szCs w:val="24"/>
        </w:rPr>
        <w:t xml:space="preserve">как государственному </w:t>
      </w:r>
      <w:r w:rsidR="0038358E">
        <w:rPr>
          <w:rFonts w:ascii="Times New Roman" w:hAnsi="Times New Roman" w:cs="Times New Roman"/>
          <w:sz w:val="24"/>
          <w:szCs w:val="24"/>
        </w:rPr>
        <w:t xml:space="preserve">для 5 </w:t>
      </w:r>
      <w:r w:rsidRPr="00412B87">
        <w:rPr>
          <w:rFonts w:ascii="Times New Roman" w:hAnsi="Times New Roman" w:cs="Times New Roman"/>
          <w:sz w:val="24"/>
          <w:szCs w:val="24"/>
        </w:rPr>
        <w:t>класса составлена в соответствии с:</w:t>
      </w:r>
    </w:p>
    <w:p w:rsidR="00B24852" w:rsidRDefault="00B24852" w:rsidP="00446F8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2B87" w:rsidRPr="00B24852">
        <w:rPr>
          <w:rFonts w:ascii="Times New Roman" w:hAnsi="Times New Roman" w:cs="Times New Roman"/>
          <w:sz w:val="24"/>
          <w:szCs w:val="24"/>
        </w:rPr>
        <w:t>Федеральным законом РФ «Об образовании» от 29.12.2012г № 273-ФЗ «Об образовании в Российской Федерации»;</w:t>
      </w:r>
    </w:p>
    <w:p w:rsidR="00B24852" w:rsidRDefault="00B24852" w:rsidP="00446F8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2B87" w:rsidRPr="00412B87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№ 1897 от 17.12.2010г «Об утверждении федерального образовательного стандарта основного общего образования»;</w:t>
      </w:r>
    </w:p>
    <w:p w:rsidR="00B24852" w:rsidRDefault="00B24852" w:rsidP="00446F8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2B87" w:rsidRPr="00412B87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31 декабря 2015 года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17.12.2010г. № 1897»;</w:t>
      </w:r>
    </w:p>
    <w:p w:rsidR="00B24852" w:rsidRDefault="00B24852" w:rsidP="00446F8E">
      <w:pPr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2B87" w:rsidRPr="00B24852">
        <w:rPr>
          <w:rFonts w:ascii="Times New Roman" w:hAnsi="Times New Roman" w:cs="Times New Roman"/>
          <w:sz w:val="24"/>
          <w:szCs w:val="24"/>
        </w:rPr>
        <w:t>с учетом учебного плана МАОУ «Хоринская СОШ №2»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2B87" w:rsidRPr="00B24852" w:rsidRDefault="00B24852" w:rsidP="00446F8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2B87" w:rsidRPr="00B24852">
        <w:rPr>
          <w:rFonts w:ascii="Times New Roman" w:hAnsi="Times New Roman" w:cs="Times New Roman"/>
          <w:sz w:val="24"/>
          <w:szCs w:val="24"/>
        </w:rPr>
        <w:t>на основе</w:t>
      </w:r>
      <w:r w:rsidR="00412B87" w:rsidRPr="00B24852">
        <w:rPr>
          <w:rFonts w:ascii="Times New Roman" w:eastAsia="Times New Roman" w:hAnsi="Times New Roman" w:cs="Times New Roman"/>
          <w:sz w:val="24"/>
          <w:szCs w:val="24"/>
        </w:rPr>
        <w:t xml:space="preserve"> Примерной программы </w:t>
      </w:r>
      <w:r w:rsidR="00412B87" w:rsidRPr="00B24852">
        <w:rPr>
          <w:rFonts w:ascii="Times New Roman" w:hAnsi="Times New Roman" w:cs="Times New Roman"/>
          <w:sz w:val="24"/>
          <w:szCs w:val="24"/>
        </w:rPr>
        <w:t xml:space="preserve">учебного предмета по бурятскому языку как государственному  для 2-9 классов общеобразовательных школ с русским языком обучения (2010), авторы </w:t>
      </w:r>
      <w:proofErr w:type="spellStart"/>
      <w:r w:rsidR="00412B87" w:rsidRPr="00B24852">
        <w:rPr>
          <w:rFonts w:ascii="Times New Roman" w:hAnsi="Times New Roman" w:cs="Times New Roman"/>
          <w:sz w:val="24"/>
          <w:szCs w:val="24"/>
        </w:rPr>
        <w:t>Содномов</w:t>
      </w:r>
      <w:proofErr w:type="spellEnd"/>
      <w:r w:rsidR="00412B87" w:rsidRPr="00B24852">
        <w:rPr>
          <w:rFonts w:ascii="Times New Roman" w:hAnsi="Times New Roman" w:cs="Times New Roman"/>
          <w:sz w:val="24"/>
          <w:szCs w:val="24"/>
        </w:rPr>
        <w:t xml:space="preserve"> С.Ц., </w:t>
      </w:r>
      <w:proofErr w:type="spellStart"/>
      <w:r w:rsidR="00412B87" w:rsidRPr="00B24852">
        <w:rPr>
          <w:rFonts w:ascii="Times New Roman" w:hAnsi="Times New Roman" w:cs="Times New Roman"/>
          <w:sz w:val="24"/>
          <w:szCs w:val="24"/>
        </w:rPr>
        <w:t>Дылыкова</w:t>
      </w:r>
      <w:proofErr w:type="spellEnd"/>
      <w:r w:rsidR="00412B87" w:rsidRPr="00B24852">
        <w:rPr>
          <w:rFonts w:ascii="Times New Roman" w:hAnsi="Times New Roman" w:cs="Times New Roman"/>
          <w:sz w:val="24"/>
          <w:szCs w:val="24"/>
        </w:rPr>
        <w:t xml:space="preserve"> Р.С., </w:t>
      </w:r>
      <w:proofErr w:type="spellStart"/>
      <w:r w:rsidR="00412B87" w:rsidRPr="00B24852">
        <w:rPr>
          <w:rFonts w:ascii="Times New Roman" w:hAnsi="Times New Roman" w:cs="Times New Roman"/>
          <w:sz w:val="24"/>
          <w:szCs w:val="24"/>
        </w:rPr>
        <w:t>Содномова</w:t>
      </w:r>
      <w:proofErr w:type="spellEnd"/>
      <w:r w:rsidR="00412B87" w:rsidRPr="00B24852">
        <w:rPr>
          <w:rFonts w:ascii="Times New Roman" w:hAnsi="Times New Roman" w:cs="Times New Roman"/>
          <w:sz w:val="24"/>
          <w:szCs w:val="24"/>
        </w:rPr>
        <w:t xml:space="preserve"> Б.Д, </w:t>
      </w:r>
      <w:proofErr w:type="spellStart"/>
      <w:r w:rsidR="00412B87" w:rsidRPr="00B24852">
        <w:rPr>
          <w:rFonts w:ascii="Times New Roman" w:hAnsi="Times New Roman" w:cs="Times New Roman"/>
          <w:sz w:val="24"/>
          <w:szCs w:val="24"/>
        </w:rPr>
        <w:t>Жамбалов</w:t>
      </w:r>
      <w:proofErr w:type="spellEnd"/>
      <w:r w:rsidR="00412B87" w:rsidRPr="00B24852">
        <w:rPr>
          <w:rFonts w:ascii="Times New Roman" w:hAnsi="Times New Roman" w:cs="Times New Roman"/>
          <w:sz w:val="24"/>
          <w:szCs w:val="24"/>
        </w:rPr>
        <w:t xml:space="preserve"> Б.Д. </w:t>
      </w:r>
    </w:p>
    <w:p w:rsidR="00B24852" w:rsidRDefault="00B24852" w:rsidP="00446F8E">
      <w:pPr>
        <w:pStyle w:val="a4"/>
        <w:ind w:firstLine="567"/>
        <w:jc w:val="both"/>
        <w:rPr>
          <w:rFonts w:cs="Times New Roman"/>
          <w:szCs w:val="24"/>
        </w:rPr>
      </w:pPr>
    </w:p>
    <w:p w:rsidR="00412B87" w:rsidRDefault="00412B87" w:rsidP="00412B87">
      <w:pPr>
        <w:pStyle w:val="a4"/>
        <w:ind w:firstLine="708"/>
        <w:jc w:val="both"/>
        <w:rPr>
          <w:rFonts w:cs="Times New Roman"/>
          <w:szCs w:val="24"/>
        </w:rPr>
      </w:pPr>
      <w:r w:rsidRPr="00412B87">
        <w:rPr>
          <w:rFonts w:cs="Times New Roman"/>
          <w:szCs w:val="24"/>
        </w:rPr>
        <w:t xml:space="preserve">Рабочая программа реализуется на основе </w:t>
      </w:r>
      <w:proofErr w:type="spellStart"/>
      <w:r w:rsidRPr="00412B87">
        <w:rPr>
          <w:rFonts w:cs="Times New Roman"/>
          <w:szCs w:val="24"/>
        </w:rPr>
        <w:t>УМК</w:t>
      </w:r>
      <w:r w:rsidR="00B24852">
        <w:rPr>
          <w:rFonts w:eastAsia="TimesNewRomanPSMT" w:cs="Times New Roman"/>
          <w:szCs w:val="24"/>
        </w:rPr>
        <w:t>по</w:t>
      </w:r>
      <w:proofErr w:type="spellEnd"/>
      <w:r w:rsidR="00B24852">
        <w:rPr>
          <w:rFonts w:eastAsia="TimesNewRomanPSMT" w:cs="Times New Roman"/>
          <w:szCs w:val="24"/>
        </w:rPr>
        <w:t xml:space="preserve"> бурятскому языку как государственному для 5 класса общеобразовательных школ с русским языком обучения «</w:t>
      </w:r>
      <w:proofErr w:type="spellStart"/>
      <w:r w:rsidR="00B24852">
        <w:rPr>
          <w:rFonts w:eastAsia="TimesNewRomanPSMT" w:cs="Times New Roman"/>
          <w:szCs w:val="24"/>
        </w:rPr>
        <w:t>Алтаргана</w:t>
      </w:r>
      <w:proofErr w:type="spellEnd"/>
      <w:r w:rsidR="00B24852">
        <w:rPr>
          <w:rFonts w:eastAsia="TimesNewRomanPSMT" w:cs="Times New Roman"/>
          <w:szCs w:val="24"/>
        </w:rPr>
        <w:t>»</w:t>
      </w:r>
      <w:r w:rsidRPr="00412B87">
        <w:rPr>
          <w:rFonts w:cs="Times New Roman"/>
          <w:szCs w:val="24"/>
        </w:rPr>
        <w:t xml:space="preserve">, созданного под руководством С.Ц. </w:t>
      </w:r>
      <w:proofErr w:type="spellStart"/>
      <w:r w:rsidRPr="00412B87">
        <w:rPr>
          <w:rFonts w:cs="Times New Roman"/>
          <w:szCs w:val="24"/>
        </w:rPr>
        <w:t>Содномова</w:t>
      </w:r>
      <w:proofErr w:type="spellEnd"/>
      <w:r w:rsidRPr="00412B87">
        <w:rPr>
          <w:rFonts w:cs="Times New Roman"/>
          <w:szCs w:val="24"/>
        </w:rPr>
        <w:t>, рекомендованного Министерством образования и науки Республики Бурятия.</w:t>
      </w:r>
    </w:p>
    <w:p w:rsidR="00B24852" w:rsidRDefault="00B24852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412B87" w:rsidRPr="00412B87" w:rsidRDefault="00412B87" w:rsidP="00412B87">
      <w:pPr>
        <w:pStyle w:val="a4"/>
        <w:ind w:firstLine="708"/>
        <w:jc w:val="both"/>
        <w:rPr>
          <w:rFonts w:cs="Times New Roman"/>
          <w:szCs w:val="24"/>
        </w:rPr>
      </w:pPr>
      <w:r w:rsidRPr="00412B87">
        <w:rPr>
          <w:rFonts w:cs="Times New Roman"/>
          <w:szCs w:val="24"/>
        </w:rPr>
        <w:t xml:space="preserve">Обучение бурятскому языку по курсу «Бурятский язык как государственный» в 5 классе обеспечивает преемственность с начальной школой, развитие сформированной к этому времени коммуникативной компетенции на бурятском языке в говорении, </w:t>
      </w:r>
      <w:proofErr w:type="spellStart"/>
      <w:r w:rsidRPr="00412B87">
        <w:rPr>
          <w:rFonts w:cs="Times New Roman"/>
          <w:szCs w:val="24"/>
        </w:rPr>
        <w:t>аудировании</w:t>
      </w:r>
      <w:proofErr w:type="spellEnd"/>
      <w:r w:rsidRPr="00412B87">
        <w:rPr>
          <w:rFonts w:cs="Times New Roman"/>
          <w:szCs w:val="24"/>
        </w:rPr>
        <w:t xml:space="preserve">, чтении и письме, включающей языковую и социокультурную компетенции, а также развитие учебно-познавательной и компенсаторной компетенций. Коммуникативная компетенция развивается в соответствии с отобранными для данного этапа обучения темами, проблемами и ситуациями общения в пределах социально-бытовой, учебно-трудовой, социально-культурной сфер общения. Расширяется спектр социокультурных знаний и умений учащихся 5–х классов с учетом их интересов и возрастных психологических особенностей, представленных выше. Целенаправленно формируется умение представлять свой регион, ее культуру средствами бурятского языка в условиях межкультурного общения. Развитие умения школьников восполнять недостаток знаний и умений в процессе общения на бурятском языке происходит посредством использования таких приемов, как языковая догадка, переспрос, перифраз, жесты, мимика и др. Расширяется спектр таких </w:t>
      </w:r>
      <w:proofErr w:type="spellStart"/>
      <w:r w:rsidRPr="00412B87">
        <w:rPr>
          <w:rFonts w:cs="Times New Roman"/>
          <w:szCs w:val="24"/>
        </w:rPr>
        <w:t>общеучебных</w:t>
      </w:r>
      <w:proofErr w:type="spellEnd"/>
      <w:r w:rsidRPr="00412B87">
        <w:rPr>
          <w:rFonts w:cs="Times New Roman"/>
          <w:szCs w:val="24"/>
        </w:rPr>
        <w:t xml:space="preserve"> и специальных учебных умений, как умение пользоваться справочником учебника, двуязычным словарем, электронным учебником по бурятскому языку. В рамках формирования системы межличностных отношений, способности к самоанализу и самооценке, эмоционально-ценностного отношения к миру, происходящих в основной школе, ставится задача акцентировать внимание учащихся на стремлении к взаимопониманию людей разных сообществ, осознании роли бурятского языка как универсального средства межличностного и межкультурного общения в регионе: на формирование положительного отношения к бурятскому языку, культуре народов, говорящих на нем; понимании важности изучения бурятского и других языков в современном мире и потребности пользоваться ими, в том числе и как одним из способов самореализации и социальной адаптации. Продолжается накопление лингвистических знаний, позволяющих осознавать особенности своего мышления на основе сопоставления бурятского языка с русским; формирование знаний о культуре, реалиях и традициях бурятского народа, представлений о достижениях культуры народов Республики Бурятия в развитии общечеловеческой культуры. Большое значение придается проектной деятельности, осуществляемой в индивидуальном режиме и сотрудничестве. Учащиеся приобретают опыт творческой и </w:t>
      </w:r>
      <w:r w:rsidRPr="00412B87">
        <w:rPr>
          <w:rFonts w:cs="Times New Roman"/>
          <w:szCs w:val="24"/>
        </w:rPr>
        <w:lastRenderedPageBreak/>
        <w:t xml:space="preserve">поисковой деятельности, механизмом реализации которой видится проектная деятельность. Проекты могут быть моно и </w:t>
      </w:r>
      <w:proofErr w:type="spellStart"/>
      <w:r w:rsidRPr="00412B87">
        <w:rPr>
          <w:rFonts w:cs="Times New Roman"/>
          <w:szCs w:val="24"/>
        </w:rPr>
        <w:t>межпредметными</w:t>
      </w:r>
      <w:proofErr w:type="spellEnd"/>
      <w:r w:rsidRPr="00412B87">
        <w:rPr>
          <w:rFonts w:cs="Times New Roman"/>
          <w:szCs w:val="24"/>
        </w:rPr>
        <w:t xml:space="preserve"> (например, обществоведение / география / история). Вместе с тем структура среднего этапа обучения неоднородна. Это обусловлено динамикой психического и физического развития. Если в начальной школе более ярко выражены общие возрастные особенности детей, то в 5–х классах круг интересов учащихся не только расширяется, но и дифференцируется в зависимости от социальной среды, индивидуальных интересов и склонностей. </w:t>
      </w:r>
    </w:p>
    <w:p w:rsidR="00412B87" w:rsidRDefault="00412B87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6723AE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</w:p>
    <w:p w:rsidR="00412B87" w:rsidRPr="00412B87" w:rsidRDefault="006723AE" w:rsidP="00412B87">
      <w:pPr>
        <w:pStyle w:val="a4"/>
        <w:ind w:firstLine="708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3. </w:t>
      </w:r>
      <w:r w:rsidR="00412B87" w:rsidRPr="00412B87">
        <w:rPr>
          <w:rFonts w:cs="Times New Roman"/>
          <w:b/>
          <w:szCs w:val="24"/>
        </w:rPr>
        <w:t>Планируемые предметные результаты</w:t>
      </w:r>
    </w:p>
    <w:p w:rsidR="00B24852" w:rsidRDefault="00B24852" w:rsidP="00412B87">
      <w:pPr>
        <w:pStyle w:val="a4"/>
        <w:ind w:firstLine="708"/>
        <w:jc w:val="both"/>
        <w:rPr>
          <w:rFonts w:cs="Times New Roman"/>
          <w:szCs w:val="24"/>
        </w:rPr>
      </w:pPr>
    </w:p>
    <w:p w:rsidR="00B24852" w:rsidRDefault="00412B87" w:rsidP="00B24852">
      <w:pPr>
        <w:pStyle w:val="a4"/>
        <w:ind w:firstLine="708"/>
        <w:jc w:val="both"/>
        <w:rPr>
          <w:rFonts w:cs="Times New Roman"/>
          <w:b/>
          <w:szCs w:val="24"/>
        </w:rPr>
      </w:pPr>
      <w:r w:rsidRPr="00412B87">
        <w:rPr>
          <w:rFonts w:cs="Times New Roman"/>
          <w:b/>
          <w:szCs w:val="24"/>
        </w:rPr>
        <w:t>Личностные результаты</w:t>
      </w:r>
      <w:r w:rsidR="00B24852">
        <w:rPr>
          <w:rFonts w:cs="Times New Roman"/>
          <w:b/>
          <w:szCs w:val="24"/>
        </w:rPr>
        <w:t>:</w:t>
      </w:r>
    </w:p>
    <w:p w:rsidR="00B24852" w:rsidRDefault="00B24852" w:rsidP="00B24852">
      <w:pPr>
        <w:pStyle w:val="a4"/>
        <w:ind w:firstLine="708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>формирование мотивации изучения бурятского языка и стремление к самосовершенствованию в образовательной области «Бурятский язык как государственный»;</w:t>
      </w:r>
    </w:p>
    <w:p w:rsidR="00B24852" w:rsidRDefault="00B24852" w:rsidP="00B24852">
      <w:pPr>
        <w:pStyle w:val="a4"/>
        <w:ind w:firstLine="708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стремление к совершенствованию собственной речевой культуры в целом; </w:t>
      </w:r>
    </w:p>
    <w:p w:rsidR="00B24852" w:rsidRDefault="00B24852" w:rsidP="00B24852">
      <w:pPr>
        <w:pStyle w:val="a4"/>
        <w:ind w:firstLine="708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формирование коммуникативной компетенции в межкультурной и межэтнической коммуникации; </w:t>
      </w:r>
    </w:p>
    <w:p w:rsidR="00B24852" w:rsidRDefault="00B24852" w:rsidP="00B24852">
      <w:pPr>
        <w:pStyle w:val="a4"/>
        <w:ind w:firstLine="708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развитие таких качеств, как воля, целеустремленность, креативность, инициативность, трудолюбие, дисциплинированность; </w:t>
      </w:r>
    </w:p>
    <w:p w:rsidR="00B24852" w:rsidRDefault="00B24852" w:rsidP="00B24852">
      <w:pPr>
        <w:pStyle w:val="a4"/>
        <w:ind w:firstLine="708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формирование общекультурной и этнической идентичности как составляющих гражданской идентичности личности; </w:t>
      </w:r>
    </w:p>
    <w:p w:rsidR="00412B87" w:rsidRPr="00B24852" w:rsidRDefault="00B24852" w:rsidP="00B24852">
      <w:pPr>
        <w:pStyle w:val="a4"/>
        <w:ind w:firstLine="708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готовность отстаивать национальные и общечеловеческие (гуманистические, демократические) ценности, свою гражданскую позицию. </w:t>
      </w:r>
    </w:p>
    <w:p w:rsidR="00B24852" w:rsidRDefault="00B24852" w:rsidP="00412B87">
      <w:pPr>
        <w:pStyle w:val="a4"/>
        <w:ind w:firstLine="708"/>
        <w:jc w:val="both"/>
        <w:rPr>
          <w:rFonts w:cs="Times New Roman"/>
          <w:b/>
          <w:szCs w:val="24"/>
        </w:rPr>
      </w:pPr>
    </w:p>
    <w:p w:rsidR="00B24852" w:rsidRDefault="00412B87" w:rsidP="00B24852">
      <w:pPr>
        <w:pStyle w:val="a4"/>
        <w:ind w:firstLine="708"/>
        <w:jc w:val="both"/>
        <w:rPr>
          <w:rFonts w:cs="Times New Roman"/>
          <w:szCs w:val="24"/>
        </w:rPr>
      </w:pPr>
      <w:proofErr w:type="spellStart"/>
      <w:r w:rsidRPr="00412B87">
        <w:rPr>
          <w:rFonts w:cs="Times New Roman"/>
          <w:b/>
          <w:szCs w:val="24"/>
        </w:rPr>
        <w:t>Метапредметные</w:t>
      </w:r>
      <w:proofErr w:type="spellEnd"/>
      <w:r w:rsidRPr="00412B87">
        <w:rPr>
          <w:rFonts w:cs="Times New Roman"/>
          <w:b/>
          <w:szCs w:val="24"/>
        </w:rPr>
        <w:t xml:space="preserve"> результаты</w:t>
      </w:r>
      <w:r w:rsidRPr="00B24852">
        <w:rPr>
          <w:rFonts w:cs="Times New Roman"/>
          <w:b/>
          <w:szCs w:val="24"/>
        </w:rPr>
        <w:t>:</w:t>
      </w:r>
    </w:p>
    <w:p w:rsidR="00B24852" w:rsidRDefault="00B24852" w:rsidP="00B24852">
      <w:pPr>
        <w:pStyle w:val="a4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развитие умения планировать свое речевое и неречевое поведение; </w:t>
      </w:r>
    </w:p>
    <w:p w:rsidR="00B24852" w:rsidRDefault="00B24852" w:rsidP="00B24852">
      <w:pPr>
        <w:pStyle w:val="a4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развитие коммуникативной компетенции, включая умение взаимодействовать с окружающими, выполняя разные социальные роли; </w:t>
      </w:r>
    </w:p>
    <w:p w:rsidR="009C16B2" w:rsidRDefault="00B24852" w:rsidP="009C16B2">
      <w:pPr>
        <w:pStyle w:val="a4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9C16B2" w:rsidRDefault="009C16B2" w:rsidP="009C16B2">
      <w:pPr>
        <w:pStyle w:val="a4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</w:t>
      </w:r>
      <w:r>
        <w:rPr>
          <w:rFonts w:cs="Times New Roman"/>
          <w:szCs w:val="24"/>
        </w:rPr>
        <w:t xml:space="preserve">овательность основных фактов; </w:t>
      </w:r>
    </w:p>
    <w:p w:rsidR="00412B87" w:rsidRPr="00412B87" w:rsidRDefault="009C16B2" w:rsidP="009C16B2">
      <w:pPr>
        <w:pStyle w:val="a4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осуществление регулятивных действий самонаблюдения, самоконтроля, самооценки в процессе коммуникативной деятельности на немецком языке. </w:t>
      </w:r>
    </w:p>
    <w:p w:rsidR="00B24852" w:rsidRDefault="00B24852" w:rsidP="00412B87">
      <w:pPr>
        <w:pStyle w:val="a4"/>
        <w:ind w:firstLine="708"/>
        <w:jc w:val="both"/>
        <w:rPr>
          <w:rFonts w:cs="Times New Roman"/>
          <w:b/>
          <w:szCs w:val="24"/>
        </w:rPr>
      </w:pPr>
    </w:p>
    <w:p w:rsidR="00412B87" w:rsidRPr="00412B87" w:rsidRDefault="00412B87" w:rsidP="00412B87">
      <w:pPr>
        <w:pStyle w:val="a4"/>
        <w:ind w:firstLine="708"/>
        <w:jc w:val="both"/>
        <w:rPr>
          <w:rFonts w:cs="Times New Roman"/>
          <w:szCs w:val="24"/>
        </w:rPr>
      </w:pPr>
      <w:r w:rsidRPr="00412B87">
        <w:rPr>
          <w:rFonts w:cs="Times New Roman"/>
          <w:b/>
          <w:szCs w:val="24"/>
        </w:rPr>
        <w:t>Предметные результаты</w:t>
      </w:r>
      <w:r w:rsidRPr="00412B87">
        <w:rPr>
          <w:rFonts w:cs="Times New Roman"/>
          <w:szCs w:val="24"/>
        </w:rPr>
        <w:t xml:space="preserve">: </w:t>
      </w:r>
    </w:p>
    <w:p w:rsidR="00AF590E" w:rsidRPr="00AF590E" w:rsidRDefault="00AF590E" w:rsidP="00412B87">
      <w:pPr>
        <w:pStyle w:val="a4"/>
        <w:ind w:firstLine="708"/>
        <w:jc w:val="both"/>
        <w:rPr>
          <w:rFonts w:cs="Times New Roman"/>
          <w:b/>
          <w:szCs w:val="24"/>
        </w:rPr>
      </w:pPr>
      <w:r w:rsidRPr="00AF590E">
        <w:rPr>
          <w:rFonts w:cs="Times New Roman"/>
          <w:b/>
          <w:szCs w:val="24"/>
        </w:rPr>
        <w:t>А) В Коммуникативной сфере:</w:t>
      </w:r>
    </w:p>
    <w:p w:rsidR="000A5166" w:rsidRDefault="000A5166" w:rsidP="009C16B2">
      <w:pPr>
        <w:pStyle w:val="a4"/>
        <w:ind w:firstLine="708"/>
        <w:jc w:val="both"/>
        <w:rPr>
          <w:rFonts w:cs="Times New Roman"/>
          <w:b/>
          <w:szCs w:val="24"/>
        </w:rPr>
      </w:pPr>
    </w:p>
    <w:p w:rsidR="00716561" w:rsidRPr="001A2CB5" w:rsidRDefault="00716561" w:rsidP="007165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proofErr w:type="spellStart"/>
      <w:r w:rsidRPr="001A2CB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Аудирование</w:t>
      </w:r>
      <w:proofErr w:type="spellEnd"/>
    </w:p>
    <w:p w:rsidR="00716561" w:rsidRDefault="00C30852" w:rsidP="007165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Обучающийся</w:t>
      </w:r>
      <w:r w:rsidR="00716561" w:rsidRPr="000B7D8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научится:</w:t>
      </w:r>
    </w:p>
    <w:p w:rsidR="00716561" w:rsidRPr="000B7D8B" w:rsidRDefault="00716561" w:rsidP="007165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7D8B">
        <w:rPr>
          <w:rFonts w:ascii="Times New Roman" w:eastAsia="Times New Roman" w:hAnsi="Times New Roman"/>
          <w:color w:val="000000"/>
          <w:sz w:val="24"/>
          <w:szCs w:val="24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0B7D8B">
        <w:rPr>
          <w:rFonts w:ascii="Times New Roman" w:eastAsia="Times New Roman" w:hAnsi="Times New Roman"/>
          <w:color w:val="000000"/>
          <w:sz w:val="24"/>
          <w:szCs w:val="24"/>
        </w:rPr>
        <w:t>невербально</w:t>
      </w:r>
      <w:proofErr w:type="spellEnd"/>
      <w:r w:rsidRPr="000B7D8B">
        <w:rPr>
          <w:rFonts w:ascii="Times New Roman" w:eastAsia="Times New Roman" w:hAnsi="Times New Roman"/>
          <w:color w:val="000000"/>
          <w:sz w:val="24"/>
          <w:szCs w:val="24"/>
        </w:rPr>
        <w:t xml:space="preserve"> реагировать на услышанное;</w:t>
      </w:r>
    </w:p>
    <w:p w:rsidR="00716561" w:rsidRPr="000B7D8B" w:rsidRDefault="00716561" w:rsidP="007165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7D8B">
        <w:rPr>
          <w:rFonts w:ascii="Times New Roman" w:eastAsia="Times New Roman" w:hAnsi="Times New Roman"/>
          <w:color w:val="000000"/>
          <w:sz w:val="24"/>
          <w:szCs w:val="24"/>
        </w:rPr>
        <w:t>воспринимать на слух в аудиозаписи основную информацию из сообщений, рассказов, построенных в основном на знакомом языковом материале.</w:t>
      </w:r>
    </w:p>
    <w:p w:rsidR="00716561" w:rsidRPr="000B7D8B" w:rsidRDefault="00C30852" w:rsidP="007165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Обучающийся</w:t>
      </w:r>
      <w:r w:rsidR="00716561" w:rsidRPr="000B7D8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получит возможность научиться:</w:t>
      </w:r>
    </w:p>
    <w:p w:rsidR="00716561" w:rsidRPr="000B7D8B" w:rsidRDefault="00716561" w:rsidP="007165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7D8B">
        <w:rPr>
          <w:rFonts w:ascii="Times New Roman" w:eastAsia="Times New Roman" w:hAnsi="Times New Roman"/>
          <w:color w:val="000000"/>
          <w:sz w:val="24"/>
          <w:szCs w:val="24"/>
        </w:rPr>
        <w:t xml:space="preserve">воспринимать на слух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бурятскую речь, </w:t>
      </w:r>
      <w:r w:rsidRPr="00716561">
        <w:rPr>
          <w:rFonts w:ascii="Times New Roman" w:hAnsi="Times New Roman" w:cs="Times New Roman"/>
          <w:szCs w:val="24"/>
        </w:rPr>
        <w:t>предъявляемую учителем или в звукозаписи в естественном темпе</w:t>
      </w:r>
      <w:r w:rsidRPr="000B7D8B">
        <w:rPr>
          <w:rFonts w:ascii="Times New Roman" w:eastAsia="Times New Roman" w:hAnsi="Times New Roman"/>
          <w:color w:val="000000"/>
          <w:sz w:val="24"/>
          <w:szCs w:val="24"/>
        </w:rPr>
        <w:t xml:space="preserve"> и полностью понимать содержащуюся в нем информацию;</w:t>
      </w:r>
    </w:p>
    <w:p w:rsidR="00716561" w:rsidRPr="000B7D8B" w:rsidRDefault="00716561" w:rsidP="007165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7D8B">
        <w:rPr>
          <w:rFonts w:ascii="Times New Roman" w:eastAsia="Times New Roman" w:hAnsi="Times New Roman"/>
          <w:color w:val="000000"/>
          <w:sz w:val="24"/>
          <w:szCs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0A5166" w:rsidRDefault="000A5166" w:rsidP="009C16B2">
      <w:pPr>
        <w:pStyle w:val="a4"/>
        <w:ind w:firstLine="708"/>
        <w:jc w:val="both"/>
        <w:rPr>
          <w:rFonts w:cs="Times New Roman"/>
          <w:b/>
          <w:szCs w:val="24"/>
        </w:rPr>
      </w:pPr>
    </w:p>
    <w:p w:rsidR="009C16B2" w:rsidRPr="001A2CB5" w:rsidRDefault="00716561" w:rsidP="00716561">
      <w:pPr>
        <w:pStyle w:val="a4"/>
        <w:jc w:val="both"/>
        <w:rPr>
          <w:rFonts w:cs="Times New Roman"/>
          <w:b/>
          <w:szCs w:val="24"/>
          <w:u w:val="single"/>
        </w:rPr>
      </w:pPr>
      <w:r w:rsidRPr="001A2CB5">
        <w:rPr>
          <w:rFonts w:cs="Times New Roman"/>
          <w:b/>
          <w:szCs w:val="24"/>
          <w:u w:val="single"/>
        </w:rPr>
        <w:t>Г</w:t>
      </w:r>
      <w:r w:rsidR="00412B87" w:rsidRPr="001A2CB5">
        <w:rPr>
          <w:rFonts w:cs="Times New Roman"/>
          <w:b/>
          <w:szCs w:val="24"/>
          <w:u w:val="single"/>
        </w:rPr>
        <w:t>оворени</w:t>
      </w:r>
      <w:r w:rsidRPr="001A2CB5">
        <w:rPr>
          <w:rFonts w:cs="Times New Roman"/>
          <w:b/>
          <w:szCs w:val="24"/>
          <w:u w:val="single"/>
        </w:rPr>
        <w:t>е</w:t>
      </w:r>
      <w:r w:rsidR="00412B87" w:rsidRPr="001A2CB5">
        <w:rPr>
          <w:rFonts w:cs="Times New Roman"/>
          <w:b/>
          <w:szCs w:val="24"/>
          <w:u w:val="single"/>
        </w:rPr>
        <w:t xml:space="preserve">: </w:t>
      </w:r>
    </w:p>
    <w:p w:rsidR="000A5166" w:rsidRPr="00F856EC" w:rsidRDefault="00C30852" w:rsidP="00446F8E">
      <w:pPr>
        <w:pStyle w:val="a4"/>
        <w:jc w:val="both"/>
        <w:rPr>
          <w:rFonts w:cs="Times New Roman"/>
          <w:b/>
          <w:szCs w:val="24"/>
        </w:rPr>
      </w:pPr>
      <w:r>
        <w:rPr>
          <w:rFonts w:eastAsia="Times New Roman"/>
          <w:b/>
          <w:bCs/>
          <w:color w:val="000000"/>
          <w:szCs w:val="24"/>
        </w:rPr>
        <w:t>Обучающийся</w:t>
      </w:r>
      <w:r w:rsidR="000A5166" w:rsidRPr="00F856EC">
        <w:rPr>
          <w:rFonts w:cs="Times New Roman"/>
          <w:b/>
          <w:bCs/>
          <w:szCs w:val="24"/>
        </w:rPr>
        <w:t xml:space="preserve"> научится:</w:t>
      </w:r>
    </w:p>
    <w:p w:rsidR="00716561" w:rsidRDefault="000A5166" w:rsidP="00446F8E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0A5166">
        <w:rPr>
          <w:rFonts w:cs="Times New Roman"/>
          <w:szCs w:val="24"/>
        </w:rPr>
        <w:t>участвовать в элементарных диалогах: этикетном, диалоге</w:t>
      </w:r>
      <w:r w:rsidR="00716561">
        <w:rPr>
          <w:rFonts w:cs="Times New Roman"/>
          <w:szCs w:val="24"/>
        </w:rPr>
        <w:t>-расспросе, диалоге-побуждении;</w:t>
      </w:r>
    </w:p>
    <w:p w:rsidR="000A5166" w:rsidRPr="000A5166" w:rsidRDefault="00716561" w:rsidP="00446F8E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A5166" w:rsidRPr="000A5166">
        <w:rPr>
          <w:rFonts w:cs="Times New Roman"/>
          <w:szCs w:val="24"/>
        </w:rPr>
        <w:t>частично трансформировать исходные диалоги с учетом языковой задачи;</w:t>
      </w:r>
    </w:p>
    <w:p w:rsidR="000A5166" w:rsidRPr="000A5166" w:rsidRDefault="00716561" w:rsidP="00446F8E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A5166" w:rsidRPr="000A5166">
        <w:rPr>
          <w:rFonts w:cs="Times New Roman"/>
          <w:szCs w:val="24"/>
        </w:rPr>
        <w:t>составлять небольшое описание предмета, картинки, персонажа;</w:t>
      </w:r>
    </w:p>
    <w:p w:rsidR="000A5166" w:rsidRDefault="00716561" w:rsidP="00446F8E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- </w:t>
      </w:r>
      <w:r w:rsidR="000A5166" w:rsidRPr="000A5166">
        <w:rPr>
          <w:rFonts w:cs="Times New Roman"/>
          <w:szCs w:val="24"/>
        </w:rPr>
        <w:t>рассказы</w:t>
      </w:r>
      <w:r>
        <w:rPr>
          <w:rFonts w:cs="Times New Roman"/>
          <w:szCs w:val="24"/>
        </w:rPr>
        <w:t>вать о себе, своей семье, друге, о занятиях спортом, о режиме дня, о традиционных праздниках бурят, о средствах массовой информации, о Бурятии.</w:t>
      </w:r>
    </w:p>
    <w:p w:rsidR="000A5166" w:rsidRPr="00F856EC" w:rsidRDefault="00C30852" w:rsidP="00446F8E">
      <w:pPr>
        <w:pStyle w:val="a4"/>
        <w:jc w:val="both"/>
        <w:rPr>
          <w:rFonts w:cs="Times New Roman"/>
          <w:b/>
          <w:szCs w:val="24"/>
        </w:rPr>
      </w:pPr>
      <w:r>
        <w:rPr>
          <w:rFonts w:eastAsia="Times New Roman"/>
          <w:b/>
          <w:bCs/>
          <w:color w:val="000000"/>
          <w:szCs w:val="24"/>
        </w:rPr>
        <w:t>Обучающийся</w:t>
      </w:r>
      <w:r w:rsidR="000A5166" w:rsidRPr="00F856EC">
        <w:rPr>
          <w:rFonts w:cs="Times New Roman"/>
          <w:b/>
          <w:bCs/>
          <w:szCs w:val="24"/>
        </w:rPr>
        <w:t>получит возможность научиться:</w:t>
      </w:r>
    </w:p>
    <w:p w:rsidR="000A5166" w:rsidRPr="000A5166" w:rsidRDefault="00716561" w:rsidP="00446F8E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A5166" w:rsidRPr="000A5166">
        <w:rPr>
          <w:rFonts w:cs="Times New Roman"/>
          <w:szCs w:val="24"/>
        </w:rPr>
        <w:t>участвовать в эле</w:t>
      </w:r>
      <w:r>
        <w:rPr>
          <w:rFonts w:cs="Times New Roman"/>
          <w:szCs w:val="24"/>
        </w:rPr>
        <w:t xml:space="preserve">ментарном диалоге, расспрашивая </w:t>
      </w:r>
      <w:r w:rsidR="000A5166" w:rsidRPr="000A5166">
        <w:rPr>
          <w:rFonts w:cs="Times New Roman"/>
          <w:szCs w:val="24"/>
        </w:rPr>
        <w:t>собеседника и отвечая на его вопросы;</w:t>
      </w:r>
    </w:p>
    <w:p w:rsidR="000A5166" w:rsidRPr="000A5166" w:rsidRDefault="00716561" w:rsidP="00446F8E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A5166" w:rsidRPr="000A5166">
        <w:rPr>
          <w:rFonts w:cs="Times New Roman"/>
          <w:szCs w:val="24"/>
        </w:rPr>
        <w:t xml:space="preserve"> воспроизводить наизусть небольшие произведения стихотворного характера;</w:t>
      </w:r>
    </w:p>
    <w:p w:rsidR="000A5166" w:rsidRPr="000A5166" w:rsidRDefault="00716561" w:rsidP="00446F8E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A5166" w:rsidRPr="000A5166">
        <w:rPr>
          <w:rFonts w:cs="Times New Roman"/>
          <w:szCs w:val="24"/>
        </w:rPr>
        <w:t>составлять краткую характеристику персонажа;</w:t>
      </w:r>
    </w:p>
    <w:p w:rsidR="000A5166" w:rsidRPr="000A5166" w:rsidRDefault="00716561" w:rsidP="00446F8E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A5166" w:rsidRPr="000A5166">
        <w:rPr>
          <w:rFonts w:cs="Times New Roman"/>
          <w:szCs w:val="24"/>
        </w:rPr>
        <w:t>кратко излагать содержание прочитанного текста.</w:t>
      </w:r>
    </w:p>
    <w:p w:rsidR="00446F8E" w:rsidRDefault="00446F8E" w:rsidP="00446F8E">
      <w:pPr>
        <w:pStyle w:val="a4"/>
        <w:jc w:val="both"/>
        <w:rPr>
          <w:rFonts w:cs="Times New Roman"/>
          <w:szCs w:val="24"/>
        </w:rPr>
      </w:pPr>
    </w:p>
    <w:p w:rsidR="000A5166" w:rsidRPr="001A2CB5" w:rsidRDefault="00446F8E" w:rsidP="00446F8E">
      <w:pPr>
        <w:pStyle w:val="a4"/>
        <w:jc w:val="both"/>
        <w:rPr>
          <w:rFonts w:cs="Times New Roman"/>
          <w:szCs w:val="24"/>
          <w:u w:val="single"/>
        </w:rPr>
      </w:pPr>
      <w:r w:rsidRPr="001A2CB5">
        <w:rPr>
          <w:rFonts w:cs="Times New Roman"/>
          <w:b/>
          <w:szCs w:val="24"/>
          <w:u w:val="single"/>
        </w:rPr>
        <w:t>Ч</w:t>
      </w:r>
      <w:r w:rsidR="000A5166" w:rsidRPr="001A2CB5">
        <w:rPr>
          <w:rFonts w:cs="Times New Roman"/>
          <w:b/>
          <w:szCs w:val="24"/>
          <w:u w:val="single"/>
        </w:rPr>
        <w:t>тени</w:t>
      </w:r>
      <w:r w:rsidRPr="001A2CB5">
        <w:rPr>
          <w:rFonts w:cs="Times New Roman"/>
          <w:b/>
          <w:szCs w:val="24"/>
          <w:u w:val="single"/>
        </w:rPr>
        <w:t>е</w:t>
      </w:r>
    </w:p>
    <w:p w:rsidR="00F856EC" w:rsidRPr="00C30852" w:rsidRDefault="003540B5" w:rsidP="00F856E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Обучающийся </w:t>
      </w:r>
      <w:r w:rsidR="00F856EC" w:rsidRPr="000B7D8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научится:</w:t>
      </w:r>
    </w:p>
    <w:p w:rsidR="00F856EC" w:rsidRPr="000B7D8B" w:rsidRDefault="00F856EC" w:rsidP="00F856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7D8B">
        <w:rPr>
          <w:rFonts w:ascii="Times New Roman" w:eastAsia="Times New Roman" w:hAnsi="Times New Roman"/>
          <w:color w:val="000000"/>
          <w:sz w:val="24"/>
          <w:szCs w:val="24"/>
        </w:rPr>
        <w:t>использовать навыки всех видов чтения (ознакомительного, поискового, изучающего);</w:t>
      </w:r>
    </w:p>
    <w:p w:rsidR="00F856EC" w:rsidRPr="000B7D8B" w:rsidRDefault="00446F8E" w:rsidP="00F856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F856EC" w:rsidRPr="000B7D8B">
        <w:rPr>
          <w:rFonts w:ascii="Times New Roman" w:eastAsia="Times New Roman" w:hAnsi="Times New Roman"/>
          <w:color w:val="000000"/>
          <w:sz w:val="24"/>
          <w:szCs w:val="24"/>
        </w:rPr>
        <w:t>решать проблемные задания, активизирующие мыслительные способности и самостоятельность в принятии решений;</w:t>
      </w:r>
    </w:p>
    <w:p w:rsidR="00F856EC" w:rsidRPr="000B7D8B" w:rsidRDefault="00F856EC" w:rsidP="00F856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7D8B">
        <w:rPr>
          <w:rFonts w:ascii="Times New Roman" w:eastAsia="Times New Roman" w:hAnsi="Times New Roman"/>
          <w:color w:val="000000"/>
          <w:sz w:val="24"/>
          <w:szCs w:val="24"/>
        </w:rPr>
        <w:t>выделять главное и второстепенное в тексте;</w:t>
      </w:r>
    </w:p>
    <w:p w:rsidR="00F856EC" w:rsidRPr="000B7D8B" w:rsidRDefault="00F856EC" w:rsidP="00F856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0B7D8B">
        <w:rPr>
          <w:rFonts w:ascii="Times New Roman" w:eastAsia="Times New Roman" w:hAnsi="Times New Roman"/>
          <w:color w:val="000000"/>
          <w:sz w:val="24"/>
          <w:szCs w:val="24"/>
        </w:rPr>
        <w:t>пользоваться</w:t>
      </w:r>
      <w:r w:rsidR="00446F8E">
        <w:rPr>
          <w:rFonts w:ascii="Times New Roman" w:eastAsia="Times New Roman" w:hAnsi="Times New Roman"/>
          <w:color w:val="000000"/>
          <w:sz w:val="24"/>
          <w:szCs w:val="24"/>
        </w:rPr>
        <w:t>бурятско</w:t>
      </w:r>
      <w:proofErr w:type="spellEnd"/>
      <w:r w:rsidR="00446F8E">
        <w:rPr>
          <w:rFonts w:ascii="Times New Roman" w:eastAsia="Times New Roman" w:hAnsi="Times New Roman"/>
          <w:color w:val="000000"/>
          <w:sz w:val="24"/>
          <w:szCs w:val="24"/>
        </w:rPr>
        <w:t xml:space="preserve"> – русским и, или </w:t>
      </w:r>
      <w:proofErr w:type="spellStart"/>
      <w:r w:rsidR="00446F8E">
        <w:rPr>
          <w:rFonts w:ascii="Times New Roman" w:eastAsia="Times New Roman" w:hAnsi="Times New Roman"/>
          <w:color w:val="000000"/>
          <w:sz w:val="24"/>
          <w:szCs w:val="24"/>
        </w:rPr>
        <w:t>русско</w:t>
      </w:r>
      <w:proofErr w:type="spellEnd"/>
      <w:r w:rsidR="00446F8E">
        <w:rPr>
          <w:rFonts w:ascii="Times New Roman" w:eastAsia="Times New Roman" w:hAnsi="Times New Roman"/>
          <w:color w:val="000000"/>
          <w:sz w:val="24"/>
          <w:szCs w:val="24"/>
        </w:rPr>
        <w:t xml:space="preserve"> - бурятским</w:t>
      </w:r>
      <w:r w:rsidRPr="000B7D8B">
        <w:rPr>
          <w:rFonts w:ascii="Times New Roman" w:eastAsia="Times New Roman" w:hAnsi="Times New Roman"/>
          <w:color w:val="000000"/>
          <w:sz w:val="24"/>
          <w:szCs w:val="24"/>
        </w:rPr>
        <w:t xml:space="preserve"> словарем в необходимой ситуации;</w:t>
      </w:r>
    </w:p>
    <w:p w:rsidR="00F856EC" w:rsidRPr="000B7D8B" w:rsidRDefault="00F856EC" w:rsidP="00F856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7D8B">
        <w:rPr>
          <w:rFonts w:ascii="Times New Roman" w:eastAsia="Times New Roman" w:hAnsi="Times New Roman"/>
          <w:color w:val="000000"/>
          <w:sz w:val="24"/>
          <w:szCs w:val="24"/>
        </w:rPr>
        <w:t>выполнять такие логические операции как сравнение, противопоставление, объяснение, дедукция</w:t>
      </w:r>
    </w:p>
    <w:p w:rsidR="00F856EC" w:rsidRPr="000B7D8B" w:rsidRDefault="00C30852" w:rsidP="00F856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Обучающийся</w:t>
      </w:r>
      <w:r w:rsidR="00F856EC" w:rsidRPr="000B7D8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получит возможность научиться:</w:t>
      </w:r>
    </w:p>
    <w:p w:rsidR="00446F8E" w:rsidRDefault="00F856EC" w:rsidP="00F856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7D8B">
        <w:rPr>
          <w:rFonts w:ascii="Times New Roman" w:eastAsia="Times New Roman" w:hAnsi="Times New Roman"/>
          <w:color w:val="000000"/>
          <w:sz w:val="24"/>
          <w:szCs w:val="24"/>
        </w:rPr>
        <w:t>догадываться о значени</w:t>
      </w:r>
      <w:r w:rsidR="00446F8E">
        <w:rPr>
          <w:rFonts w:ascii="Times New Roman" w:eastAsia="Times New Roman" w:hAnsi="Times New Roman"/>
          <w:color w:val="000000"/>
          <w:sz w:val="24"/>
          <w:szCs w:val="24"/>
        </w:rPr>
        <w:t>и незнакомых слов по контексту;</w:t>
      </w:r>
    </w:p>
    <w:p w:rsidR="00F856EC" w:rsidRPr="000B7D8B" w:rsidRDefault="00446F8E" w:rsidP="00F856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F856EC" w:rsidRPr="000B7D8B">
        <w:rPr>
          <w:rFonts w:ascii="Times New Roman" w:eastAsia="Times New Roman" w:hAnsi="Times New Roman"/>
          <w:color w:val="000000"/>
          <w:sz w:val="24"/>
          <w:szCs w:val="24"/>
        </w:rPr>
        <w:t xml:space="preserve"> не обращать внимания на незнакомые слова, не мешающие понять основное содержание текста.</w:t>
      </w:r>
    </w:p>
    <w:p w:rsidR="00F856EC" w:rsidRPr="000B7D8B" w:rsidRDefault="00F856EC" w:rsidP="00F856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46F8E" w:rsidRPr="001A2CB5" w:rsidRDefault="00446F8E" w:rsidP="00446F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1A2CB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Письмо</w:t>
      </w:r>
    </w:p>
    <w:p w:rsidR="00446F8E" w:rsidRDefault="00C30852" w:rsidP="00446F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Обучающийся</w:t>
      </w:r>
      <w:r w:rsidR="00446F8E" w:rsidRPr="000B7D8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научится:</w:t>
      </w:r>
    </w:p>
    <w:p w:rsidR="00446F8E" w:rsidRPr="000B7D8B" w:rsidRDefault="00446F8E" w:rsidP="00446F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7D8B">
        <w:rPr>
          <w:rFonts w:ascii="Times New Roman" w:eastAsia="Times New Roman" w:hAnsi="Times New Roman"/>
          <w:color w:val="000000"/>
          <w:sz w:val="24"/>
          <w:szCs w:val="24"/>
        </w:rPr>
        <w:t>осуществлять элементарные формы записи на уровне подстановки пропущенных слов и словосочетаний, выделения ключевой информации, перифразы в соответствии с поставленной речевой задачей</w:t>
      </w:r>
    </w:p>
    <w:p w:rsidR="00446F8E" w:rsidRPr="000B7D8B" w:rsidRDefault="00446F8E" w:rsidP="00446F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7D8B">
        <w:rPr>
          <w:rFonts w:ascii="Times New Roman" w:eastAsia="Times New Roman" w:hAnsi="Times New Roman"/>
          <w:color w:val="000000"/>
          <w:sz w:val="24"/>
          <w:szCs w:val="24"/>
        </w:rPr>
        <w:t>писать несложные письменные тексты (личное письмо, оформление конверта, заполнение анкеты);</w:t>
      </w:r>
    </w:p>
    <w:p w:rsidR="00446F8E" w:rsidRPr="000B7D8B" w:rsidRDefault="00C30852" w:rsidP="00446F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Обучающийся</w:t>
      </w:r>
      <w:r w:rsidR="00446F8E" w:rsidRPr="000B7D8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получит возможность научиться:</w:t>
      </w:r>
    </w:p>
    <w:p w:rsidR="00446F8E" w:rsidRPr="000B7D8B" w:rsidRDefault="00446F8E" w:rsidP="00446F8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7D8B">
        <w:rPr>
          <w:rFonts w:ascii="Times New Roman" w:eastAsia="Times New Roman" w:hAnsi="Times New Roman"/>
          <w:color w:val="000000"/>
          <w:sz w:val="24"/>
          <w:szCs w:val="24"/>
        </w:rPr>
        <w:t>в письменной форме кратко отвечать на вопросы к тексту;</w:t>
      </w:r>
    </w:p>
    <w:p w:rsidR="00446F8E" w:rsidRPr="000B7D8B" w:rsidRDefault="00446F8E" w:rsidP="00446F8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7D8B">
        <w:rPr>
          <w:rFonts w:ascii="Times New Roman" w:eastAsia="Times New Roman" w:hAnsi="Times New Roman"/>
          <w:color w:val="000000"/>
          <w:sz w:val="24"/>
          <w:szCs w:val="24"/>
        </w:rPr>
        <w:t>составлять рассказ в письменной форме по плану/ключевым словам.</w:t>
      </w:r>
    </w:p>
    <w:p w:rsidR="00F856EC" w:rsidRDefault="00F856EC" w:rsidP="000A5166">
      <w:pPr>
        <w:pStyle w:val="a4"/>
        <w:ind w:firstLine="708"/>
        <w:jc w:val="both"/>
        <w:rPr>
          <w:rFonts w:cs="Times New Roman"/>
          <w:b/>
          <w:szCs w:val="24"/>
        </w:rPr>
      </w:pPr>
    </w:p>
    <w:p w:rsidR="009C16B2" w:rsidRDefault="00412B87" w:rsidP="001A2CB5">
      <w:pPr>
        <w:pStyle w:val="a4"/>
        <w:jc w:val="both"/>
        <w:rPr>
          <w:rFonts w:cs="Times New Roman"/>
          <w:szCs w:val="24"/>
        </w:rPr>
      </w:pPr>
      <w:r w:rsidRPr="009C16B2">
        <w:rPr>
          <w:rFonts w:cs="Times New Roman"/>
          <w:b/>
          <w:szCs w:val="24"/>
          <w:u w:val="single"/>
        </w:rPr>
        <w:t xml:space="preserve">Языковая компетенция </w:t>
      </w:r>
      <w:r w:rsidRPr="00412B87">
        <w:rPr>
          <w:rFonts w:cs="Times New Roman"/>
          <w:szCs w:val="24"/>
        </w:rPr>
        <w:t xml:space="preserve">(владение языковыми средствами): </w:t>
      </w:r>
    </w:p>
    <w:p w:rsidR="009C16B2" w:rsidRDefault="009C16B2" w:rsidP="001A2CB5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применение правил написания слов, изученных в основной школе; </w:t>
      </w:r>
    </w:p>
    <w:p w:rsidR="009C16B2" w:rsidRDefault="009C16B2" w:rsidP="001A2CB5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адекватное произношение и различение на слух всех звуков </w:t>
      </w:r>
      <w:r>
        <w:rPr>
          <w:rFonts w:cs="Times New Roman"/>
          <w:szCs w:val="24"/>
        </w:rPr>
        <w:t>бурятского</w:t>
      </w:r>
      <w:r w:rsidR="00412B87" w:rsidRPr="00412B87">
        <w:rPr>
          <w:rFonts w:cs="Times New Roman"/>
          <w:szCs w:val="24"/>
        </w:rPr>
        <w:t xml:space="preserve"> языка; соблюдение правильного ударения в словах и фразах;</w:t>
      </w:r>
    </w:p>
    <w:p w:rsidR="009C16B2" w:rsidRDefault="009C16B2" w:rsidP="001A2CB5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</w:t>
      </w:r>
    </w:p>
    <w:p w:rsidR="009C16B2" w:rsidRDefault="009C16B2" w:rsidP="001A2CB5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>правильное членение предложений на смысловые группы;</w:t>
      </w:r>
    </w:p>
    <w:p w:rsidR="009C16B2" w:rsidRDefault="009C16B2" w:rsidP="001A2CB5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9C16B2" w:rsidRDefault="009C16B2" w:rsidP="001A2CB5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>знание основных способов словообразования (аффиксаци</w:t>
      </w:r>
      <w:r>
        <w:rPr>
          <w:rFonts w:cs="Times New Roman"/>
          <w:szCs w:val="24"/>
        </w:rPr>
        <w:t xml:space="preserve">и, словосложения, конверсии); </w:t>
      </w:r>
    </w:p>
    <w:p w:rsidR="00412B87" w:rsidRPr="00412B87" w:rsidRDefault="009C16B2" w:rsidP="001A2CB5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понимание и использование явлений многозначности слов </w:t>
      </w:r>
      <w:r>
        <w:rPr>
          <w:rFonts w:cs="Times New Roman"/>
          <w:szCs w:val="24"/>
        </w:rPr>
        <w:t>бурятского</w:t>
      </w:r>
      <w:r w:rsidR="00412B87" w:rsidRPr="00412B87">
        <w:rPr>
          <w:rFonts w:cs="Times New Roman"/>
          <w:szCs w:val="24"/>
        </w:rPr>
        <w:t xml:space="preserve"> языка, синонимии, антонимии и лексической сочетаемости; </w:t>
      </w:r>
    </w:p>
    <w:p w:rsidR="009C16B2" w:rsidRDefault="009C16B2" w:rsidP="001A2CB5">
      <w:pPr>
        <w:pStyle w:val="a4"/>
        <w:jc w:val="both"/>
        <w:rPr>
          <w:rFonts w:cs="Times New Roman"/>
          <w:szCs w:val="24"/>
        </w:rPr>
      </w:pPr>
    </w:p>
    <w:p w:rsidR="009C16B2" w:rsidRDefault="00412B87" w:rsidP="001A2CB5">
      <w:pPr>
        <w:pStyle w:val="a4"/>
        <w:jc w:val="both"/>
        <w:rPr>
          <w:rFonts w:cs="Times New Roman"/>
          <w:b/>
          <w:szCs w:val="24"/>
          <w:u w:val="single"/>
        </w:rPr>
      </w:pPr>
      <w:r w:rsidRPr="009C16B2">
        <w:rPr>
          <w:rFonts w:cs="Times New Roman"/>
          <w:b/>
          <w:szCs w:val="24"/>
          <w:u w:val="single"/>
        </w:rPr>
        <w:t>Социокультурная компетенция:</w:t>
      </w:r>
    </w:p>
    <w:p w:rsidR="009C16B2" w:rsidRDefault="009C16B2" w:rsidP="001A2CB5">
      <w:pPr>
        <w:pStyle w:val="a4"/>
        <w:jc w:val="both"/>
        <w:rPr>
          <w:rFonts w:cs="Times New Roman"/>
          <w:szCs w:val="24"/>
        </w:rPr>
      </w:pPr>
      <w:r w:rsidRPr="009C16B2">
        <w:rPr>
          <w:rFonts w:cs="Times New Roman"/>
          <w:szCs w:val="24"/>
        </w:rPr>
        <w:lastRenderedPageBreak/>
        <w:t xml:space="preserve">- </w:t>
      </w:r>
      <w:r w:rsidR="00412B87" w:rsidRPr="00412B87">
        <w:rPr>
          <w:rFonts w:cs="Times New Roman"/>
          <w:szCs w:val="24"/>
        </w:rPr>
        <w:t xml:space="preserve">знание национально-культурных особенностей речевого и неречевого поведения в </w:t>
      </w:r>
      <w:r>
        <w:rPr>
          <w:rFonts w:cs="Times New Roman"/>
          <w:szCs w:val="24"/>
        </w:rPr>
        <w:t>бурятском</w:t>
      </w:r>
      <w:r w:rsidR="00412B87" w:rsidRPr="00412B87">
        <w:rPr>
          <w:rFonts w:cs="Times New Roman"/>
          <w:szCs w:val="24"/>
        </w:rPr>
        <w:t xml:space="preserve"> язык</w:t>
      </w:r>
      <w:r>
        <w:rPr>
          <w:rFonts w:cs="Times New Roman"/>
          <w:szCs w:val="24"/>
        </w:rPr>
        <w:t>е</w:t>
      </w:r>
      <w:r w:rsidR="00412B87" w:rsidRPr="00412B87">
        <w:rPr>
          <w:rFonts w:cs="Times New Roman"/>
          <w:szCs w:val="24"/>
        </w:rPr>
        <w:t xml:space="preserve">; </w:t>
      </w:r>
    </w:p>
    <w:p w:rsidR="009C16B2" w:rsidRDefault="009C16B2" w:rsidP="001A2CB5">
      <w:pPr>
        <w:pStyle w:val="a4"/>
        <w:jc w:val="both"/>
        <w:rPr>
          <w:rFonts w:cs="Times New Roman"/>
          <w:b/>
          <w:szCs w:val="24"/>
          <w:u w:val="single"/>
        </w:rPr>
      </w:pPr>
      <w:r>
        <w:rPr>
          <w:rFonts w:cs="Times New Roman"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>применение этих знаний в различных ситуациях формального и неформального межличностного и межкультурного общения;</w:t>
      </w:r>
    </w:p>
    <w:p w:rsidR="009C16B2" w:rsidRDefault="009C16B2" w:rsidP="001A2CB5">
      <w:pPr>
        <w:pStyle w:val="a4"/>
        <w:jc w:val="both"/>
        <w:rPr>
          <w:rFonts w:cs="Times New Roman"/>
          <w:szCs w:val="24"/>
        </w:rPr>
      </w:pPr>
      <w:r w:rsidRPr="009C16B2">
        <w:rPr>
          <w:rFonts w:cs="Times New Roman"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>знакомство с образцами художественной, публицистической и н</w:t>
      </w:r>
      <w:r>
        <w:rPr>
          <w:rFonts w:cs="Times New Roman"/>
          <w:szCs w:val="24"/>
        </w:rPr>
        <w:t xml:space="preserve">аучно- популярной литературы; </w:t>
      </w:r>
    </w:p>
    <w:p w:rsidR="009C16B2" w:rsidRDefault="009C16B2" w:rsidP="001A2CB5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знакомство с писателями Бурятии и их произведениями.</w:t>
      </w:r>
    </w:p>
    <w:p w:rsidR="009C16B2" w:rsidRDefault="009C16B2" w:rsidP="001A2CB5">
      <w:pPr>
        <w:pStyle w:val="a4"/>
        <w:jc w:val="both"/>
        <w:rPr>
          <w:rFonts w:cs="Times New Roman"/>
          <w:szCs w:val="24"/>
        </w:rPr>
      </w:pPr>
    </w:p>
    <w:p w:rsidR="00AF590E" w:rsidRDefault="00412B87" w:rsidP="001A2CB5">
      <w:pPr>
        <w:pStyle w:val="a4"/>
        <w:jc w:val="both"/>
        <w:rPr>
          <w:rFonts w:cs="Times New Roman"/>
          <w:szCs w:val="24"/>
        </w:rPr>
      </w:pPr>
      <w:r w:rsidRPr="00AF590E">
        <w:rPr>
          <w:rFonts w:cs="Times New Roman"/>
          <w:b/>
          <w:szCs w:val="24"/>
          <w:u w:val="single"/>
        </w:rPr>
        <w:t>Компенсаторная компетенция</w:t>
      </w:r>
      <w:r w:rsidR="00AF590E">
        <w:rPr>
          <w:rFonts w:cs="Times New Roman"/>
          <w:b/>
          <w:szCs w:val="24"/>
          <w:u w:val="single"/>
        </w:rPr>
        <w:t>:</w:t>
      </w:r>
    </w:p>
    <w:p w:rsidR="00412B87" w:rsidRPr="00412B87" w:rsidRDefault="00AF590E" w:rsidP="001A2CB5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 </w:t>
      </w:r>
    </w:p>
    <w:p w:rsidR="00AF590E" w:rsidRDefault="00AF590E" w:rsidP="001A2CB5">
      <w:pPr>
        <w:pStyle w:val="a4"/>
        <w:jc w:val="both"/>
        <w:rPr>
          <w:rFonts w:cs="Times New Roman"/>
          <w:szCs w:val="24"/>
        </w:rPr>
      </w:pPr>
    </w:p>
    <w:p w:rsidR="00AF590E" w:rsidRDefault="00AF590E" w:rsidP="001A2CB5">
      <w:pPr>
        <w:pStyle w:val="a4"/>
        <w:jc w:val="both"/>
        <w:rPr>
          <w:rFonts w:cs="Times New Roman"/>
          <w:szCs w:val="24"/>
        </w:rPr>
      </w:pPr>
    </w:p>
    <w:p w:rsidR="00AF590E" w:rsidRDefault="00AF590E" w:rsidP="001A2CB5">
      <w:pPr>
        <w:pStyle w:val="a4"/>
        <w:jc w:val="both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Б)</w:t>
      </w:r>
      <w:r w:rsidR="00412B87" w:rsidRPr="00AF590E">
        <w:rPr>
          <w:rFonts w:cs="Times New Roman"/>
          <w:b/>
          <w:szCs w:val="24"/>
        </w:rPr>
        <w:t>В</w:t>
      </w:r>
      <w:proofErr w:type="gramEnd"/>
      <w:r w:rsidR="00412B87" w:rsidRPr="00AF590E">
        <w:rPr>
          <w:rFonts w:cs="Times New Roman"/>
          <w:b/>
          <w:szCs w:val="24"/>
        </w:rPr>
        <w:t xml:space="preserve"> познавательной сфере: 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BA1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 (</w:t>
      </w:r>
      <w:proofErr w:type="spellStart"/>
      <w:r w:rsidRPr="009D4BA1"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9D4BA1">
        <w:rPr>
          <w:rFonts w:ascii="Times New Roman" w:hAnsi="Times New Roman" w:cs="Times New Roman"/>
          <w:b/>
          <w:bCs/>
          <w:sz w:val="24"/>
          <w:szCs w:val="24"/>
        </w:rPr>
        <w:t xml:space="preserve"> умения):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B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</w:t>
      </w:r>
      <w:r w:rsidRPr="009D4B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D4BA1">
        <w:rPr>
          <w:rFonts w:ascii="Times New Roman" w:hAnsi="Times New Roman" w:cs="Times New Roman"/>
          <w:sz w:val="24"/>
          <w:szCs w:val="24"/>
        </w:rPr>
        <w:t>определять цель учебной деятельности возможно с помощью учителя и самостоятельно искать средства ее осуществления;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обнаруживать и формулировать учебную проблему совместно с учителем, выбирать тему проекта в ходе «мозгового штурма» под руководством учителя;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 xml:space="preserve"> составлять план выполнения задачи, проекта в группе под руководством учителя;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оценивать ход и результаты выполнения задачи, проекта;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критически анализировать успехи и недостатки проделанной работы;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B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</w:t>
      </w:r>
      <w:r w:rsidRPr="009D4B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самостоятельно находить и отбирать для решения учебной задачи необходимые словари,  информацию из Интернета;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выполнять универсальные логические действия: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анализ (выделение признаков),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синтез (составление целого из частей, в том числе с самостоятельным достраиванием),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выбирать основания для сравнения, классификации объектов,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устанавливать аналогии и причинно-следственные связи,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выстраивать логическую цепь рассуждений,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относить объекты к известным понятиям;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обобщать информацию в виде таблиц, схем, опорного конспекта,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составлять простой план текста (в виде ключевых слов, вопросов);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B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</w:t>
      </w:r>
      <w:r w:rsidRPr="009D4B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четко и ясно выражать свои мысли;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отстаивать свою точку зрения, аргументировать ее;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учиться критично относиться к собственному мнению;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слушать других, принимать другую точку зрения, быть готовым изменить свою;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(распределять роли, договариваться друг с другом);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BA1">
        <w:rPr>
          <w:rFonts w:ascii="Times New Roman" w:hAnsi="Times New Roman" w:cs="Times New Roman"/>
          <w:b/>
          <w:sz w:val="24"/>
          <w:szCs w:val="24"/>
        </w:rPr>
        <w:t>Специальные учебные умения: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 xml:space="preserve">сравнивать явления русского и </w:t>
      </w:r>
      <w:r>
        <w:rPr>
          <w:rFonts w:ascii="Times New Roman" w:hAnsi="Times New Roman" w:cs="Times New Roman"/>
          <w:sz w:val="24"/>
          <w:szCs w:val="24"/>
        </w:rPr>
        <w:t>бурятского</w:t>
      </w:r>
      <w:r w:rsidRPr="009D4BA1">
        <w:rPr>
          <w:rFonts w:ascii="Times New Roman" w:hAnsi="Times New Roman" w:cs="Times New Roman"/>
          <w:sz w:val="24"/>
          <w:szCs w:val="24"/>
        </w:rPr>
        <w:t xml:space="preserve"> языков на уровне отдельных грамматических явлений, слов, словосочетаний и предложений;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 xml:space="preserve">владеть различными стратегиями чтения и </w:t>
      </w:r>
      <w:proofErr w:type="spellStart"/>
      <w:r w:rsidRPr="009D4BA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D4BA1">
        <w:rPr>
          <w:rFonts w:ascii="Times New Roman" w:hAnsi="Times New Roman" w:cs="Times New Roman"/>
          <w:sz w:val="24"/>
          <w:szCs w:val="24"/>
        </w:rPr>
        <w:t xml:space="preserve"> в зависимости от поставленной речевой задачи (читать/слушать текст с разной глубиной понимания);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догадываться о значении слов на основе языковой и контекстуальной догадки, словообразовательных моделей;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использовать выборочный перевод для уточнения понимания текста;</w:t>
      </w:r>
    </w:p>
    <w:p w:rsidR="009D4BA1" w:rsidRPr="009D4BA1" w:rsidRDefault="009D4BA1" w:rsidP="009D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 xml:space="preserve">овладевать необходимыми для дальнейшего самостоятельного изучения </w:t>
      </w:r>
      <w:r>
        <w:rPr>
          <w:rFonts w:ascii="Times New Roman" w:hAnsi="Times New Roman" w:cs="Times New Roman"/>
          <w:sz w:val="24"/>
          <w:szCs w:val="24"/>
        </w:rPr>
        <w:t>бурятског</w:t>
      </w:r>
      <w:r w:rsidRPr="009D4BA1">
        <w:rPr>
          <w:rFonts w:ascii="Times New Roman" w:hAnsi="Times New Roman" w:cs="Times New Roman"/>
          <w:sz w:val="24"/>
          <w:szCs w:val="24"/>
        </w:rPr>
        <w:t>о языка способами и приемами.</w:t>
      </w:r>
    </w:p>
    <w:p w:rsidR="009D4BA1" w:rsidRDefault="009D4BA1" w:rsidP="001A2CB5">
      <w:pPr>
        <w:pStyle w:val="a4"/>
        <w:jc w:val="both"/>
        <w:rPr>
          <w:rFonts w:cs="Times New Roman"/>
          <w:szCs w:val="24"/>
        </w:rPr>
      </w:pPr>
    </w:p>
    <w:p w:rsidR="009D4BA1" w:rsidRDefault="009D4BA1" w:rsidP="001A2CB5">
      <w:pPr>
        <w:pStyle w:val="a4"/>
        <w:jc w:val="both"/>
        <w:rPr>
          <w:rFonts w:cs="Times New Roman"/>
          <w:szCs w:val="24"/>
        </w:rPr>
      </w:pPr>
    </w:p>
    <w:p w:rsidR="00AF590E" w:rsidRDefault="00412B87" w:rsidP="001A2CB5">
      <w:pPr>
        <w:pStyle w:val="a4"/>
        <w:jc w:val="both"/>
        <w:rPr>
          <w:rFonts w:cs="Times New Roman"/>
          <w:b/>
          <w:szCs w:val="24"/>
        </w:rPr>
      </w:pPr>
      <w:r w:rsidRPr="00AF590E">
        <w:rPr>
          <w:rFonts w:cs="Times New Roman"/>
          <w:b/>
          <w:szCs w:val="24"/>
        </w:rPr>
        <w:t>В. В ценностно-ориентационной сфере:</w:t>
      </w:r>
    </w:p>
    <w:p w:rsidR="00AF590E" w:rsidRDefault="00AF590E" w:rsidP="001A2CB5">
      <w:pPr>
        <w:pStyle w:val="a4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представление о языке как средстве выражения чувств, эмоций, основе культуры мышления; </w:t>
      </w:r>
    </w:p>
    <w:p w:rsidR="00AF590E" w:rsidRDefault="00AF590E" w:rsidP="001A2CB5">
      <w:pPr>
        <w:pStyle w:val="a4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достижение взаимопонимания в процессе устного и письменного общения с носителями бурятского языка, установления межличностных и межкультурных контактов в доступных пределах; </w:t>
      </w:r>
    </w:p>
    <w:p w:rsidR="00AF590E" w:rsidRDefault="00AF590E" w:rsidP="001A2CB5">
      <w:pPr>
        <w:pStyle w:val="a4"/>
        <w:jc w:val="both"/>
        <w:rPr>
          <w:rFonts w:cs="Times New Roman"/>
          <w:b/>
          <w:szCs w:val="24"/>
        </w:rPr>
      </w:pPr>
    </w:p>
    <w:p w:rsidR="00AF590E" w:rsidRDefault="00412B87" w:rsidP="001A2CB5">
      <w:pPr>
        <w:pStyle w:val="a4"/>
        <w:jc w:val="both"/>
        <w:rPr>
          <w:rFonts w:cs="Times New Roman"/>
          <w:b/>
          <w:szCs w:val="24"/>
        </w:rPr>
      </w:pPr>
      <w:r w:rsidRPr="00AF590E">
        <w:rPr>
          <w:rFonts w:cs="Times New Roman"/>
          <w:b/>
          <w:szCs w:val="24"/>
        </w:rPr>
        <w:t>Г. В эстетической сфере:</w:t>
      </w:r>
    </w:p>
    <w:p w:rsidR="00412B87" w:rsidRPr="00AF590E" w:rsidRDefault="00AF590E" w:rsidP="001A2CB5">
      <w:pPr>
        <w:pStyle w:val="a4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владение элементарными средствами выражения чувств и эмоций на бурятском языке; </w:t>
      </w:r>
    </w:p>
    <w:p w:rsidR="00AF590E" w:rsidRDefault="00AF590E" w:rsidP="001A2CB5">
      <w:pPr>
        <w:pStyle w:val="a4"/>
        <w:jc w:val="both"/>
        <w:rPr>
          <w:rFonts w:cs="Times New Roman"/>
          <w:szCs w:val="24"/>
        </w:rPr>
      </w:pPr>
    </w:p>
    <w:p w:rsidR="00AF590E" w:rsidRDefault="00412B87" w:rsidP="001A2CB5">
      <w:pPr>
        <w:pStyle w:val="a4"/>
        <w:jc w:val="both"/>
        <w:rPr>
          <w:rFonts w:cs="Times New Roman"/>
          <w:b/>
          <w:szCs w:val="24"/>
        </w:rPr>
      </w:pPr>
      <w:r w:rsidRPr="00AF590E">
        <w:rPr>
          <w:rFonts w:cs="Times New Roman"/>
          <w:b/>
          <w:szCs w:val="24"/>
        </w:rPr>
        <w:t>Д. В трудовой сфере:</w:t>
      </w:r>
    </w:p>
    <w:p w:rsidR="00AF590E" w:rsidRDefault="00AF590E" w:rsidP="001A2CB5">
      <w:pPr>
        <w:pStyle w:val="a4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умение рационально планировать свой учебный труд; </w:t>
      </w:r>
    </w:p>
    <w:p w:rsidR="00AF590E" w:rsidRDefault="00AF590E" w:rsidP="001A2CB5">
      <w:pPr>
        <w:pStyle w:val="a4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 xml:space="preserve">умение работать в соответствии с намеченным планом. </w:t>
      </w:r>
    </w:p>
    <w:p w:rsidR="00AF590E" w:rsidRDefault="00AF590E" w:rsidP="001A2CB5">
      <w:pPr>
        <w:pStyle w:val="a4"/>
        <w:jc w:val="both"/>
        <w:rPr>
          <w:rFonts w:cs="Times New Roman"/>
          <w:szCs w:val="24"/>
        </w:rPr>
      </w:pPr>
    </w:p>
    <w:p w:rsidR="00AF590E" w:rsidRDefault="00412B87" w:rsidP="001A2CB5">
      <w:pPr>
        <w:pStyle w:val="a4"/>
        <w:jc w:val="both"/>
        <w:rPr>
          <w:rFonts w:cs="Times New Roman"/>
          <w:b/>
          <w:szCs w:val="24"/>
        </w:rPr>
      </w:pPr>
      <w:r w:rsidRPr="00AF590E">
        <w:rPr>
          <w:rFonts w:cs="Times New Roman"/>
          <w:b/>
          <w:szCs w:val="24"/>
        </w:rPr>
        <w:t>Е. В физической сфере:</w:t>
      </w:r>
    </w:p>
    <w:p w:rsidR="00412B87" w:rsidRPr="00AF590E" w:rsidRDefault="00AF590E" w:rsidP="001A2CB5">
      <w:pPr>
        <w:pStyle w:val="a4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 </w:t>
      </w:r>
      <w:r w:rsidR="00412B87" w:rsidRPr="00412B87">
        <w:rPr>
          <w:rFonts w:cs="Times New Roman"/>
          <w:szCs w:val="24"/>
        </w:rPr>
        <w:t>стремление вести здоровый образ жизни (режим труда и отдыха, питание, спорт)</w:t>
      </w:r>
    </w:p>
    <w:p w:rsidR="00412B87" w:rsidRPr="00412B87" w:rsidRDefault="00412B87" w:rsidP="00412B87">
      <w:pPr>
        <w:pStyle w:val="a4"/>
        <w:ind w:firstLine="708"/>
        <w:jc w:val="both"/>
        <w:rPr>
          <w:rFonts w:cs="Times New Roman"/>
          <w:szCs w:val="24"/>
        </w:rPr>
      </w:pPr>
    </w:p>
    <w:p w:rsidR="00412B87" w:rsidRDefault="00412B87" w:rsidP="00506B26">
      <w:pPr>
        <w:pStyle w:val="a4"/>
        <w:jc w:val="both"/>
        <w:rPr>
          <w:sz w:val="28"/>
          <w:szCs w:val="28"/>
        </w:rPr>
      </w:pPr>
    </w:p>
    <w:p w:rsidR="00412B87" w:rsidRDefault="00412B87" w:rsidP="00506B26">
      <w:pPr>
        <w:pStyle w:val="a4"/>
        <w:jc w:val="both"/>
        <w:rPr>
          <w:sz w:val="28"/>
          <w:szCs w:val="28"/>
        </w:rPr>
      </w:pPr>
    </w:p>
    <w:p w:rsidR="00412B87" w:rsidRDefault="00412B87" w:rsidP="00506B26">
      <w:pPr>
        <w:pStyle w:val="a4"/>
        <w:jc w:val="both"/>
        <w:rPr>
          <w:sz w:val="28"/>
          <w:szCs w:val="28"/>
        </w:rPr>
      </w:pPr>
    </w:p>
    <w:p w:rsidR="00412B87" w:rsidRDefault="00412B87" w:rsidP="00506B26">
      <w:pPr>
        <w:pStyle w:val="a4"/>
        <w:jc w:val="both"/>
        <w:rPr>
          <w:sz w:val="28"/>
          <w:szCs w:val="28"/>
        </w:rPr>
      </w:pPr>
    </w:p>
    <w:p w:rsidR="00412B87" w:rsidRDefault="00412B87" w:rsidP="00506B26">
      <w:pPr>
        <w:pStyle w:val="a4"/>
        <w:jc w:val="both"/>
        <w:rPr>
          <w:sz w:val="28"/>
          <w:szCs w:val="28"/>
        </w:rPr>
      </w:pPr>
    </w:p>
    <w:p w:rsidR="00412B87" w:rsidRDefault="00412B87" w:rsidP="00506B26">
      <w:pPr>
        <w:pStyle w:val="a4"/>
        <w:jc w:val="both"/>
        <w:rPr>
          <w:sz w:val="28"/>
          <w:szCs w:val="28"/>
        </w:rPr>
      </w:pPr>
    </w:p>
    <w:p w:rsidR="00412B87" w:rsidRDefault="00412B87" w:rsidP="00506B26">
      <w:pPr>
        <w:pStyle w:val="a4"/>
        <w:jc w:val="both"/>
        <w:rPr>
          <w:sz w:val="28"/>
          <w:szCs w:val="28"/>
        </w:rPr>
      </w:pPr>
    </w:p>
    <w:p w:rsidR="00020E9E" w:rsidRDefault="00020E9E" w:rsidP="00506B26">
      <w:pPr>
        <w:pStyle w:val="a4"/>
        <w:jc w:val="both"/>
        <w:rPr>
          <w:sz w:val="28"/>
          <w:szCs w:val="28"/>
        </w:rPr>
      </w:pPr>
    </w:p>
    <w:p w:rsidR="00020E9E" w:rsidRDefault="00020E9E" w:rsidP="00506B26">
      <w:pPr>
        <w:pStyle w:val="a4"/>
        <w:jc w:val="both"/>
        <w:rPr>
          <w:sz w:val="28"/>
          <w:szCs w:val="28"/>
        </w:rPr>
      </w:pPr>
    </w:p>
    <w:p w:rsidR="00020E9E" w:rsidRDefault="00020E9E" w:rsidP="00506B26">
      <w:pPr>
        <w:pStyle w:val="a4"/>
        <w:jc w:val="both"/>
        <w:rPr>
          <w:sz w:val="28"/>
          <w:szCs w:val="28"/>
        </w:rPr>
      </w:pPr>
    </w:p>
    <w:p w:rsidR="00020E9E" w:rsidRDefault="00020E9E" w:rsidP="00506B26">
      <w:pPr>
        <w:pStyle w:val="a4"/>
        <w:jc w:val="both"/>
        <w:rPr>
          <w:sz w:val="28"/>
          <w:szCs w:val="28"/>
        </w:rPr>
      </w:pPr>
    </w:p>
    <w:p w:rsidR="003A1D0C" w:rsidRDefault="003A1D0C" w:rsidP="00506B26">
      <w:pPr>
        <w:pStyle w:val="a4"/>
        <w:jc w:val="both"/>
        <w:rPr>
          <w:sz w:val="28"/>
          <w:szCs w:val="28"/>
        </w:rPr>
      </w:pPr>
    </w:p>
    <w:p w:rsidR="003A1D0C" w:rsidRDefault="003A1D0C" w:rsidP="00506B26">
      <w:pPr>
        <w:pStyle w:val="a4"/>
        <w:jc w:val="both"/>
        <w:rPr>
          <w:sz w:val="28"/>
          <w:szCs w:val="28"/>
        </w:rPr>
      </w:pPr>
    </w:p>
    <w:p w:rsidR="003A1D0C" w:rsidRDefault="003A1D0C" w:rsidP="00506B26">
      <w:pPr>
        <w:pStyle w:val="a4"/>
        <w:jc w:val="both"/>
        <w:rPr>
          <w:sz w:val="28"/>
          <w:szCs w:val="28"/>
        </w:rPr>
      </w:pPr>
    </w:p>
    <w:p w:rsidR="003A1D0C" w:rsidRDefault="003A1D0C" w:rsidP="00506B26">
      <w:pPr>
        <w:pStyle w:val="a4"/>
        <w:jc w:val="both"/>
        <w:rPr>
          <w:sz w:val="28"/>
          <w:szCs w:val="28"/>
        </w:rPr>
      </w:pPr>
    </w:p>
    <w:p w:rsidR="003A1D0C" w:rsidRDefault="003A1D0C" w:rsidP="00506B26">
      <w:pPr>
        <w:pStyle w:val="a4"/>
        <w:jc w:val="both"/>
        <w:rPr>
          <w:sz w:val="28"/>
          <w:szCs w:val="28"/>
        </w:rPr>
      </w:pPr>
    </w:p>
    <w:p w:rsidR="003A1D0C" w:rsidRDefault="003A1D0C" w:rsidP="00506B26">
      <w:pPr>
        <w:pStyle w:val="a4"/>
        <w:jc w:val="both"/>
        <w:rPr>
          <w:sz w:val="28"/>
          <w:szCs w:val="28"/>
        </w:rPr>
      </w:pPr>
    </w:p>
    <w:p w:rsidR="003A1D0C" w:rsidRDefault="003A1D0C" w:rsidP="00506B26">
      <w:pPr>
        <w:pStyle w:val="a4"/>
        <w:jc w:val="both"/>
        <w:rPr>
          <w:sz w:val="28"/>
          <w:szCs w:val="28"/>
        </w:rPr>
      </w:pPr>
    </w:p>
    <w:p w:rsidR="003A1D0C" w:rsidRDefault="003A1D0C" w:rsidP="00506B26">
      <w:pPr>
        <w:pStyle w:val="a4"/>
        <w:jc w:val="both"/>
        <w:rPr>
          <w:sz w:val="28"/>
          <w:szCs w:val="28"/>
        </w:rPr>
      </w:pPr>
    </w:p>
    <w:p w:rsidR="003A1D0C" w:rsidRDefault="003A1D0C" w:rsidP="00506B26">
      <w:pPr>
        <w:pStyle w:val="a4"/>
        <w:jc w:val="both"/>
        <w:rPr>
          <w:sz w:val="28"/>
          <w:szCs w:val="28"/>
        </w:rPr>
      </w:pPr>
    </w:p>
    <w:p w:rsidR="003A1D0C" w:rsidRDefault="003A1D0C" w:rsidP="00506B26">
      <w:pPr>
        <w:pStyle w:val="a4"/>
        <w:jc w:val="both"/>
        <w:rPr>
          <w:sz w:val="28"/>
          <w:szCs w:val="28"/>
        </w:rPr>
      </w:pPr>
    </w:p>
    <w:p w:rsidR="003A1D0C" w:rsidRDefault="003A1D0C" w:rsidP="00506B26">
      <w:pPr>
        <w:pStyle w:val="a4"/>
        <w:jc w:val="both"/>
        <w:rPr>
          <w:sz w:val="28"/>
          <w:szCs w:val="28"/>
        </w:rPr>
      </w:pPr>
    </w:p>
    <w:p w:rsidR="003A1D0C" w:rsidRDefault="003A1D0C" w:rsidP="00506B26">
      <w:pPr>
        <w:pStyle w:val="a4"/>
        <w:jc w:val="both"/>
        <w:rPr>
          <w:sz w:val="28"/>
          <w:szCs w:val="28"/>
        </w:rPr>
      </w:pPr>
    </w:p>
    <w:p w:rsidR="003A1D0C" w:rsidRDefault="003A1D0C" w:rsidP="00506B26">
      <w:pPr>
        <w:pStyle w:val="a4"/>
        <w:jc w:val="both"/>
        <w:rPr>
          <w:sz w:val="28"/>
          <w:szCs w:val="28"/>
        </w:rPr>
      </w:pPr>
    </w:p>
    <w:p w:rsidR="003A1D0C" w:rsidRDefault="003A1D0C" w:rsidP="00506B26">
      <w:pPr>
        <w:pStyle w:val="a4"/>
        <w:jc w:val="both"/>
        <w:rPr>
          <w:sz w:val="28"/>
          <w:szCs w:val="28"/>
        </w:rPr>
      </w:pPr>
    </w:p>
    <w:p w:rsidR="003A1D0C" w:rsidRDefault="003A1D0C" w:rsidP="00506B26">
      <w:pPr>
        <w:pStyle w:val="a4"/>
        <w:jc w:val="both"/>
        <w:rPr>
          <w:sz w:val="28"/>
          <w:szCs w:val="28"/>
        </w:rPr>
      </w:pPr>
    </w:p>
    <w:p w:rsidR="00506B26" w:rsidRPr="00A86B3D" w:rsidRDefault="006723AE" w:rsidP="00A86B3D">
      <w:pPr>
        <w:pStyle w:val="a4"/>
        <w:ind w:firstLine="708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4. </w:t>
      </w:r>
      <w:r w:rsidR="00A86B3D" w:rsidRPr="00A86B3D">
        <w:rPr>
          <w:b/>
          <w:szCs w:val="24"/>
        </w:rPr>
        <w:t xml:space="preserve">Содержание учебного </w:t>
      </w:r>
      <w:r>
        <w:rPr>
          <w:b/>
          <w:szCs w:val="24"/>
        </w:rPr>
        <w:t>предмета</w:t>
      </w:r>
    </w:p>
    <w:p w:rsidR="00A86B3D" w:rsidRPr="00A50C21" w:rsidRDefault="00A86B3D" w:rsidP="00A86B3D">
      <w:pPr>
        <w:pStyle w:val="a4"/>
        <w:ind w:firstLine="708"/>
        <w:jc w:val="center"/>
        <w:rPr>
          <w:rFonts w:cs="Times New Roman"/>
          <w:sz w:val="20"/>
          <w:szCs w:val="20"/>
        </w:rPr>
      </w:pPr>
    </w:p>
    <w:tbl>
      <w:tblPr>
        <w:tblStyle w:val="a6"/>
        <w:tblW w:w="10122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738"/>
        <w:gridCol w:w="3006"/>
        <w:gridCol w:w="992"/>
        <w:gridCol w:w="5386"/>
      </w:tblGrid>
      <w:tr w:rsidR="00506B26" w:rsidRPr="00A50C21" w:rsidTr="005E5D1C">
        <w:tc>
          <w:tcPr>
            <w:tcW w:w="738" w:type="dxa"/>
          </w:tcPr>
          <w:p w:rsidR="00506B26" w:rsidRPr="00A50C21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21">
              <w:rPr>
                <w:rFonts w:ascii="Times New Roman" w:hAnsi="Times New Roman" w:cs="Times New Roman"/>
                <w:kern w:val="2"/>
                <w:sz w:val="20"/>
                <w:szCs w:val="20"/>
              </w:rPr>
              <w:t>№ п/п</w:t>
            </w:r>
          </w:p>
        </w:tc>
        <w:tc>
          <w:tcPr>
            <w:tcW w:w="3006" w:type="dxa"/>
          </w:tcPr>
          <w:p w:rsidR="00506B26" w:rsidRPr="00A50C21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21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Название раздела (блока)</w:t>
            </w:r>
          </w:p>
        </w:tc>
        <w:tc>
          <w:tcPr>
            <w:tcW w:w="992" w:type="dxa"/>
          </w:tcPr>
          <w:p w:rsidR="00506B26" w:rsidRPr="00A50C21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21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часов</w:t>
            </w:r>
          </w:p>
        </w:tc>
        <w:tc>
          <w:tcPr>
            <w:tcW w:w="5386" w:type="dxa"/>
          </w:tcPr>
          <w:p w:rsidR="00506B26" w:rsidRPr="00A50C21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21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Содержание учебного блока </w:t>
            </w:r>
          </w:p>
        </w:tc>
      </w:tr>
      <w:tr w:rsidR="00506B26" w:rsidRPr="00A50C21" w:rsidTr="005E5D1C">
        <w:trPr>
          <w:trHeight w:val="747"/>
        </w:trPr>
        <w:tc>
          <w:tcPr>
            <w:tcW w:w="738" w:type="dxa"/>
          </w:tcPr>
          <w:p w:rsidR="00506B26" w:rsidRPr="00A50C21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21">
              <w:rPr>
                <w:rFonts w:ascii="Times New Roman" w:hAnsi="Times New Roman" w:cs="Times New Roman"/>
                <w:kern w:val="2"/>
                <w:sz w:val="20"/>
                <w:szCs w:val="20"/>
              </w:rPr>
              <w:t>1.</w:t>
            </w:r>
          </w:p>
        </w:tc>
        <w:tc>
          <w:tcPr>
            <w:tcW w:w="3006" w:type="dxa"/>
          </w:tcPr>
          <w:p w:rsidR="00506B26" w:rsidRPr="00A50C21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21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Введение</w:t>
            </w:r>
          </w:p>
        </w:tc>
        <w:tc>
          <w:tcPr>
            <w:tcW w:w="992" w:type="dxa"/>
          </w:tcPr>
          <w:p w:rsidR="00506B26" w:rsidRPr="00A50C21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21">
              <w:rPr>
                <w:rFonts w:ascii="Times New Roman" w:hAnsi="Times New Roman" w:cs="Times New Roman"/>
                <w:kern w:val="2"/>
                <w:sz w:val="20"/>
                <w:szCs w:val="20"/>
              </w:rPr>
              <w:t>2 ч</w:t>
            </w:r>
          </w:p>
        </w:tc>
        <w:tc>
          <w:tcPr>
            <w:tcW w:w="5386" w:type="dxa"/>
          </w:tcPr>
          <w:p w:rsidR="00506B26" w:rsidRPr="00A50C21" w:rsidRDefault="00506B26" w:rsidP="006723AE">
            <w:pPr>
              <w:ind w:left="30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21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Язык- средство общения </w:t>
            </w:r>
            <w:r w:rsidRPr="00A50C21">
              <w:rPr>
                <w:rFonts w:ascii="Times New Roman" w:hAnsi="Times New Roman" w:cs="Times New Roman"/>
                <w:sz w:val="20"/>
                <w:szCs w:val="20"/>
              </w:rPr>
              <w:t>Функция языка. Ц-Б. Бадмаев «</w:t>
            </w:r>
            <w:proofErr w:type="spellStart"/>
            <w:r w:rsidRPr="00A50C21">
              <w:rPr>
                <w:rFonts w:ascii="Times New Roman" w:hAnsi="Times New Roman" w:cs="Times New Roman"/>
                <w:sz w:val="20"/>
                <w:szCs w:val="20"/>
              </w:rPr>
              <w:t>Мэндэамар</w:t>
            </w:r>
            <w:proofErr w:type="spellEnd"/>
            <w:r w:rsidRPr="00A50C21">
              <w:rPr>
                <w:rFonts w:ascii="Times New Roman" w:hAnsi="Times New Roman" w:cs="Times New Roman"/>
                <w:sz w:val="20"/>
                <w:szCs w:val="20"/>
              </w:rPr>
              <w:t>». Понятия «родной» язык,  «второй» государственный язык.</w:t>
            </w:r>
          </w:p>
        </w:tc>
      </w:tr>
      <w:tr w:rsidR="00506B26" w:rsidRPr="00A50C21" w:rsidTr="005E5D1C">
        <w:tc>
          <w:tcPr>
            <w:tcW w:w="738" w:type="dxa"/>
          </w:tcPr>
          <w:p w:rsidR="00506B26" w:rsidRPr="00A50C21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21">
              <w:rPr>
                <w:rFonts w:ascii="Times New Roman" w:hAnsi="Times New Roman" w:cs="Times New Roman"/>
                <w:kern w:val="2"/>
                <w:sz w:val="20"/>
                <w:szCs w:val="20"/>
              </w:rPr>
              <w:t>2.</w:t>
            </w:r>
          </w:p>
        </w:tc>
        <w:tc>
          <w:tcPr>
            <w:tcW w:w="3006" w:type="dxa"/>
          </w:tcPr>
          <w:p w:rsidR="00506B26" w:rsidRPr="00A50C21" w:rsidRDefault="00506B26" w:rsidP="00BA2C8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21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</w:t>
            </w:r>
            <w:r w:rsidR="00BA2C8C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992" w:type="dxa"/>
          </w:tcPr>
          <w:p w:rsidR="00506B26" w:rsidRPr="00A50C21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21">
              <w:rPr>
                <w:rFonts w:ascii="Times New Roman" w:hAnsi="Times New Roman" w:cs="Times New Roman"/>
                <w:kern w:val="2"/>
                <w:sz w:val="20"/>
                <w:szCs w:val="20"/>
              </w:rPr>
              <w:t>9 ч</w:t>
            </w:r>
          </w:p>
        </w:tc>
        <w:tc>
          <w:tcPr>
            <w:tcW w:w="5386" w:type="dxa"/>
          </w:tcPr>
          <w:p w:rsidR="00506B26" w:rsidRPr="00A50C21" w:rsidRDefault="00506B26" w:rsidP="006723AE">
            <w:pPr>
              <w:ind w:left="30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2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Знакомство. Семья. Профессия. Игрушки, их количество. Животные, их количество. Цвета. Игрушки и место нахождения. Посуда, пища и слова, отвечающие на вопросы </w:t>
            </w:r>
            <w:proofErr w:type="spellStart"/>
            <w:r w:rsidRPr="00A50C21">
              <w:rPr>
                <w:rFonts w:ascii="Times New Roman" w:hAnsi="Times New Roman" w:cs="Times New Roman"/>
                <w:sz w:val="20"/>
                <w:szCs w:val="20"/>
              </w:rPr>
              <w:t>юухэнэб</w:t>
            </w:r>
            <w:proofErr w:type="spellEnd"/>
            <w:r w:rsidRPr="00A50C21">
              <w:rPr>
                <w:rFonts w:ascii="Times New Roman" w:hAnsi="Times New Roman" w:cs="Times New Roman"/>
                <w:sz w:val="20"/>
                <w:szCs w:val="20"/>
              </w:rPr>
              <w:t xml:space="preserve">? (что делает?) </w:t>
            </w:r>
            <w:proofErr w:type="spellStart"/>
            <w:r w:rsidRPr="00A50C21">
              <w:rPr>
                <w:rFonts w:ascii="Times New Roman" w:hAnsi="Times New Roman" w:cs="Times New Roman"/>
                <w:sz w:val="20"/>
                <w:szCs w:val="20"/>
              </w:rPr>
              <w:t>ямар</w:t>
            </w:r>
            <w:proofErr w:type="spellEnd"/>
            <w:r w:rsidRPr="00A50C21">
              <w:rPr>
                <w:rFonts w:ascii="Times New Roman" w:hAnsi="Times New Roman" w:cs="Times New Roman"/>
                <w:sz w:val="20"/>
                <w:szCs w:val="20"/>
              </w:rPr>
              <w:t xml:space="preserve">? (какой?). Одежда, части тела человека и слова, отвечающие на вопросы </w:t>
            </w:r>
            <w:proofErr w:type="spellStart"/>
            <w:r w:rsidRPr="00A50C21">
              <w:rPr>
                <w:rFonts w:ascii="Times New Roman" w:hAnsi="Times New Roman" w:cs="Times New Roman"/>
                <w:sz w:val="20"/>
                <w:szCs w:val="20"/>
              </w:rPr>
              <w:t>юухэнэб</w:t>
            </w:r>
            <w:proofErr w:type="spellEnd"/>
            <w:r w:rsidRPr="00A50C21">
              <w:rPr>
                <w:rFonts w:ascii="Times New Roman" w:hAnsi="Times New Roman" w:cs="Times New Roman"/>
                <w:sz w:val="20"/>
                <w:szCs w:val="20"/>
              </w:rPr>
              <w:t xml:space="preserve">? (что делает?) </w:t>
            </w:r>
            <w:proofErr w:type="spellStart"/>
            <w:r w:rsidRPr="00A50C21">
              <w:rPr>
                <w:rFonts w:ascii="Times New Roman" w:hAnsi="Times New Roman" w:cs="Times New Roman"/>
                <w:sz w:val="20"/>
                <w:szCs w:val="20"/>
              </w:rPr>
              <w:t>ямар</w:t>
            </w:r>
            <w:proofErr w:type="spellEnd"/>
            <w:r w:rsidRPr="00A50C21">
              <w:rPr>
                <w:rFonts w:ascii="Times New Roman" w:hAnsi="Times New Roman" w:cs="Times New Roman"/>
                <w:sz w:val="20"/>
                <w:szCs w:val="20"/>
              </w:rPr>
              <w:t xml:space="preserve">? (какой?). </w:t>
            </w:r>
            <w:proofErr w:type="gramStart"/>
            <w:r w:rsidRPr="00A50C21">
              <w:rPr>
                <w:rFonts w:ascii="Times New Roman" w:hAnsi="Times New Roman" w:cs="Times New Roman"/>
                <w:sz w:val="20"/>
                <w:szCs w:val="20"/>
              </w:rPr>
              <w:t>Ц-</w:t>
            </w:r>
            <w:proofErr w:type="spellStart"/>
            <w:r w:rsidRPr="00A50C2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50C21">
              <w:rPr>
                <w:rFonts w:ascii="Times New Roman" w:hAnsi="Times New Roman" w:cs="Times New Roman"/>
                <w:sz w:val="20"/>
                <w:szCs w:val="20"/>
              </w:rPr>
              <w:t>.Бадмаев</w:t>
            </w:r>
            <w:proofErr w:type="spellEnd"/>
            <w:r w:rsidRPr="00A50C2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A50C21">
              <w:rPr>
                <w:rFonts w:ascii="Times New Roman" w:hAnsi="Times New Roman" w:cs="Times New Roman"/>
                <w:sz w:val="20"/>
                <w:szCs w:val="20"/>
              </w:rPr>
              <w:t>Дүрбэн</w:t>
            </w:r>
            <w:proofErr w:type="spellEnd"/>
            <w:r w:rsidRPr="00A50C21">
              <w:rPr>
                <w:rFonts w:ascii="Times New Roman" w:hAnsi="Times New Roman" w:cs="Times New Roman"/>
                <w:sz w:val="20"/>
                <w:szCs w:val="20"/>
              </w:rPr>
              <w:t xml:space="preserve"> костюм». </w:t>
            </w:r>
          </w:p>
        </w:tc>
      </w:tr>
      <w:tr w:rsidR="00506B26" w:rsidRPr="00A50C21" w:rsidTr="005E5D1C">
        <w:tc>
          <w:tcPr>
            <w:tcW w:w="738" w:type="dxa"/>
          </w:tcPr>
          <w:p w:rsidR="00506B26" w:rsidRPr="00A50C21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21">
              <w:rPr>
                <w:rFonts w:ascii="Times New Roman" w:hAnsi="Times New Roman" w:cs="Times New Roman"/>
                <w:kern w:val="2"/>
                <w:sz w:val="20"/>
                <w:szCs w:val="20"/>
              </w:rPr>
              <w:t>3.</w:t>
            </w:r>
          </w:p>
        </w:tc>
        <w:tc>
          <w:tcPr>
            <w:tcW w:w="3006" w:type="dxa"/>
          </w:tcPr>
          <w:p w:rsidR="00506B26" w:rsidRPr="00A50C21" w:rsidRDefault="00506B26" w:rsidP="00D5673B">
            <w:pPr>
              <w:tabs>
                <w:tab w:val="left" w:pos="344"/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0C21">
              <w:rPr>
                <w:rFonts w:ascii="Times New Roman" w:hAnsi="Times New Roman" w:cs="Times New Roman"/>
                <w:sz w:val="20"/>
                <w:szCs w:val="20"/>
              </w:rPr>
              <w:tab/>
              <w:t>Моя  семья</w:t>
            </w:r>
            <w:r w:rsidR="00BA2C8C">
              <w:rPr>
                <w:rFonts w:ascii="Times New Roman" w:hAnsi="Times New Roman" w:cs="Times New Roman"/>
                <w:sz w:val="20"/>
                <w:szCs w:val="20"/>
              </w:rPr>
              <w:t>. Миниибүлэ</w:t>
            </w:r>
            <w:r w:rsidRPr="00A50C2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506B26" w:rsidRPr="00A50C21" w:rsidRDefault="00BA2C8C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7 </w:t>
            </w:r>
            <w:r w:rsidR="00506B26" w:rsidRPr="00A50C21">
              <w:rPr>
                <w:rFonts w:ascii="Times New Roman" w:hAnsi="Times New Roman" w:cs="Times New Roman"/>
                <w:kern w:val="2"/>
                <w:sz w:val="20"/>
                <w:szCs w:val="20"/>
              </w:rPr>
              <w:t>ч</w:t>
            </w:r>
          </w:p>
        </w:tc>
        <w:tc>
          <w:tcPr>
            <w:tcW w:w="5386" w:type="dxa"/>
          </w:tcPr>
          <w:p w:rsidR="00506B26" w:rsidRPr="00A50C21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C21">
              <w:rPr>
                <w:rFonts w:ascii="Times New Roman" w:hAnsi="Times New Roman" w:cs="Times New Roman"/>
                <w:sz w:val="20"/>
                <w:szCs w:val="20"/>
              </w:rPr>
              <w:t>Члены моей семьи (внешность, черты характера, профессии, хобби). Семейные праздники. Помощь по дому. Домашние питомцы, уход за ними. Покупки в семье. Типичная бурятская еда, ее приготовление</w:t>
            </w:r>
          </w:p>
        </w:tc>
      </w:tr>
      <w:tr w:rsidR="00506B26" w:rsidRPr="00A50C21" w:rsidTr="005E5D1C">
        <w:tc>
          <w:tcPr>
            <w:tcW w:w="738" w:type="dxa"/>
          </w:tcPr>
          <w:p w:rsidR="00506B26" w:rsidRPr="00A50C21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21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4. </w:t>
            </w:r>
          </w:p>
        </w:tc>
        <w:tc>
          <w:tcPr>
            <w:tcW w:w="3006" w:type="dxa"/>
          </w:tcPr>
          <w:p w:rsidR="00506B26" w:rsidRPr="00A50C21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Мои друзья и я</w:t>
            </w:r>
            <w:r w:rsidR="00BA2C8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Миниинүхэд</w:t>
            </w:r>
          </w:p>
        </w:tc>
        <w:tc>
          <w:tcPr>
            <w:tcW w:w="992" w:type="dxa"/>
          </w:tcPr>
          <w:p w:rsidR="00506B26" w:rsidRPr="00A50C21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21">
              <w:rPr>
                <w:rFonts w:ascii="Times New Roman" w:hAnsi="Times New Roman" w:cs="Times New Roman"/>
                <w:kern w:val="2"/>
                <w:sz w:val="20"/>
                <w:szCs w:val="20"/>
              </w:rPr>
              <w:t>5 ч</w:t>
            </w:r>
          </w:p>
        </w:tc>
        <w:tc>
          <w:tcPr>
            <w:tcW w:w="5386" w:type="dxa"/>
          </w:tcPr>
          <w:p w:rsidR="00506B26" w:rsidRPr="00A50C21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21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Взаимоотношения с друзьями. Внешность, характер и увлечения дру</w:t>
            </w:r>
            <w:r w:rsidRPr="00A50C2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зей. Досуг и увлечения (спорт музыка, чтение).</w:t>
            </w:r>
          </w:p>
        </w:tc>
      </w:tr>
      <w:tr w:rsidR="00506B26" w:rsidRPr="00A50C21" w:rsidTr="005E5D1C">
        <w:tc>
          <w:tcPr>
            <w:tcW w:w="738" w:type="dxa"/>
          </w:tcPr>
          <w:p w:rsidR="00506B26" w:rsidRPr="00A50C21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21">
              <w:rPr>
                <w:rFonts w:ascii="Times New Roman" w:hAnsi="Times New Roman" w:cs="Times New Roman"/>
                <w:kern w:val="2"/>
                <w:sz w:val="20"/>
                <w:szCs w:val="20"/>
              </w:rPr>
              <w:t>5.</w:t>
            </w:r>
          </w:p>
        </w:tc>
        <w:tc>
          <w:tcPr>
            <w:tcW w:w="3006" w:type="dxa"/>
          </w:tcPr>
          <w:p w:rsidR="00506B26" w:rsidRPr="00A50C21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Мой день</w:t>
            </w:r>
            <w:r w:rsidR="00BA2C8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Минииүдэр</w:t>
            </w:r>
          </w:p>
        </w:tc>
        <w:tc>
          <w:tcPr>
            <w:tcW w:w="992" w:type="dxa"/>
          </w:tcPr>
          <w:p w:rsidR="00506B26" w:rsidRPr="00A50C21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21">
              <w:rPr>
                <w:rFonts w:ascii="Times New Roman" w:hAnsi="Times New Roman" w:cs="Times New Roman"/>
                <w:kern w:val="2"/>
                <w:sz w:val="20"/>
                <w:szCs w:val="20"/>
              </w:rPr>
              <w:t>9 ч.</w:t>
            </w:r>
          </w:p>
        </w:tc>
        <w:tc>
          <w:tcPr>
            <w:tcW w:w="5386" w:type="dxa"/>
          </w:tcPr>
          <w:p w:rsidR="00506B26" w:rsidRPr="00A50C21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C21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Распорядок дня, составление режима дня</w:t>
            </w:r>
          </w:p>
        </w:tc>
      </w:tr>
      <w:tr w:rsidR="00506B26" w:rsidRPr="00A50C21" w:rsidTr="005E5D1C">
        <w:tc>
          <w:tcPr>
            <w:tcW w:w="738" w:type="dxa"/>
          </w:tcPr>
          <w:p w:rsidR="00506B26" w:rsidRPr="00A50C21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21">
              <w:rPr>
                <w:rFonts w:ascii="Times New Roman" w:hAnsi="Times New Roman" w:cs="Times New Roman"/>
                <w:kern w:val="2"/>
                <w:sz w:val="20"/>
                <w:szCs w:val="20"/>
              </w:rPr>
              <w:t>6.</w:t>
            </w:r>
          </w:p>
        </w:tc>
        <w:tc>
          <w:tcPr>
            <w:tcW w:w="3006" w:type="dxa"/>
          </w:tcPr>
          <w:p w:rsidR="00506B26" w:rsidRPr="00A50C21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Здоровый образ жизни</w:t>
            </w:r>
            <w:r w:rsidR="00BA2C8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Спорт. </w:t>
            </w:r>
            <w:proofErr w:type="spellStart"/>
            <w:r w:rsidR="00BA2C8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Тамир</w:t>
            </w:r>
            <w:proofErr w:type="spellEnd"/>
          </w:p>
        </w:tc>
        <w:tc>
          <w:tcPr>
            <w:tcW w:w="992" w:type="dxa"/>
          </w:tcPr>
          <w:p w:rsidR="00506B26" w:rsidRPr="00A50C21" w:rsidRDefault="00BA2C8C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10 </w:t>
            </w:r>
            <w:r w:rsidR="00506B26" w:rsidRPr="00A50C21">
              <w:rPr>
                <w:rFonts w:ascii="Times New Roman" w:hAnsi="Times New Roman" w:cs="Times New Roman"/>
                <w:kern w:val="2"/>
                <w:sz w:val="20"/>
                <w:szCs w:val="20"/>
              </w:rPr>
              <w:t>ч</w:t>
            </w:r>
          </w:p>
        </w:tc>
        <w:tc>
          <w:tcPr>
            <w:tcW w:w="5386" w:type="dxa"/>
          </w:tcPr>
          <w:p w:rsidR="00506B26" w:rsidRPr="00A50C21" w:rsidRDefault="00506B26" w:rsidP="005E5D1C">
            <w:pPr>
              <w:spacing w:before="100" w:beforeAutospacing="1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C2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Спорт, правильное питание, отказ от вредных привычек, по</w:t>
            </w:r>
            <w:r w:rsidRPr="00A50C2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сещение врача. Бурятские спортсмены-олимпийцы.</w:t>
            </w:r>
          </w:p>
        </w:tc>
      </w:tr>
      <w:tr w:rsidR="00506B26" w:rsidRPr="00A50C21" w:rsidTr="005E5D1C">
        <w:tc>
          <w:tcPr>
            <w:tcW w:w="738" w:type="dxa"/>
          </w:tcPr>
          <w:p w:rsidR="00506B26" w:rsidRPr="00A50C21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21">
              <w:rPr>
                <w:rFonts w:ascii="Times New Roman" w:hAnsi="Times New Roman" w:cs="Times New Roman"/>
                <w:kern w:val="2"/>
                <w:sz w:val="20"/>
                <w:szCs w:val="20"/>
              </w:rPr>
              <w:t>7.</w:t>
            </w:r>
          </w:p>
        </w:tc>
        <w:tc>
          <w:tcPr>
            <w:tcW w:w="3006" w:type="dxa"/>
          </w:tcPr>
          <w:p w:rsidR="00506B26" w:rsidRPr="00A50C21" w:rsidRDefault="00BA2C8C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Белый месяц. </w:t>
            </w:r>
            <w:proofErr w:type="spellStart"/>
            <w:r w:rsidR="00506B26" w:rsidRPr="00A5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Сагаалган</w:t>
            </w:r>
            <w:proofErr w:type="spellEnd"/>
          </w:p>
        </w:tc>
        <w:tc>
          <w:tcPr>
            <w:tcW w:w="992" w:type="dxa"/>
          </w:tcPr>
          <w:p w:rsidR="00506B26" w:rsidRPr="00A50C21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21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10ч</w:t>
            </w:r>
          </w:p>
        </w:tc>
        <w:tc>
          <w:tcPr>
            <w:tcW w:w="5386" w:type="dxa"/>
          </w:tcPr>
          <w:p w:rsidR="00506B26" w:rsidRPr="00A50C21" w:rsidRDefault="00506B26" w:rsidP="00D5673B">
            <w:pPr>
              <w:spacing w:before="100" w:beforeAutospacing="1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50C21">
              <w:rPr>
                <w:rFonts w:ascii="Times New Roman" w:hAnsi="Times New Roman" w:cs="Times New Roman"/>
                <w:sz w:val="20"/>
                <w:szCs w:val="20"/>
              </w:rPr>
              <w:t>Сагаалган</w:t>
            </w:r>
            <w:proofErr w:type="spellEnd"/>
            <w:r w:rsidRPr="00A50C21">
              <w:rPr>
                <w:rFonts w:ascii="Times New Roman" w:hAnsi="Times New Roman" w:cs="Times New Roman"/>
                <w:sz w:val="20"/>
                <w:szCs w:val="20"/>
              </w:rPr>
              <w:t xml:space="preserve">, восточный календарь, традиции и обычаи </w:t>
            </w:r>
            <w:proofErr w:type="spellStart"/>
            <w:r w:rsidRPr="00A50C21">
              <w:rPr>
                <w:rFonts w:ascii="Times New Roman" w:hAnsi="Times New Roman" w:cs="Times New Roman"/>
                <w:sz w:val="20"/>
                <w:szCs w:val="20"/>
              </w:rPr>
              <w:t>Сагаалгана</w:t>
            </w:r>
            <w:proofErr w:type="spellEnd"/>
            <w:r w:rsidRPr="00A50C21">
              <w:rPr>
                <w:rFonts w:ascii="Times New Roman" w:hAnsi="Times New Roman" w:cs="Times New Roman"/>
                <w:sz w:val="20"/>
                <w:szCs w:val="20"/>
              </w:rPr>
              <w:t xml:space="preserve"> Стремление к лучшему осознанию культуры своего народа, республики, толерантное отношение к проявлениям иной культуры</w:t>
            </w:r>
          </w:p>
        </w:tc>
      </w:tr>
      <w:tr w:rsidR="00506B26" w:rsidRPr="00A50C21" w:rsidTr="005E5D1C">
        <w:tc>
          <w:tcPr>
            <w:tcW w:w="738" w:type="dxa"/>
          </w:tcPr>
          <w:p w:rsidR="00506B26" w:rsidRPr="00A50C21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21">
              <w:rPr>
                <w:rFonts w:ascii="Times New Roman" w:hAnsi="Times New Roman" w:cs="Times New Roman"/>
                <w:kern w:val="2"/>
                <w:sz w:val="20"/>
                <w:szCs w:val="20"/>
              </w:rPr>
              <w:t>8.</w:t>
            </w:r>
          </w:p>
        </w:tc>
        <w:tc>
          <w:tcPr>
            <w:tcW w:w="3006" w:type="dxa"/>
          </w:tcPr>
          <w:p w:rsidR="005E5D1C" w:rsidRPr="005E5D1C" w:rsidRDefault="005E5D1C" w:rsidP="005E5D1C">
            <w:pPr>
              <w:spacing w:after="0"/>
              <w:ind w:lef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5E5D1C">
              <w:rPr>
                <w:rFonts w:ascii="Times New Roman" w:hAnsi="Times New Roman" w:cs="Times New Roman"/>
                <w:sz w:val="20"/>
                <w:szCs w:val="20"/>
              </w:rPr>
              <w:t>Школьное образование.</w:t>
            </w:r>
          </w:p>
          <w:p w:rsidR="00506B26" w:rsidRPr="00A50C21" w:rsidRDefault="005E5D1C" w:rsidP="005E5D1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E5D1C">
              <w:rPr>
                <w:rFonts w:ascii="Times New Roman" w:hAnsi="Times New Roman" w:cs="Times New Roman"/>
                <w:sz w:val="20"/>
                <w:szCs w:val="20"/>
              </w:rPr>
              <w:t>hуралсал</w:t>
            </w:r>
            <w:proofErr w:type="spellEnd"/>
            <w:r w:rsidRPr="005E5D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E5D1C">
              <w:rPr>
                <w:rFonts w:ascii="Times New Roman" w:hAnsi="Times New Roman" w:cs="Times New Roman"/>
                <w:sz w:val="20"/>
                <w:szCs w:val="20"/>
              </w:rPr>
              <w:t>hургуули</w:t>
            </w:r>
            <w:proofErr w:type="spellEnd"/>
            <w:r w:rsidRPr="005E5D1C">
              <w:rPr>
                <w:rFonts w:ascii="Times New Roman" w:hAnsi="Times New Roman" w:cs="Times New Roman"/>
                <w:sz w:val="20"/>
                <w:szCs w:val="20"/>
              </w:rPr>
              <w:t>. Школа</w:t>
            </w:r>
          </w:p>
        </w:tc>
        <w:tc>
          <w:tcPr>
            <w:tcW w:w="992" w:type="dxa"/>
          </w:tcPr>
          <w:p w:rsidR="00506B26" w:rsidRPr="00A50C21" w:rsidRDefault="00506B26" w:rsidP="00D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C21">
              <w:rPr>
                <w:rFonts w:ascii="Times New Roman" w:hAnsi="Times New Roman" w:cs="Times New Roman"/>
                <w:sz w:val="20"/>
                <w:szCs w:val="20"/>
              </w:rPr>
              <w:t>5ч</w:t>
            </w:r>
          </w:p>
        </w:tc>
        <w:tc>
          <w:tcPr>
            <w:tcW w:w="5386" w:type="dxa"/>
          </w:tcPr>
          <w:p w:rsidR="00506B26" w:rsidRPr="00A50C21" w:rsidRDefault="00506B26" w:rsidP="00D5673B">
            <w:pPr>
              <w:spacing w:before="100" w:beforeAutospacing="1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C21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Изучаемые предметы, отношение к ним. Классная комната, школьная форма, распорядок дня, правила поведения в школе. Взаимоотношения учащихся и учителей, между учащимися, правила для учителей и учащихся. Каникулы. Любимые занятия в школьные каникулы (спорт, телевидение, путешествия, музыка, чтение).</w:t>
            </w:r>
          </w:p>
        </w:tc>
      </w:tr>
      <w:tr w:rsidR="00506B26" w:rsidRPr="00A50C21" w:rsidTr="005E5D1C">
        <w:tc>
          <w:tcPr>
            <w:tcW w:w="738" w:type="dxa"/>
          </w:tcPr>
          <w:p w:rsidR="00506B26" w:rsidRPr="00A50C21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21">
              <w:rPr>
                <w:rFonts w:ascii="Times New Roman" w:hAnsi="Times New Roman" w:cs="Times New Roman"/>
                <w:kern w:val="2"/>
                <w:sz w:val="20"/>
                <w:szCs w:val="20"/>
              </w:rPr>
              <w:t>9.</w:t>
            </w:r>
          </w:p>
        </w:tc>
        <w:tc>
          <w:tcPr>
            <w:tcW w:w="3006" w:type="dxa"/>
          </w:tcPr>
          <w:p w:rsidR="00506B26" w:rsidRPr="00A50C21" w:rsidRDefault="005E5D1C" w:rsidP="005E5D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5D1C">
              <w:rPr>
                <w:rFonts w:ascii="Times New Roman" w:hAnsi="Times New Roman" w:cs="Times New Roman"/>
                <w:sz w:val="20"/>
                <w:szCs w:val="20"/>
              </w:rPr>
              <w:t xml:space="preserve">Проблема выбора профессии. </w:t>
            </w:r>
            <w:proofErr w:type="spellStart"/>
            <w:r w:rsidRPr="005E5D1C">
              <w:rPr>
                <w:rFonts w:ascii="Times New Roman" w:hAnsi="Times New Roman" w:cs="Times New Roman"/>
                <w:sz w:val="20"/>
                <w:szCs w:val="20"/>
              </w:rPr>
              <w:t>Мэргэжэл</w:t>
            </w:r>
            <w:proofErr w:type="spellEnd"/>
            <w:r w:rsidRPr="005E5D1C">
              <w:rPr>
                <w:rFonts w:ascii="Times New Roman" w:hAnsi="Times New Roman" w:cs="Times New Roman"/>
                <w:sz w:val="20"/>
                <w:szCs w:val="20"/>
              </w:rPr>
              <w:t xml:space="preserve">. Профессия </w:t>
            </w:r>
            <w:r w:rsidR="00506B26" w:rsidRPr="00A50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06B26" w:rsidRPr="00A50C21" w:rsidRDefault="005E5D1C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4 </w:t>
            </w:r>
            <w:r w:rsidR="00506B26" w:rsidRPr="00A50C21">
              <w:rPr>
                <w:rFonts w:ascii="Times New Roman" w:hAnsi="Times New Roman" w:cs="Times New Roman"/>
                <w:kern w:val="2"/>
                <w:sz w:val="20"/>
                <w:szCs w:val="20"/>
              </w:rPr>
              <w:t>ч</w:t>
            </w:r>
          </w:p>
        </w:tc>
        <w:tc>
          <w:tcPr>
            <w:tcW w:w="5386" w:type="dxa"/>
          </w:tcPr>
          <w:p w:rsidR="00506B26" w:rsidRPr="00A50C21" w:rsidRDefault="00506B26" w:rsidP="00D5673B">
            <w:pPr>
              <w:spacing w:before="100" w:beforeAutospacing="1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C21">
              <w:rPr>
                <w:rFonts w:ascii="Times New Roman" w:hAnsi="Times New Roman" w:cs="Times New Roman"/>
                <w:sz w:val="20"/>
                <w:szCs w:val="20"/>
              </w:rPr>
              <w:t>Как стать знаменитым (занимательные факты из жизни знаменитых людей республики).</w:t>
            </w:r>
          </w:p>
        </w:tc>
      </w:tr>
      <w:tr w:rsidR="00506B26" w:rsidRPr="00A50C21" w:rsidTr="005E5D1C">
        <w:tc>
          <w:tcPr>
            <w:tcW w:w="738" w:type="dxa"/>
          </w:tcPr>
          <w:p w:rsidR="00506B26" w:rsidRPr="00A50C21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21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10.</w:t>
            </w:r>
          </w:p>
        </w:tc>
        <w:tc>
          <w:tcPr>
            <w:tcW w:w="3006" w:type="dxa"/>
          </w:tcPr>
          <w:p w:rsidR="00506B26" w:rsidRPr="00A50C21" w:rsidRDefault="005E5D1C" w:rsidP="005E5D1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Средства массовой информации </w:t>
            </w:r>
          </w:p>
        </w:tc>
        <w:tc>
          <w:tcPr>
            <w:tcW w:w="992" w:type="dxa"/>
          </w:tcPr>
          <w:p w:rsidR="00506B26" w:rsidRPr="00A50C21" w:rsidRDefault="005E5D1C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2 </w:t>
            </w:r>
            <w:r w:rsidR="00506B26" w:rsidRPr="00A50C21">
              <w:rPr>
                <w:rFonts w:ascii="Times New Roman" w:hAnsi="Times New Roman" w:cs="Times New Roman"/>
                <w:kern w:val="2"/>
                <w:sz w:val="20"/>
                <w:szCs w:val="20"/>
              </w:rPr>
              <w:t>ч</w:t>
            </w:r>
          </w:p>
        </w:tc>
        <w:tc>
          <w:tcPr>
            <w:tcW w:w="5386" w:type="dxa"/>
          </w:tcPr>
          <w:p w:rsidR="00506B26" w:rsidRPr="00A50C21" w:rsidRDefault="00506B26" w:rsidP="00D5673B">
            <w:pPr>
              <w:spacing w:before="100" w:beforeAutospacing="1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C21">
              <w:rPr>
                <w:rFonts w:ascii="Times New Roman" w:eastAsia="Times New Roman" w:hAnsi="Times New Roman" w:cs="Times New Roman"/>
                <w:sz w:val="20"/>
                <w:szCs w:val="20"/>
              </w:rPr>
              <w:t>Бурятия, ее географические и природные условия, климат, население, города, села, достопримечательности городов Бурятии.</w:t>
            </w:r>
          </w:p>
        </w:tc>
      </w:tr>
      <w:tr w:rsidR="00506B26" w:rsidRPr="00A50C21" w:rsidTr="005E5D1C">
        <w:tc>
          <w:tcPr>
            <w:tcW w:w="738" w:type="dxa"/>
          </w:tcPr>
          <w:p w:rsidR="00506B26" w:rsidRPr="00A50C21" w:rsidRDefault="00506B26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21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11.</w:t>
            </w:r>
          </w:p>
        </w:tc>
        <w:tc>
          <w:tcPr>
            <w:tcW w:w="3006" w:type="dxa"/>
          </w:tcPr>
          <w:p w:rsidR="00506B26" w:rsidRPr="00A50C21" w:rsidRDefault="005E5D1C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Республика Бурятия</w:t>
            </w:r>
          </w:p>
        </w:tc>
        <w:tc>
          <w:tcPr>
            <w:tcW w:w="992" w:type="dxa"/>
          </w:tcPr>
          <w:p w:rsidR="00506B26" w:rsidRPr="00A50C21" w:rsidRDefault="005E5D1C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5 </w:t>
            </w:r>
            <w:r w:rsidR="00506B26" w:rsidRPr="00A50C21">
              <w:rPr>
                <w:rFonts w:ascii="Times New Roman" w:hAnsi="Times New Roman" w:cs="Times New Roman"/>
                <w:kern w:val="2"/>
                <w:sz w:val="20"/>
                <w:szCs w:val="20"/>
              </w:rPr>
              <w:t>ч</w:t>
            </w:r>
          </w:p>
        </w:tc>
        <w:tc>
          <w:tcPr>
            <w:tcW w:w="5386" w:type="dxa"/>
          </w:tcPr>
          <w:p w:rsidR="00506B26" w:rsidRPr="00A50C21" w:rsidRDefault="005E5D1C" w:rsidP="005E5D1C">
            <w:pPr>
              <w:spacing w:before="100" w:beforeAutospacing="1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Любимые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теле-</w:t>
            </w:r>
            <w:r w:rsidR="00506B26" w:rsidRPr="00A50C21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радиопрограммы</w:t>
            </w:r>
            <w:proofErr w:type="gramEnd"/>
            <w:r w:rsidR="00506B26" w:rsidRPr="00A50C21">
              <w:rPr>
                <w:rFonts w:ascii="Times New Roman" w:eastAsia="Times New Roman" w:hAnsi="Times New Roman" w:cs="Times New Roman"/>
                <w:sz w:val="20"/>
                <w:szCs w:val="20"/>
              </w:rPr>
              <w:t>. Наиболее популярные программы в регионе, России.</w:t>
            </w:r>
          </w:p>
        </w:tc>
      </w:tr>
      <w:tr w:rsidR="005E5D1C" w:rsidRPr="00A50C21" w:rsidTr="005E5D1C">
        <w:tc>
          <w:tcPr>
            <w:tcW w:w="4736" w:type="dxa"/>
            <w:gridSpan w:val="3"/>
          </w:tcPr>
          <w:p w:rsidR="005E5D1C" w:rsidRPr="005E5D1C" w:rsidRDefault="005E5D1C" w:rsidP="00D5673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Итого </w:t>
            </w:r>
            <w:r w:rsidRPr="00A50C21">
              <w:rPr>
                <w:rFonts w:ascii="Times New Roman" w:hAnsi="Times New Roman" w:cs="Times New Roman"/>
                <w:kern w:val="2"/>
                <w:sz w:val="20"/>
                <w:szCs w:val="20"/>
              </w:rPr>
              <w:t>68 ч</w:t>
            </w:r>
          </w:p>
        </w:tc>
        <w:tc>
          <w:tcPr>
            <w:tcW w:w="5386" w:type="dxa"/>
          </w:tcPr>
          <w:p w:rsidR="005E5D1C" w:rsidRPr="00A50C21" w:rsidRDefault="005E5D1C" w:rsidP="00D5673B">
            <w:pPr>
              <w:spacing w:before="100" w:beforeAutospacing="1"/>
              <w:ind w:right="57" w:firstLine="5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06B26" w:rsidRPr="006B0CF0" w:rsidRDefault="006723AE" w:rsidP="00506B26">
      <w:pPr>
        <w:tabs>
          <w:tab w:val="left" w:pos="2835"/>
          <w:tab w:val="center" w:pos="5003"/>
        </w:tabs>
        <w:spacing w:before="100" w:beforeAutospacing="1"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B0CF0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 xml:space="preserve">5. </w:t>
      </w:r>
      <w:r w:rsidR="00571CB5" w:rsidRPr="006B0CF0">
        <w:rPr>
          <w:rFonts w:ascii="Times New Roman" w:eastAsia="Times New Roman" w:hAnsi="Times New Roman" w:cs="Times New Roman"/>
          <w:b/>
          <w:sz w:val="24"/>
          <w:szCs w:val="28"/>
        </w:rPr>
        <w:t>Т</w:t>
      </w:r>
      <w:r w:rsidR="00506B26" w:rsidRPr="006B0CF0">
        <w:rPr>
          <w:rFonts w:ascii="Times New Roman" w:eastAsia="Times New Roman" w:hAnsi="Times New Roman" w:cs="Times New Roman"/>
          <w:b/>
          <w:sz w:val="24"/>
          <w:szCs w:val="28"/>
        </w:rPr>
        <w:t>ематическое планирование</w:t>
      </w:r>
    </w:p>
    <w:p w:rsidR="00506B26" w:rsidRPr="00C91381" w:rsidRDefault="00506B26" w:rsidP="00506B26">
      <w:pPr>
        <w:spacing w:before="100" w:beforeAutospacing="1"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9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020"/>
        <w:gridCol w:w="1344"/>
        <w:gridCol w:w="61"/>
        <w:gridCol w:w="35"/>
        <w:gridCol w:w="35"/>
        <w:gridCol w:w="9"/>
        <w:gridCol w:w="17"/>
        <w:gridCol w:w="9"/>
        <w:gridCol w:w="9"/>
        <w:gridCol w:w="8"/>
        <w:gridCol w:w="26"/>
        <w:gridCol w:w="1141"/>
        <w:gridCol w:w="1559"/>
        <w:gridCol w:w="1964"/>
        <w:gridCol w:w="21"/>
      </w:tblGrid>
      <w:tr w:rsidR="00771CC4" w:rsidRPr="00B6348A" w:rsidTr="00771CC4">
        <w:trPr>
          <w:trHeight w:val="264"/>
        </w:trPr>
        <w:tc>
          <w:tcPr>
            <w:tcW w:w="836" w:type="dxa"/>
            <w:vMerge w:val="restart"/>
          </w:tcPr>
          <w:p w:rsidR="00771CC4" w:rsidRDefault="00771CC4" w:rsidP="00D5673B">
            <w:pPr>
              <w:spacing w:after="0"/>
              <w:ind w:right="-6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71CC4" w:rsidRPr="00B6348A" w:rsidRDefault="00771CC4" w:rsidP="00D5673B">
            <w:pPr>
              <w:spacing w:after="0"/>
              <w:ind w:right="-6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темы урока</w:t>
            </w:r>
          </w:p>
        </w:tc>
        <w:tc>
          <w:tcPr>
            <w:tcW w:w="3020" w:type="dxa"/>
            <w:vMerge w:val="restart"/>
          </w:tcPr>
          <w:p w:rsidR="00771CC4" w:rsidRPr="00B6348A" w:rsidRDefault="00771CC4" w:rsidP="00D5673B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темы урока</w:t>
            </w:r>
          </w:p>
        </w:tc>
        <w:tc>
          <w:tcPr>
            <w:tcW w:w="1344" w:type="dxa"/>
            <w:vMerge w:val="restart"/>
            <w:tcBorders>
              <w:right w:val="single" w:sz="4" w:space="0" w:color="auto"/>
            </w:tcBorders>
          </w:tcPr>
          <w:p w:rsidR="00771CC4" w:rsidRDefault="00771CC4" w:rsidP="00D5673B">
            <w:pPr>
              <w:spacing w:after="0"/>
              <w:ind w:left="-48" w:right="-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350" w:type="dxa"/>
            <w:gridSpan w:val="10"/>
            <w:vMerge w:val="restart"/>
            <w:tcBorders>
              <w:left w:val="single" w:sz="4" w:space="0" w:color="auto"/>
            </w:tcBorders>
          </w:tcPr>
          <w:p w:rsidR="00771CC4" w:rsidRDefault="00771CC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  <w:p w:rsidR="00771CC4" w:rsidRDefault="00771CC4" w:rsidP="00771CC4">
            <w:pPr>
              <w:spacing w:after="0"/>
              <w:ind w:right="-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771CC4" w:rsidRPr="00DF0BEE" w:rsidRDefault="00771CC4" w:rsidP="00D5673B">
            <w:pPr>
              <w:spacing w:after="1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BE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работы</w:t>
            </w:r>
          </w:p>
          <w:p w:rsidR="00771CC4" w:rsidRPr="00DF0BEE" w:rsidRDefault="00771CC4" w:rsidP="00D5673B">
            <w:pPr>
              <w:spacing w:after="1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BEE">
              <w:rPr>
                <w:rFonts w:ascii="Times New Roman" w:hAnsi="Times New Roman" w:cs="Times New Roman"/>
                <w:b/>
                <w:sz w:val="20"/>
                <w:szCs w:val="20"/>
              </w:rPr>
              <w:t>(в соответствии со спецификой предмета, курса)</w:t>
            </w:r>
          </w:p>
        </w:tc>
        <w:tc>
          <w:tcPr>
            <w:tcW w:w="1985" w:type="dxa"/>
            <w:gridSpan w:val="2"/>
            <w:vMerge w:val="restart"/>
            <w:tcBorders>
              <w:bottom w:val="single" w:sz="4" w:space="0" w:color="auto"/>
            </w:tcBorders>
          </w:tcPr>
          <w:p w:rsidR="00771CC4" w:rsidRPr="00DF0BEE" w:rsidRDefault="00771CC4" w:rsidP="00D5673B">
            <w:pPr>
              <w:spacing w:after="1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B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</w:t>
            </w:r>
          </w:p>
          <w:p w:rsidR="00771CC4" w:rsidRPr="00DF0BEE" w:rsidRDefault="00771CC4" w:rsidP="00D5673B">
            <w:pPr>
              <w:spacing w:after="1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BEE">
              <w:rPr>
                <w:rFonts w:ascii="Times New Roman" w:hAnsi="Times New Roman" w:cs="Times New Roman"/>
                <w:b/>
                <w:sz w:val="20"/>
                <w:szCs w:val="20"/>
              </w:rPr>
              <w:t>(в соответствии со спецификой предмета, курса)</w:t>
            </w:r>
          </w:p>
        </w:tc>
      </w:tr>
      <w:tr w:rsidR="00771CC4" w:rsidRPr="00B6348A" w:rsidTr="00771CC4">
        <w:trPr>
          <w:trHeight w:val="264"/>
        </w:trPr>
        <w:tc>
          <w:tcPr>
            <w:tcW w:w="836" w:type="dxa"/>
            <w:vMerge/>
          </w:tcPr>
          <w:p w:rsidR="00771CC4" w:rsidRPr="00B6348A" w:rsidRDefault="00771CC4" w:rsidP="00D5673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0" w:type="dxa"/>
            <w:vMerge/>
          </w:tcPr>
          <w:p w:rsidR="00771CC4" w:rsidRPr="00B6348A" w:rsidRDefault="00771CC4" w:rsidP="00D5673B">
            <w:pPr>
              <w:spacing w:after="0"/>
              <w:ind w:lef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right w:val="single" w:sz="4" w:space="0" w:color="auto"/>
            </w:tcBorders>
          </w:tcPr>
          <w:p w:rsidR="00771CC4" w:rsidRPr="00B6348A" w:rsidRDefault="00771CC4" w:rsidP="00D5673B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10"/>
            <w:vMerge/>
            <w:tcBorders>
              <w:left w:val="single" w:sz="4" w:space="0" w:color="auto"/>
            </w:tcBorders>
          </w:tcPr>
          <w:p w:rsidR="00771CC4" w:rsidRPr="00B6348A" w:rsidRDefault="00771CC4" w:rsidP="00D5673B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71CC4" w:rsidRPr="00B6348A" w:rsidRDefault="00771CC4" w:rsidP="00D5673B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</w:tcPr>
          <w:p w:rsidR="00771CC4" w:rsidRPr="00B6348A" w:rsidRDefault="00771CC4" w:rsidP="00D5673B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1CC4" w:rsidRPr="00B6348A" w:rsidTr="00771CC4">
        <w:trPr>
          <w:trHeight w:val="264"/>
        </w:trPr>
        <w:tc>
          <w:tcPr>
            <w:tcW w:w="836" w:type="dxa"/>
            <w:vMerge/>
          </w:tcPr>
          <w:p w:rsidR="00771CC4" w:rsidRPr="00B6348A" w:rsidRDefault="00771CC4" w:rsidP="00D5673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0" w:type="dxa"/>
            <w:vMerge/>
          </w:tcPr>
          <w:p w:rsidR="00771CC4" w:rsidRPr="00B6348A" w:rsidRDefault="00771CC4" w:rsidP="00D5673B">
            <w:pPr>
              <w:spacing w:after="0"/>
              <w:ind w:lef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right w:val="single" w:sz="4" w:space="0" w:color="auto"/>
            </w:tcBorders>
          </w:tcPr>
          <w:p w:rsidR="00771CC4" w:rsidRPr="00B6348A" w:rsidRDefault="00771CC4" w:rsidP="00D5673B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10"/>
            <w:vMerge/>
            <w:tcBorders>
              <w:left w:val="single" w:sz="4" w:space="0" w:color="auto"/>
            </w:tcBorders>
          </w:tcPr>
          <w:p w:rsidR="00771CC4" w:rsidRPr="00B6348A" w:rsidRDefault="00771CC4" w:rsidP="00D5673B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71CC4" w:rsidRPr="00B6348A" w:rsidRDefault="00771CC4" w:rsidP="00D5673B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</w:tcPr>
          <w:p w:rsidR="00771CC4" w:rsidRPr="00B6348A" w:rsidRDefault="00771CC4" w:rsidP="00D5673B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79F3" w:rsidRPr="00B6348A" w:rsidTr="00771CC4">
        <w:trPr>
          <w:gridAfter w:val="1"/>
          <w:wAfter w:w="21" w:type="dxa"/>
          <w:trHeight w:val="264"/>
        </w:trPr>
        <w:tc>
          <w:tcPr>
            <w:tcW w:w="10073" w:type="dxa"/>
            <w:gridSpan w:val="15"/>
          </w:tcPr>
          <w:p w:rsidR="007779F3" w:rsidRPr="00B6348A" w:rsidRDefault="007779F3" w:rsidP="007779F3">
            <w:pPr>
              <w:spacing w:after="0"/>
              <w:ind w:left="-48" w:right="-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– 2 ч.</w:t>
            </w:r>
          </w:p>
        </w:tc>
      </w:tr>
      <w:tr w:rsidR="00771CC4" w:rsidRPr="00B6348A" w:rsidTr="00771CC4">
        <w:trPr>
          <w:trHeight w:val="506"/>
        </w:trPr>
        <w:tc>
          <w:tcPr>
            <w:tcW w:w="836" w:type="dxa"/>
            <w:tcBorders>
              <w:bottom w:val="single" w:sz="4" w:space="0" w:color="auto"/>
            </w:tcBorders>
          </w:tcPr>
          <w:p w:rsidR="00771CC4" w:rsidRPr="00600B57" w:rsidRDefault="00771CC4" w:rsidP="00771CC4">
            <w:pPr>
              <w:tabs>
                <w:tab w:val="left" w:pos="33"/>
              </w:tabs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00B57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  <w:p w:rsidR="00771CC4" w:rsidRPr="00600B57" w:rsidRDefault="00771CC4" w:rsidP="00771CC4">
            <w:pPr>
              <w:tabs>
                <w:tab w:val="left" w:pos="33"/>
                <w:tab w:val="left" w:pos="140"/>
                <w:tab w:val="center" w:pos="2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771CC4" w:rsidRPr="00B6348A" w:rsidRDefault="00771CC4" w:rsidP="00D5673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b/>
                <w:sz w:val="20"/>
                <w:szCs w:val="20"/>
              </w:rPr>
              <w:t>Вводный урок.</w:t>
            </w:r>
          </w:p>
          <w:p w:rsidR="00771CC4" w:rsidRPr="00A443A3" w:rsidRDefault="00771CC4" w:rsidP="00D5673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«Язык – бесценный дар человека».</w:t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71CC4" w:rsidRPr="00612C09" w:rsidRDefault="00612C09" w:rsidP="003E78FD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C09">
              <w:rPr>
                <w:rFonts w:ascii="Times New Roman" w:hAnsi="Times New Roman" w:cs="Times New Roman"/>
                <w:sz w:val="20"/>
                <w:szCs w:val="20"/>
              </w:rPr>
              <w:t>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89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771CC4" w:rsidRPr="00771CC4" w:rsidRDefault="00771CC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71CC4" w:rsidRPr="00771CC4" w:rsidRDefault="00771CC4" w:rsidP="00C5528E">
            <w:pPr>
              <w:spacing w:after="0"/>
              <w:ind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771CC4" w:rsidRPr="00B6348A" w:rsidRDefault="00771CC4" w:rsidP="00C27370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71CC4" w:rsidRPr="00B6348A" w:rsidRDefault="00771CC4" w:rsidP="00771CC4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sz w:val="20"/>
                <w:szCs w:val="20"/>
              </w:rPr>
              <w:t>Самостоят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ельное чтение учащимися текста. Беседа на тему: «Зачем нужен язык?»</w:t>
            </w:r>
          </w:p>
        </w:tc>
      </w:tr>
      <w:tr w:rsidR="00771CC4" w:rsidRPr="00B6348A" w:rsidTr="00771CC4">
        <w:trPr>
          <w:trHeight w:val="777"/>
        </w:trPr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:rsidR="00771CC4" w:rsidRPr="00600B57" w:rsidRDefault="00771CC4" w:rsidP="00771CC4">
            <w:pPr>
              <w:tabs>
                <w:tab w:val="left" w:pos="33"/>
                <w:tab w:val="left" w:pos="140"/>
                <w:tab w:val="center" w:pos="2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00B5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</w:tcBorders>
          </w:tcPr>
          <w:p w:rsidR="00771CC4" w:rsidRDefault="00771CC4" w:rsidP="00771C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CC4" w:rsidRPr="00B6348A" w:rsidRDefault="00771CC4" w:rsidP="00771CC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«Язык – средство общения»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1CC4" w:rsidRPr="00612C09" w:rsidRDefault="00612C09" w:rsidP="00C5528E">
            <w:pPr>
              <w:spacing w:after="0"/>
              <w:ind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2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71CC4" w:rsidRPr="00771CC4" w:rsidRDefault="00771CC4" w:rsidP="00C5528E">
            <w:pPr>
              <w:spacing w:after="0"/>
              <w:ind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1CC4" w:rsidRDefault="00771CC4" w:rsidP="00C27370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1CC4" w:rsidRPr="00B6348A" w:rsidRDefault="00771CC4" w:rsidP="00771CC4">
            <w:pPr>
              <w:spacing w:after="0"/>
              <w:ind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учебнику. Стр. 8-10</w:t>
            </w:r>
          </w:p>
        </w:tc>
      </w:tr>
      <w:tr w:rsidR="00771CC4" w:rsidRPr="00B6348A" w:rsidTr="00771CC4">
        <w:trPr>
          <w:trHeight w:val="264"/>
        </w:trPr>
        <w:tc>
          <w:tcPr>
            <w:tcW w:w="836" w:type="dxa"/>
            <w:vMerge/>
          </w:tcPr>
          <w:p w:rsidR="00771CC4" w:rsidRPr="00600B57" w:rsidRDefault="00771CC4" w:rsidP="00D5673B">
            <w:pPr>
              <w:tabs>
                <w:tab w:val="left" w:pos="33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vMerge/>
          </w:tcPr>
          <w:p w:rsidR="00771CC4" w:rsidRPr="00B6348A" w:rsidRDefault="00771CC4" w:rsidP="00D5673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Merge/>
            <w:tcBorders>
              <w:right w:val="single" w:sz="4" w:space="0" w:color="auto"/>
            </w:tcBorders>
          </w:tcPr>
          <w:p w:rsidR="00771CC4" w:rsidRPr="00DF0BFB" w:rsidRDefault="00771CC4" w:rsidP="00D5673B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9" w:type="dxa"/>
            <w:gridSpan w:val="9"/>
            <w:vMerge/>
            <w:tcBorders>
              <w:left w:val="single" w:sz="4" w:space="0" w:color="auto"/>
            </w:tcBorders>
          </w:tcPr>
          <w:p w:rsidR="00771CC4" w:rsidRPr="00DF0BFB" w:rsidRDefault="00771CC4" w:rsidP="00D5673B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71CC4" w:rsidRPr="00B6348A" w:rsidRDefault="00771CC4" w:rsidP="00D5673B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</w:tcPr>
          <w:p w:rsidR="00771CC4" w:rsidRPr="00B6348A" w:rsidRDefault="00771CC4" w:rsidP="00D5673B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28E" w:rsidRPr="00B6348A" w:rsidTr="00771CC4">
        <w:trPr>
          <w:gridAfter w:val="1"/>
          <w:wAfter w:w="21" w:type="dxa"/>
          <w:trHeight w:val="341"/>
        </w:trPr>
        <w:tc>
          <w:tcPr>
            <w:tcW w:w="10073" w:type="dxa"/>
            <w:gridSpan w:val="15"/>
            <w:tcBorders>
              <w:right w:val="single" w:sz="4" w:space="0" w:color="auto"/>
            </w:tcBorders>
          </w:tcPr>
          <w:p w:rsidR="00C5528E" w:rsidRPr="00B6348A" w:rsidRDefault="00C5528E" w:rsidP="00C5528E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изученного материала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-9ч.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20" w:type="dxa"/>
          </w:tcPr>
          <w:p w:rsidR="00771CC4" w:rsidRPr="007B33ED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ED">
              <w:rPr>
                <w:rFonts w:ascii="Times New Roman" w:hAnsi="Times New Roman" w:cs="Times New Roman"/>
                <w:sz w:val="20"/>
                <w:szCs w:val="20"/>
              </w:rPr>
              <w:t>Э.Дугаров</w:t>
            </w:r>
            <w:proofErr w:type="spellEnd"/>
            <w:r w:rsidRPr="007B33E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B33ED">
              <w:rPr>
                <w:rFonts w:ascii="Times New Roman" w:hAnsi="Times New Roman" w:cs="Times New Roman"/>
                <w:sz w:val="20"/>
                <w:szCs w:val="20"/>
              </w:rPr>
              <w:t>Таабай</w:t>
            </w:r>
            <w:proofErr w:type="spellEnd"/>
            <w:r w:rsidR="003E7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3ED">
              <w:rPr>
                <w:rFonts w:ascii="Times New Roman" w:hAnsi="Times New Roman" w:cs="Times New Roman"/>
                <w:sz w:val="20"/>
                <w:szCs w:val="20"/>
              </w:rPr>
              <w:t>аша</w:t>
            </w:r>
            <w:proofErr w:type="spellEnd"/>
            <w:r w:rsidR="003E7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33ED">
              <w:rPr>
                <w:rFonts w:ascii="Times New Roman" w:hAnsi="Times New Roman" w:cs="Times New Roman"/>
                <w:sz w:val="20"/>
                <w:szCs w:val="20"/>
              </w:rPr>
              <w:t>хоер</w:t>
            </w:r>
            <w:proofErr w:type="spellEnd"/>
            <w:r w:rsidRPr="007B33ED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:rsidR="00771CC4" w:rsidRPr="00B6348A" w:rsidRDefault="00612C09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1254" w:type="dxa"/>
            <w:gridSpan w:val="8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/>
              <w:ind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8871B8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</w:t>
            </w:r>
          </w:p>
        </w:tc>
      </w:tr>
      <w:tr w:rsidR="00771CC4" w:rsidRPr="00B6348A" w:rsidTr="00771CC4">
        <w:trPr>
          <w:trHeight w:val="587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20" w:type="dxa"/>
          </w:tcPr>
          <w:p w:rsidR="00771CC4" w:rsidRPr="007B33ED" w:rsidRDefault="00771CC4" w:rsidP="00C5528E">
            <w:pPr>
              <w:spacing w:after="0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3ED">
              <w:rPr>
                <w:rFonts w:ascii="Times New Roman" w:hAnsi="Times New Roman" w:cs="Times New Roman"/>
                <w:sz w:val="20"/>
                <w:szCs w:val="20"/>
              </w:rPr>
              <w:t>Профессии людей. Счет.</w:t>
            </w:r>
          </w:p>
          <w:p w:rsidR="00771CC4" w:rsidRPr="007B33ED" w:rsidRDefault="00771CC4" w:rsidP="00C5528E">
            <w:pPr>
              <w:spacing w:after="0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:rsidR="00771CC4" w:rsidRPr="00B6348A" w:rsidRDefault="00612C09" w:rsidP="00C5528E">
            <w:pPr>
              <w:spacing w:after="0"/>
              <w:ind w:left="-48" w:right="-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1254" w:type="dxa"/>
            <w:gridSpan w:val="8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/>
              <w:ind w:right="-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 w:right="-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8871B8" w:rsidP="00C5528E">
            <w:pPr>
              <w:spacing w:after="0"/>
              <w:ind w:left="-48" w:right="-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сюжету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771CC4" w:rsidRPr="007B33ED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3ED">
              <w:rPr>
                <w:rFonts w:ascii="Times New Roman" w:hAnsi="Times New Roman" w:cs="Times New Roman"/>
                <w:sz w:val="20"/>
                <w:szCs w:val="20"/>
              </w:rPr>
              <w:t>Микро диалоги.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:rsidR="00771CC4" w:rsidRPr="00B6348A" w:rsidRDefault="00612C09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254" w:type="dxa"/>
            <w:gridSpan w:val="8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/>
              <w:ind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8871B8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Мои игрушки.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:rsidR="00771CC4" w:rsidRPr="00B6348A" w:rsidRDefault="00612C09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1254" w:type="dxa"/>
            <w:gridSpan w:val="8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/>
              <w:ind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8871B8" w:rsidRPr="00B6348A" w:rsidRDefault="008871B8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</w:t>
            </w:r>
          </w:p>
        </w:tc>
      </w:tr>
      <w:tr w:rsidR="00771CC4" w:rsidRPr="00B6348A" w:rsidTr="00771CC4">
        <w:trPr>
          <w:trHeight w:val="300"/>
        </w:trPr>
        <w:tc>
          <w:tcPr>
            <w:tcW w:w="836" w:type="dxa"/>
            <w:vMerge w:val="restart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020" w:type="dxa"/>
            <w:vMerge w:val="restart"/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 «Где мои игрушки».</w:t>
            </w:r>
          </w:p>
        </w:tc>
        <w:tc>
          <w:tcPr>
            <w:tcW w:w="1440" w:type="dxa"/>
            <w:gridSpan w:val="3"/>
            <w:vMerge w:val="restart"/>
            <w:tcBorders>
              <w:right w:val="single" w:sz="4" w:space="0" w:color="auto"/>
            </w:tcBorders>
          </w:tcPr>
          <w:p w:rsidR="00771CC4" w:rsidRPr="00B6348A" w:rsidRDefault="00612C09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1254" w:type="dxa"/>
            <w:gridSpan w:val="8"/>
            <w:vMerge w:val="restart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/>
              <w:ind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</w:tcBorders>
          </w:tcPr>
          <w:p w:rsidR="008871B8" w:rsidRDefault="008871B8" w:rsidP="008871B8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таблицей</w:t>
            </w:r>
          </w:p>
          <w:p w:rsidR="00771CC4" w:rsidRPr="00B6348A" w:rsidRDefault="008871B8" w:rsidP="008871B8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Стр.22 № 24</w:t>
            </w:r>
          </w:p>
        </w:tc>
      </w:tr>
      <w:tr w:rsidR="00771CC4" w:rsidRPr="00B6348A" w:rsidTr="00771CC4">
        <w:trPr>
          <w:trHeight w:val="264"/>
        </w:trPr>
        <w:tc>
          <w:tcPr>
            <w:tcW w:w="836" w:type="dxa"/>
            <w:vMerge/>
          </w:tcPr>
          <w:p w:rsidR="00771CC4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vMerge/>
          </w:tcPr>
          <w:p w:rsidR="00771CC4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/>
            <w:tcBorders>
              <w:right w:val="single" w:sz="4" w:space="0" w:color="auto"/>
            </w:tcBorders>
          </w:tcPr>
          <w:p w:rsidR="00771CC4" w:rsidRDefault="00771CC4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gridSpan w:val="8"/>
            <w:vMerge/>
            <w:tcBorders>
              <w:left w:val="single" w:sz="4" w:space="0" w:color="auto"/>
            </w:tcBorders>
          </w:tcPr>
          <w:p w:rsidR="00771CC4" w:rsidRDefault="00771CC4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020" w:type="dxa"/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Посуда и продукты питания.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:rsidR="00771CC4" w:rsidRPr="00B6348A" w:rsidRDefault="00612C09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1254" w:type="dxa"/>
            <w:gridSpan w:val="8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/>
              <w:ind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sz w:val="20"/>
                <w:szCs w:val="20"/>
              </w:rPr>
              <w:t>Работа в рабочей тетради</w:t>
            </w:r>
          </w:p>
        </w:tc>
      </w:tr>
      <w:tr w:rsidR="00771CC4" w:rsidRPr="00B6348A" w:rsidTr="00771CC4">
        <w:trPr>
          <w:trHeight w:val="264"/>
        </w:trPr>
        <w:tc>
          <w:tcPr>
            <w:tcW w:w="836" w:type="dxa"/>
            <w:vMerge w:val="restart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vMerge w:val="restart"/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Продукты питания.</w:t>
            </w:r>
          </w:p>
        </w:tc>
        <w:tc>
          <w:tcPr>
            <w:tcW w:w="1440" w:type="dxa"/>
            <w:gridSpan w:val="3"/>
            <w:vMerge w:val="restart"/>
            <w:tcBorders>
              <w:right w:val="single" w:sz="4" w:space="0" w:color="auto"/>
            </w:tcBorders>
          </w:tcPr>
          <w:p w:rsidR="00771CC4" w:rsidRPr="00B6348A" w:rsidRDefault="00612C09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1254" w:type="dxa"/>
            <w:gridSpan w:val="8"/>
            <w:vMerge w:val="restart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/>
              <w:ind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</w:tcBorders>
          </w:tcPr>
          <w:p w:rsidR="00771CC4" w:rsidRDefault="00771CC4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  <w:p w:rsidR="008871B8" w:rsidRPr="00B6348A" w:rsidRDefault="008871B8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Стр.25</w:t>
            </w:r>
          </w:p>
        </w:tc>
      </w:tr>
      <w:tr w:rsidR="00771CC4" w:rsidRPr="00B6348A" w:rsidTr="00771CC4">
        <w:trPr>
          <w:trHeight w:val="264"/>
        </w:trPr>
        <w:tc>
          <w:tcPr>
            <w:tcW w:w="836" w:type="dxa"/>
            <w:vMerge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vMerge/>
          </w:tcPr>
          <w:p w:rsidR="00771CC4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/>
            <w:tcBorders>
              <w:right w:val="single" w:sz="4" w:space="0" w:color="auto"/>
            </w:tcBorders>
          </w:tcPr>
          <w:p w:rsidR="00771CC4" w:rsidRDefault="00771CC4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gridSpan w:val="8"/>
            <w:vMerge/>
            <w:tcBorders>
              <w:left w:val="single" w:sz="4" w:space="0" w:color="auto"/>
            </w:tcBorders>
          </w:tcPr>
          <w:p w:rsidR="00771CC4" w:rsidRDefault="00771CC4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CC4" w:rsidRPr="00B6348A" w:rsidTr="00771CC4">
        <w:trPr>
          <w:trHeight w:val="264"/>
        </w:trPr>
        <w:tc>
          <w:tcPr>
            <w:tcW w:w="836" w:type="dxa"/>
            <w:vMerge w:val="restart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vMerge w:val="restart"/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Одежда. Долгие гласные.</w:t>
            </w:r>
          </w:p>
        </w:tc>
        <w:tc>
          <w:tcPr>
            <w:tcW w:w="1440" w:type="dxa"/>
            <w:gridSpan w:val="3"/>
            <w:vMerge w:val="restart"/>
            <w:tcBorders>
              <w:right w:val="single" w:sz="4" w:space="0" w:color="auto"/>
            </w:tcBorders>
          </w:tcPr>
          <w:p w:rsidR="00771CC4" w:rsidRPr="00B6348A" w:rsidRDefault="00612C09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1254" w:type="dxa"/>
            <w:gridSpan w:val="8"/>
            <w:vMerge w:val="restart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/>
              <w:ind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</w:tcBorders>
          </w:tcPr>
          <w:p w:rsidR="00771CC4" w:rsidRDefault="00771CC4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  <w:p w:rsidR="008871B8" w:rsidRPr="00B6348A" w:rsidRDefault="008871B8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30</w:t>
            </w:r>
          </w:p>
        </w:tc>
      </w:tr>
      <w:tr w:rsidR="00771CC4" w:rsidRPr="00B6348A" w:rsidTr="00771CC4">
        <w:trPr>
          <w:trHeight w:val="264"/>
        </w:trPr>
        <w:tc>
          <w:tcPr>
            <w:tcW w:w="836" w:type="dxa"/>
            <w:vMerge/>
          </w:tcPr>
          <w:p w:rsidR="00771CC4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vMerge/>
          </w:tcPr>
          <w:p w:rsidR="00771CC4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/>
            <w:tcBorders>
              <w:right w:val="single" w:sz="4" w:space="0" w:color="auto"/>
            </w:tcBorders>
          </w:tcPr>
          <w:p w:rsidR="00771CC4" w:rsidRDefault="00771CC4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gridSpan w:val="8"/>
            <w:vMerge/>
            <w:tcBorders>
              <w:left w:val="single" w:sz="4" w:space="0" w:color="auto"/>
            </w:tcBorders>
          </w:tcPr>
          <w:p w:rsidR="00771CC4" w:rsidRDefault="00771CC4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CC4" w:rsidRPr="00B6348A" w:rsidTr="00771CC4">
        <w:trPr>
          <w:trHeight w:val="276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020" w:type="dxa"/>
          </w:tcPr>
          <w:p w:rsidR="00771CC4" w:rsidRPr="00AE50F1" w:rsidRDefault="00571CB5" w:rsidP="00C5528E">
            <w:pPr>
              <w:spacing w:after="0"/>
              <w:ind w:lef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 №1 по теме «Игрушки. Посуда. Одежда»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</w:tcPr>
          <w:p w:rsidR="00771CC4" w:rsidRPr="00B6348A" w:rsidRDefault="00612C09" w:rsidP="00C55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1254" w:type="dxa"/>
            <w:gridSpan w:val="8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  <w:r w:rsidR="00571CB5" w:rsidRPr="00571CB5">
              <w:rPr>
                <w:rFonts w:ascii="Times New Roman" w:hAnsi="Times New Roman" w:cs="Times New Roman"/>
                <w:sz w:val="20"/>
                <w:szCs w:val="20"/>
              </w:rPr>
              <w:t>по теме «Игрушки. Посуда. Одежда»</w:t>
            </w:r>
          </w:p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771CC4" w:rsidRPr="00B6348A" w:rsidRDefault="008871B8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C5528E" w:rsidRPr="00B6348A" w:rsidTr="00771CC4">
        <w:trPr>
          <w:gridAfter w:val="1"/>
          <w:wAfter w:w="21" w:type="dxa"/>
          <w:trHeight w:val="276"/>
        </w:trPr>
        <w:tc>
          <w:tcPr>
            <w:tcW w:w="10073" w:type="dxa"/>
            <w:gridSpan w:val="15"/>
            <w:tcBorders>
              <w:right w:val="single" w:sz="4" w:space="0" w:color="auto"/>
            </w:tcBorders>
          </w:tcPr>
          <w:p w:rsidR="00C5528E" w:rsidRPr="00B6348A" w:rsidRDefault="00C5528E" w:rsidP="00C5528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Моя семья.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Минии</w:t>
            </w:r>
            <w:proofErr w:type="spellEnd"/>
            <w:r w:rsidR="003E7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бγлэ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- 7ч.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020" w:type="dxa"/>
          </w:tcPr>
          <w:p w:rsidR="00771CC4" w:rsidRPr="00815AEA" w:rsidRDefault="00771CC4" w:rsidP="00C5528E">
            <w:pPr>
              <w:spacing w:after="0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15AEA">
              <w:rPr>
                <w:rFonts w:ascii="Times New Roman" w:hAnsi="Times New Roman" w:cs="Times New Roman"/>
                <w:sz w:val="20"/>
                <w:szCs w:val="20"/>
              </w:rPr>
              <w:t>«Моя семья» Имя существительное.</w:t>
            </w:r>
          </w:p>
        </w:tc>
        <w:tc>
          <w:tcPr>
            <w:tcW w:w="1501" w:type="dxa"/>
            <w:gridSpan w:val="6"/>
            <w:tcBorders>
              <w:right w:val="single" w:sz="4" w:space="0" w:color="auto"/>
            </w:tcBorders>
          </w:tcPr>
          <w:p w:rsidR="00771CC4" w:rsidRPr="00B6348A" w:rsidRDefault="00612C09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1193" w:type="dxa"/>
            <w:gridSpan w:val="5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8871B8" w:rsidRDefault="008871B8" w:rsidP="008871B8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  <w:p w:rsidR="00771CC4" w:rsidRPr="00B6348A" w:rsidRDefault="008871B8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Стр.33-34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771CC4" w:rsidRPr="00BE22CC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2CC">
              <w:rPr>
                <w:rFonts w:ascii="Times New Roman" w:hAnsi="Times New Roman" w:cs="Times New Roman"/>
                <w:sz w:val="20"/>
                <w:szCs w:val="20"/>
              </w:rPr>
              <w:t>Профессии наших родителей.</w:t>
            </w:r>
          </w:p>
        </w:tc>
        <w:tc>
          <w:tcPr>
            <w:tcW w:w="1501" w:type="dxa"/>
            <w:gridSpan w:val="6"/>
            <w:tcBorders>
              <w:right w:val="single" w:sz="4" w:space="0" w:color="auto"/>
            </w:tcBorders>
          </w:tcPr>
          <w:p w:rsidR="00771CC4" w:rsidRPr="00B6348A" w:rsidRDefault="00612C09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1193" w:type="dxa"/>
            <w:gridSpan w:val="5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8871B8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предложений, рассказа о родителях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020" w:type="dxa"/>
          </w:tcPr>
          <w:p w:rsidR="00771CC4" w:rsidRPr="0001337C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37C">
              <w:rPr>
                <w:rFonts w:ascii="Times New Roman" w:hAnsi="Times New Roman" w:cs="Times New Roman"/>
                <w:sz w:val="20"/>
                <w:szCs w:val="20"/>
              </w:rPr>
              <w:t>Родительный падеж им.существительных.</w:t>
            </w:r>
          </w:p>
        </w:tc>
        <w:tc>
          <w:tcPr>
            <w:tcW w:w="1501" w:type="dxa"/>
            <w:gridSpan w:val="6"/>
            <w:tcBorders>
              <w:right w:val="single" w:sz="4" w:space="0" w:color="auto"/>
            </w:tcBorders>
          </w:tcPr>
          <w:p w:rsidR="00771CC4" w:rsidRPr="00B6348A" w:rsidRDefault="00612C09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1193" w:type="dxa"/>
            <w:gridSpan w:val="5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8871B8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окончания родительного падежа. Стр. 37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020" w:type="dxa"/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рождения».</w:t>
            </w:r>
          </w:p>
        </w:tc>
        <w:tc>
          <w:tcPr>
            <w:tcW w:w="1501" w:type="dxa"/>
            <w:gridSpan w:val="6"/>
            <w:tcBorders>
              <w:right w:val="single" w:sz="4" w:space="0" w:color="auto"/>
            </w:tcBorders>
          </w:tcPr>
          <w:p w:rsidR="00771CC4" w:rsidRPr="00B6348A" w:rsidRDefault="00612C09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193" w:type="dxa"/>
            <w:gridSpan w:val="5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020" w:type="dxa"/>
          </w:tcPr>
          <w:p w:rsidR="00771CC4" w:rsidRPr="00611637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637">
              <w:rPr>
                <w:rFonts w:ascii="Times New Roman" w:hAnsi="Times New Roman" w:cs="Times New Roman"/>
                <w:sz w:val="20"/>
                <w:szCs w:val="20"/>
              </w:rPr>
              <w:t>Р/речи. Составление рассказа по рисункам «Помощники».</w:t>
            </w:r>
          </w:p>
        </w:tc>
        <w:tc>
          <w:tcPr>
            <w:tcW w:w="1501" w:type="dxa"/>
            <w:gridSpan w:val="6"/>
            <w:tcBorders>
              <w:right w:val="single" w:sz="4" w:space="0" w:color="auto"/>
            </w:tcBorders>
          </w:tcPr>
          <w:p w:rsidR="00771CC4" w:rsidRPr="00B6348A" w:rsidRDefault="00612C09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193" w:type="dxa"/>
            <w:gridSpan w:val="5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020" w:type="dxa"/>
          </w:tcPr>
          <w:p w:rsidR="00771CC4" w:rsidRPr="00611637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 №2</w:t>
            </w:r>
            <w:r w:rsidR="00571C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 «Моя семья. Миниибγлэ»</w:t>
            </w:r>
          </w:p>
        </w:tc>
        <w:tc>
          <w:tcPr>
            <w:tcW w:w="1501" w:type="dxa"/>
            <w:gridSpan w:val="6"/>
            <w:tcBorders>
              <w:right w:val="single" w:sz="4" w:space="0" w:color="auto"/>
            </w:tcBorders>
          </w:tcPr>
          <w:p w:rsidR="00771CC4" w:rsidRPr="00B6348A" w:rsidRDefault="00612C09" w:rsidP="00C55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1193" w:type="dxa"/>
            <w:gridSpan w:val="5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571CB5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</w:t>
            </w:r>
            <w:r w:rsidR="00571CB5" w:rsidRPr="00571CB5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«Моя семья. Миниибγлэ»</w:t>
            </w:r>
          </w:p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771CC4" w:rsidRPr="00B6348A" w:rsidRDefault="008871B8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020" w:type="dxa"/>
          </w:tcPr>
          <w:p w:rsidR="00771CC4" w:rsidRPr="00611637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637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475" w:type="dxa"/>
            <w:gridSpan w:val="4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7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9F3" w:rsidRPr="00B6348A" w:rsidTr="00771CC4">
        <w:trPr>
          <w:gridAfter w:val="1"/>
          <w:wAfter w:w="21" w:type="dxa"/>
          <w:trHeight w:val="475"/>
        </w:trPr>
        <w:tc>
          <w:tcPr>
            <w:tcW w:w="10073" w:type="dxa"/>
            <w:gridSpan w:val="15"/>
            <w:tcBorders>
              <w:right w:val="single" w:sz="4" w:space="0" w:color="auto"/>
            </w:tcBorders>
          </w:tcPr>
          <w:p w:rsidR="007779F3" w:rsidRPr="00B6348A" w:rsidRDefault="007779F3" w:rsidP="0077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99">
              <w:rPr>
                <w:rFonts w:ascii="Times New Roman" w:hAnsi="Times New Roman" w:cs="Times New Roman"/>
                <w:b/>
                <w:sz w:val="20"/>
                <w:szCs w:val="20"/>
              </w:rPr>
              <w:t>Мои друзья. Минии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нγ</w:t>
            </w:r>
            <w:r w:rsidRPr="00FC5899">
              <w:rPr>
                <w:rFonts w:ascii="Times New Roman" w:hAnsi="Times New Roman" w:cs="Times New Roman"/>
                <w:b/>
                <w:sz w:val="20"/>
                <w:szCs w:val="20"/>
              </w:rPr>
              <w:t>хэд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-5 ч.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020" w:type="dxa"/>
          </w:tcPr>
          <w:p w:rsidR="00771CC4" w:rsidRPr="00FC5899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Миниинγ</w:t>
            </w:r>
            <w:r w:rsidRPr="00FC5899">
              <w:rPr>
                <w:rFonts w:ascii="Times New Roman" w:hAnsi="Times New Roman" w:cs="Times New Roman"/>
                <w:sz w:val="20"/>
                <w:szCs w:val="20"/>
              </w:rPr>
              <w:t>хэд. Имя прилагательное.</w:t>
            </w:r>
          </w:p>
        </w:tc>
        <w:tc>
          <w:tcPr>
            <w:tcW w:w="1527" w:type="dxa"/>
            <w:gridSpan w:val="9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8871B8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Стр.43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020" w:type="dxa"/>
          </w:tcPr>
          <w:p w:rsidR="00771CC4" w:rsidRPr="00FC5899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Нγ</w:t>
            </w:r>
            <w:r w:rsidRPr="00FC5899">
              <w:rPr>
                <w:rFonts w:ascii="Times New Roman" w:hAnsi="Times New Roman" w:cs="Times New Roman"/>
                <w:sz w:val="20"/>
                <w:szCs w:val="20"/>
              </w:rPr>
              <w:t>хэд. Имя прилагатель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C5899">
              <w:rPr>
                <w:rFonts w:ascii="Times New Roman" w:hAnsi="Times New Roman" w:cs="Times New Roman"/>
                <w:sz w:val="20"/>
                <w:szCs w:val="20"/>
              </w:rPr>
              <w:t>ое.</w:t>
            </w:r>
          </w:p>
        </w:tc>
        <w:tc>
          <w:tcPr>
            <w:tcW w:w="1527" w:type="dxa"/>
            <w:gridSpan w:val="9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8871B8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45 - 47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020" w:type="dxa"/>
          </w:tcPr>
          <w:p w:rsidR="00771CC4" w:rsidRPr="005A799C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99C">
              <w:rPr>
                <w:rFonts w:ascii="Times New Roman" w:hAnsi="Times New Roman" w:cs="Times New Roman"/>
                <w:sz w:val="20"/>
                <w:szCs w:val="20"/>
              </w:rPr>
              <w:t>Ц-</w:t>
            </w:r>
            <w:proofErr w:type="spellStart"/>
            <w:r w:rsidRPr="005A799C">
              <w:rPr>
                <w:rFonts w:ascii="Times New Roman" w:hAnsi="Times New Roman" w:cs="Times New Roman"/>
                <w:sz w:val="20"/>
                <w:szCs w:val="20"/>
              </w:rPr>
              <w:t>Д.Дондокова</w:t>
            </w:r>
            <w:proofErr w:type="spellEnd"/>
            <w:r w:rsidRPr="005A799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5A799C">
              <w:rPr>
                <w:rFonts w:ascii="Times New Roman" w:hAnsi="Times New Roman" w:cs="Times New Roman"/>
                <w:sz w:val="20"/>
                <w:szCs w:val="20"/>
              </w:rPr>
              <w:t>Хэнhайн</w:t>
            </w:r>
            <w:proofErr w:type="spellEnd"/>
            <w:r w:rsidRPr="005A79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A799C">
              <w:rPr>
                <w:rFonts w:ascii="Times New Roman" w:hAnsi="Times New Roman" w:cs="Times New Roman"/>
                <w:sz w:val="20"/>
                <w:szCs w:val="20"/>
              </w:rPr>
              <w:t>хэнмууб</w:t>
            </w:r>
            <w:proofErr w:type="spellEnd"/>
            <w:r w:rsidRPr="005A799C">
              <w:rPr>
                <w:rFonts w:ascii="Times New Roman" w:hAnsi="Times New Roman" w:cs="Times New Roman"/>
                <w:sz w:val="20"/>
                <w:szCs w:val="20"/>
              </w:rPr>
              <w:t>?»</w:t>
            </w:r>
          </w:p>
        </w:tc>
        <w:tc>
          <w:tcPr>
            <w:tcW w:w="1527" w:type="dxa"/>
            <w:gridSpan w:val="9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771CC4" w:rsidRPr="00B6348A" w:rsidRDefault="008871B8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49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020" w:type="dxa"/>
          </w:tcPr>
          <w:p w:rsidR="00771CC4" w:rsidRPr="00611637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 №3</w:t>
            </w:r>
            <w:r w:rsidR="00571C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 «</w:t>
            </w:r>
            <w:r w:rsidR="00571CB5" w:rsidRPr="00FC5899">
              <w:rPr>
                <w:rFonts w:ascii="Times New Roman" w:hAnsi="Times New Roman" w:cs="Times New Roman"/>
                <w:b/>
                <w:sz w:val="20"/>
                <w:szCs w:val="20"/>
              </w:rPr>
              <w:t>Мои друзья. Минии</w:t>
            </w:r>
            <w:r w:rsidR="00571CB5">
              <w:rPr>
                <w:rFonts w:ascii="Times New Roman" w:hAnsi="Times New Roman" w:cs="Times New Roman"/>
                <w:b/>
                <w:sz w:val="20"/>
                <w:szCs w:val="20"/>
              </w:rPr>
              <w:t>нγ</w:t>
            </w:r>
            <w:r w:rsidR="00571CB5" w:rsidRPr="00FC5899">
              <w:rPr>
                <w:rFonts w:ascii="Times New Roman" w:hAnsi="Times New Roman" w:cs="Times New Roman"/>
                <w:b/>
                <w:sz w:val="20"/>
                <w:szCs w:val="20"/>
              </w:rPr>
              <w:t>хэд</w:t>
            </w:r>
            <w:r w:rsidR="00571CB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27" w:type="dxa"/>
            <w:gridSpan w:val="9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</w:t>
            </w:r>
            <w:r w:rsidR="00571CB5" w:rsidRPr="00571CB5">
              <w:rPr>
                <w:rFonts w:ascii="Times New Roman" w:hAnsi="Times New Roman" w:cs="Times New Roman"/>
                <w:sz w:val="20"/>
                <w:szCs w:val="20"/>
              </w:rPr>
              <w:t>по теме «Мои друзья. Миниинγхэд»</w:t>
            </w:r>
          </w:p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771CC4" w:rsidRPr="00B6348A" w:rsidRDefault="008871B8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020" w:type="dxa"/>
          </w:tcPr>
          <w:p w:rsidR="00771CC4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637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527" w:type="dxa"/>
            <w:gridSpan w:val="9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9F3" w:rsidRPr="00B6348A" w:rsidTr="00771CC4">
        <w:trPr>
          <w:gridAfter w:val="1"/>
          <w:wAfter w:w="21" w:type="dxa"/>
          <w:trHeight w:val="475"/>
        </w:trPr>
        <w:tc>
          <w:tcPr>
            <w:tcW w:w="10073" w:type="dxa"/>
            <w:gridSpan w:val="15"/>
            <w:tcBorders>
              <w:right w:val="single" w:sz="4" w:space="0" w:color="auto"/>
            </w:tcBorders>
          </w:tcPr>
          <w:p w:rsidR="007779F3" w:rsidRPr="007779F3" w:rsidRDefault="007779F3" w:rsidP="00777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Мой день.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γдэр-</w:t>
            </w:r>
            <w:r w:rsidRPr="0017412A">
              <w:rPr>
                <w:rFonts w:ascii="Times New Roman" w:hAnsi="Times New Roman" w:cs="Times New Roman"/>
                <w:b/>
                <w:sz w:val="20"/>
                <w:szCs w:val="20"/>
              </w:rPr>
              <w:t>9ч.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020" w:type="dxa"/>
          </w:tcPr>
          <w:p w:rsidR="00771CC4" w:rsidRPr="00637EAD" w:rsidRDefault="00771CC4" w:rsidP="00C552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EAD">
              <w:rPr>
                <w:rFonts w:ascii="Times New Roman" w:hAnsi="Times New Roman" w:cs="Times New Roman"/>
                <w:sz w:val="20"/>
                <w:szCs w:val="20"/>
              </w:rPr>
              <w:t>«Минии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γ</w:t>
            </w:r>
            <w:r w:rsidRPr="00637EAD">
              <w:rPr>
                <w:rFonts w:ascii="Times New Roman" w:hAnsi="Times New Roman" w:cs="Times New Roman"/>
                <w:sz w:val="20"/>
                <w:szCs w:val="20"/>
              </w:rPr>
              <w:t>дэр». Ввод новой лексики.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771CC4" w:rsidRPr="003E78FD" w:rsidRDefault="00771CC4" w:rsidP="003E7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8871B8" w:rsidRDefault="008871B8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51</w:t>
            </w:r>
          </w:p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771CC4" w:rsidRPr="00CE5451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«Хγбγγ</w:t>
            </w:r>
            <w:r w:rsidRPr="00CE5451">
              <w:rPr>
                <w:rFonts w:ascii="Times New Roman" w:hAnsi="Times New Roman" w:cs="Times New Roman"/>
                <w:sz w:val="20"/>
                <w:szCs w:val="20"/>
              </w:rPr>
              <w:t>нэй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γ</w:t>
            </w:r>
            <w:r w:rsidRPr="00CE5451">
              <w:rPr>
                <w:rFonts w:ascii="Times New Roman" w:hAnsi="Times New Roman" w:cs="Times New Roman"/>
                <w:sz w:val="20"/>
                <w:szCs w:val="20"/>
              </w:rPr>
              <w:t>дэр».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8871B8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режима дня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020" w:type="dxa"/>
          </w:tcPr>
          <w:p w:rsidR="00771CC4" w:rsidRPr="00DE209F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09F">
              <w:rPr>
                <w:rFonts w:ascii="Times New Roman" w:hAnsi="Times New Roman" w:cs="Times New Roman"/>
                <w:sz w:val="20"/>
                <w:szCs w:val="20"/>
              </w:rPr>
              <w:t>Дательно-местный падеж.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sz w:val="20"/>
                <w:szCs w:val="20"/>
              </w:rPr>
              <w:t>Составить рассказ по рисунку "Выходной день с друзьями"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020" w:type="dxa"/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 диалоги по теме «Мой день».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sz w:val="20"/>
                <w:szCs w:val="20"/>
              </w:rPr>
              <w:t>Рассказ по сюжету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020" w:type="dxa"/>
          </w:tcPr>
          <w:p w:rsidR="00771CC4" w:rsidRPr="00B6348A" w:rsidRDefault="00771CC4" w:rsidP="00C5528E">
            <w:pPr>
              <w:spacing w:after="0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  связных предложений. Глаголы настоящего времени.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sz w:val="20"/>
                <w:szCs w:val="20"/>
              </w:rPr>
              <w:t>Заполнить таблицу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020" w:type="dxa"/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Ц.Ж.Жамбалов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«Саг». Составление диалогов.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sz w:val="20"/>
                <w:szCs w:val="20"/>
              </w:rPr>
              <w:t>Рассказ по сюжету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020" w:type="dxa"/>
          </w:tcPr>
          <w:p w:rsidR="00771CC4" w:rsidRPr="00AC3CE7" w:rsidRDefault="00571CB5" w:rsidP="00C5528E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 №4 по теме «Мой день. Минииγдэр»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</w:t>
            </w:r>
            <w:r w:rsidR="00571CB5" w:rsidRPr="00571CB5">
              <w:rPr>
                <w:rFonts w:ascii="Times New Roman" w:hAnsi="Times New Roman" w:cs="Times New Roman"/>
                <w:sz w:val="20"/>
                <w:szCs w:val="20"/>
              </w:rPr>
              <w:t>по теме «Мой день. Минииγдэр»</w:t>
            </w:r>
          </w:p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8871B8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3020" w:type="dxa"/>
          </w:tcPr>
          <w:p w:rsidR="00771CC4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020" w:type="dxa"/>
          </w:tcPr>
          <w:p w:rsidR="00771CC4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Резервный урок.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8871B8" w:rsidP="00C55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</w:t>
            </w:r>
          </w:p>
        </w:tc>
      </w:tr>
      <w:tr w:rsidR="00C5528E" w:rsidRPr="00B6348A" w:rsidTr="00771CC4">
        <w:trPr>
          <w:gridAfter w:val="1"/>
          <w:wAfter w:w="21" w:type="dxa"/>
          <w:trHeight w:val="475"/>
        </w:trPr>
        <w:tc>
          <w:tcPr>
            <w:tcW w:w="10073" w:type="dxa"/>
            <w:gridSpan w:val="15"/>
          </w:tcPr>
          <w:p w:rsidR="008871B8" w:rsidRDefault="008871B8" w:rsidP="00C552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Здоровый образ жизни.</w:t>
            </w:r>
          </w:p>
          <w:p w:rsidR="00C5528E" w:rsidRPr="00075FF7" w:rsidRDefault="00C5528E" w:rsidP="00C552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 и</w:t>
            </w:r>
            <w:r w:rsidR="00777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здоровье. </w:t>
            </w:r>
            <w:proofErr w:type="spellStart"/>
            <w:r w:rsidR="007779F3">
              <w:rPr>
                <w:rFonts w:ascii="Times New Roman" w:hAnsi="Times New Roman" w:cs="Times New Roman"/>
                <w:b/>
                <w:sz w:val="20"/>
                <w:szCs w:val="20"/>
              </w:rPr>
              <w:t>Тамир</w:t>
            </w:r>
            <w:proofErr w:type="spellEnd"/>
            <w:r w:rsidR="00777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10ч.</w:t>
            </w:r>
          </w:p>
          <w:p w:rsidR="00C5528E" w:rsidRPr="00B6348A" w:rsidRDefault="00C5528E" w:rsidP="00C55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игры. Футбол.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BA2C8C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Стр.63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020" w:type="dxa"/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согласия и несогласия. Заимствованные слова.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sz w:val="20"/>
                <w:szCs w:val="20"/>
              </w:rPr>
              <w:t>Работа в рабочей тетради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020" w:type="dxa"/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речи. Составление диалогов.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BA2C8C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Стр.66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020" w:type="dxa"/>
          </w:tcPr>
          <w:p w:rsidR="00771CC4" w:rsidRPr="00B6348A" w:rsidRDefault="00771CC4" w:rsidP="00C5528E">
            <w:pPr>
              <w:spacing w:after="0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Притяжательные местоимения.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речи. Составление диалогов.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020" w:type="dxa"/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Указательные местоимения.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sz w:val="20"/>
                <w:szCs w:val="20"/>
              </w:rPr>
              <w:t>Заполнить таблицу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020" w:type="dxa"/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Совместный падеж имен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-х.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 w:right="-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речи. Составление диалогов.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020" w:type="dxa"/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пройденного.</w:t>
            </w:r>
          </w:p>
        </w:tc>
        <w:tc>
          <w:tcPr>
            <w:tcW w:w="1475" w:type="dxa"/>
            <w:gridSpan w:val="4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7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Default="00771CC4" w:rsidP="00C5528E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71CC4" w:rsidRPr="00B6348A" w:rsidRDefault="00771CC4" w:rsidP="00C5528E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020" w:type="dxa"/>
          </w:tcPr>
          <w:p w:rsidR="00571CB5" w:rsidRPr="00075FF7" w:rsidRDefault="00571CB5" w:rsidP="00571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Проверочная работа №5 по теме «Спорт и здоровье.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Тамир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771CC4" w:rsidRPr="001C7675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5" w:type="dxa"/>
            <w:gridSpan w:val="4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7"/>
            <w:tcBorders>
              <w:left w:val="single" w:sz="4" w:space="0" w:color="auto"/>
            </w:tcBorders>
          </w:tcPr>
          <w:p w:rsidR="00771CC4" w:rsidRPr="00B6348A" w:rsidRDefault="008871B8" w:rsidP="00771CC4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1CB5" w:rsidRPr="00075FF7" w:rsidRDefault="00771CC4" w:rsidP="00571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№5</w:t>
            </w:r>
            <w:r w:rsidR="00571CB5" w:rsidRPr="007A1FE4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«Спорт и здоровье. </w:t>
            </w:r>
            <w:proofErr w:type="spellStart"/>
            <w:r w:rsidR="00571CB5" w:rsidRPr="007A1FE4">
              <w:rPr>
                <w:rFonts w:ascii="Times New Roman" w:hAnsi="Times New Roman" w:cs="Times New Roman"/>
                <w:sz w:val="20"/>
                <w:szCs w:val="20"/>
              </w:rPr>
              <w:t>Тамир</w:t>
            </w:r>
            <w:proofErr w:type="spellEnd"/>
            <w:r w:rsidR="00571CB5" w:rsidRPr="007A1F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71CC4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BA2C8C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020" w:type="dxa"/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Шагай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наадантухай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Д.Дондогой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«Шагай»</w:t>
            </w:r>
          </w:p>
        </w:tc>
        <w:tc>
          <w:tcPr>
            <w:tcW w:w="1475" w:type="dxa"/>
            <w:gridSpan w:val="4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7"/>
            <w:tcBorders>
              <w:left w:val="single" w:sz="4" w:space="0" w:color="auto"/>
            </w:tcBorders>
          </w:tcPr>
          <w:p w:rsidR="00771CC4" w:rsidRDefault="008871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71CC4" w:rsidRPr="00B6348A" w:rsidRDefault="008871B8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sz w:val="20"/>
                <w:szCs w:val="20"/>
              </w:rPr>
              <w:t>Рассказ по сюжету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020" w:type="dxa"/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Шатарнаадан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5" w:type="dxa"/>
            <w:gridSpan w:val="4"/>
            <w:tcBorders>
              <w:right w:val="single" w:sz="4" w:space="0" w:color="auto"/>
            </w:tcBorders>
          </w:tcPr>
          <w:p w:rsidR="00771CC4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7"/>
            <w:tcBorders>
              <w:left w:val="single" w:sz="4" w:space="0" w:color="auto"/>
            </w:tcBorders>
          </w:tcPr>
          <w:p w:rsidR="00771CC4" w:rsidRDefault="00771CC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CC4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речи. Составление диалогов.</w:t>
            </w:r>
          </w:p>
        </w:tc>
      </w:tr>
      <w:tr w:rsidR="00C5528E" w:rsidRPr="00B6348A" w:rsidTr="00771CC4">
        <w:trPr>
          <w:gridAfter w:val="1"/>
          <w:wAfter w:w="21" w:type="dxa"/>
          <w:trHeight w:val="475"/>
        </w:trPr>
        <w:tc>
          <w:tcPr>
            <w:tcW w:w="10073" w:type="dxa"/>
            <w:gridSpan w:val="15"/>
          </w:tcPr>
          <w:p w:rsidR="00C5528E" w:rsidRPr="001C7675" w:rsidRDefault="00C5528E" w:rsidP="00C552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67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елый месяц.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1C7675">
              <w:rPr>
                <w:rFonts w:ascii="Times New Roman" w:hAnsi="Times New Roman" w:cs="Times New Roman"/>
                <w:b/>
                <w:sz w:val="20"/>
                <w:szCs w:val="20"/>
              </w:rPr>
              <w:t>10ч.</w:t>
            </w:r>
          </w:p>
          <w:p w:rsidR="00C5528E" w:rsidRPr="00B6348A" w:rsidRDefault="00C5528E" w:rsidP="00C55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020" w:type="dxa"/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праздник Белого месяца.</w:t>
            </w:r>
          </w:p>
        </w:tc>
        <w:tc>
          <w:tcPr>
            <w:tcW w:w="1484" w:type="dxa"/>
            <w:gridSpan w:val="5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6"/>
            <w:tcBorders>
              <w:left w:val="single" w:sz="4" w:space="0" w:color="auto"/>
            </w:tcBorders>
          </w:tcPr>
          <w:p w:rsidR="00771CC4" w:rsidRPr="00B6348A" w:rsidRDefault="00BA2C8C" w:rsidP="00771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sz w:val="20"/>
                <w:szCs w:val="20"/>
              </w:rPr>
              <w:t>Работа в рабочей тетради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020" w:type="dxa"/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Сагаалгантухай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484" w:type="dxa"/>
            <w:gridSpan w:val="5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6"/>
            <w:tcBorders>
              <w:left w:val="single" w:sz="4" w:space="0" w:color="auto"/>
            </w:tcBorders>
          </w:tcPr>
          <w:p w:rsidR="00771CC4" w:rsidRPr="00B6348A" w:rsidRDefault="00BA2C8C" w:rsidP="00771C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sz w:val="20"/>
                <w:szCs w:val="20"/>
              </w:rPr>
              <w:t>Выучить благопожелания, написать поздравление в рабочей тетради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020" w:type="dxa"/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символ Нового года. Винительный падеж имен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-х.</w:t>
            </w:r>
          </w:p>
        </w:tc>
        <w:tc>
          <w:tcPr>
            <w:tcW w:w="1484" w:type="dxa"/>
            <w:gridSpan w:val="5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6"/>
            <w:tcBorders>
              <w:left w:val="single" w:sz="4" w:space="0" w:color="auto"/>
            </w:tcBorders>
          </w:tcPr>
          <w:p w:rsidR="00771CC4" w:rsidRPr="00B6348A" w:rsidRDefault="00BA2C8C" w:rsidP="00771C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речи. Составление диалогов.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020" w:type="dxa"/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Благопожелания.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Сагаанэдеэн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4" w:type="dxa"/>
            <w:gridSpan w:val="5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6"/>
            <w:tcBorders>
              <w:left w:val="single" w:sz="4" w:space="0" w:color="auto"/>
            </w:tcBorders>
          </w:tcPr>
          <w:p w:rsidR="00771CC4" w:rsidRPr="00B6348A" w:rsidRDefault="00BA2C8C" w:rsidP="00771C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sz w:val="20"/>
                <w:szCs w:val="20"/>
              </w:rPr>
              <w:t>Выучить благопожелания, написать поздравление в рабочей тетради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47.</w:t>
            </w:r>
          </w:p>
        </w:tc>
        <w:tc>
          <w:tcPr>
            <w:tcW w:w="3020" w:type="dxa"/>
          </w:tcPr>
          <w:p w:rsidR="00771CC4" w:rsidRPr="00B6348A" w:rsidRDefault="00771CC4" w:rsidP="00C5528E">
            <w:pPr>
              <w:spacing w:after="0"/>
              <w:ind w:left="-108" w:right="-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Арбанхоержэл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Личные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притяжания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4" w:type="dxa"/>
            <w:gridSpan w:val="5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6"/>
            <w:tcBorders>
              <w:left w:val="single" w:sz="4" w:space="0" w:color="auto"/>
            </w:tcBorders>
          </w:tcPr>
          <w:p w:rsidR="00771CC4" w:rsidRPr="00B6348A" w:rsidRDefault="00BA2C8C" w:rsidP="00771C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sz w:val="20"/>
                <w:szCs w:val="20"/>
              </w:rPr>
              <w:t>Заполнить таблицу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020" w:type="dxa"/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Ситуативные игры «В магазине»</w:t>
            </w:r>
          </w:p>
        </w:tc>
        <w:tc>
          <w:tcPr>
            <w:tcW w:w="1484" w:type="dxa"/>
            <w:gridSpan w:val="5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6"/>
            <w:tcBorders>
              <w:left w:val="single" w:sz="4" w:space="0" w:color="auto"/>
            </w:tcBorders>
          </w:tcPr>
          <w:p w:rsidR="00771CC4" w:rsidRPr="00B6348A" w:rsidRDefault="00BA2C8C" w:rsidP="00771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sz w:val="20"/>
                <w:szCs w:val="20"/>
              </w:rPr>
              <w:t>Работа в рабочей тетради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3020" w:type="dxa"/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Ситуативные игры «В гостях».</w:t>
            </w:r>
          </w:p>
        </w:tc>
        <w:tc>
          <w:tcPr>
            <w:tcW w:w="1484" w:type="dxa"/>
            <w:gridSpan w:val="5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6"/>
            <w:tcBorders>
              <w:left w:val="single" w:sz="4" w:space="0" w:color="auto"/>
            </w:tcBorders>
          </w:tcPr>
          <w:p w:rsidR="00771CC4" w:rsidRPr="00B6348A" w:rsidRDefault="00BA2C8C" w:rsidP="00771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sz w:val="20"/>
                <w:szCs w:val="20"/>
              </w:rPr>
              <w:t>Работа в рабочей тетради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020" w:type="dxa"/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Диалоги «Кто чем занимается».</w:t>
            </w:r>
          </w:p>
        </w:tc>
        <w:tc>
          <w:tcPr>
            <w:tcW w:w="1484" w:type="dxa"/>
            <w:gridSpan w:val="5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6"/>
            <w:tcBorders>
              <w:left w:val="single" w:sz="4" w:space="0" w:color="auto"/>
            </w:tcBorders>
          </w:tcPr>
          <w:p w:rsidR="00771CC4" w:rsidRPr="00B6348A" w:rsidRDefault="00BA2C8C" w:rsidP="00771C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sz w:val="20"/>
                <w:szCs w:val="20"/>
              </w:rPr>
              <w:t>Рассказ по сюжету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3020" w:type="dxa"/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Г.Бадмаева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Сагаалганайбэлэг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484" w:type="dxa"/>
            <w:gridSpan w:val="5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6"/>
            <w:tcBorders>
              <w:left w:val="single" w:sz="4" w:space="0" w:color="auto"/>
            </w:tcBorders>
          </w:tcPr>
          <w:p w:rsidR="00771CC4" w:rsidRPr="00B6348A" w:rsidRDefault="00BA2C8C" w:rsidP="00771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sz w:val="20"/>
                <w:szCs w:val="20"/>
              </w:rPr>
              <w:t>Рассказ по сюжету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020" w:type="dxa"/>
          </w:tcPr>
          <w:p w:rsidR="00771CC4" w:rsidRPr="006E453D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53D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 №6</w:t>
            </w:r>
            <w:r w:rsidR="007A1F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 «</w:t>
            </w:r>
            <w:r w:rsidR="007A1FE4" w:rsidRPr="001C767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="007A1F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елый месяц. </w:t>
            </w:r>
            <w:proofErr w:type="spellStart"/>
            <w:r w:rsidR="007A1FE4">
              <w:rPr>
                <w:rFonts w:ascii="Times New Roman" w:hAnsi="Times New Roman" w:cs="Times New Roman"/>
                <w:b/>
                <w:sz w:val="20"/>
                <w:szCs w:val="20"/>
              </w:rPr>
              <w:t>Сагаалган</w:t>
            </w:r>
            <w:proofErr w:type="spellEnd"/>
            <w:r w:rsidR="007A1FE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84" w:type="dxa"/>
            <w:gridSpan w:val="5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6"/>
            <w:tcBorders>
              <w:left w:val="single" w:sz="4" w:space="0" w:color="auto"/>
            </w:tcBorders>
          </w:tcPr>
          <w:p w:rsidR="00771CC4" w:rsidRPr="00B6348A" w:rsidRDefault="00BA2C8C" w:rsidP="00771C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№6</w:t>
            </w:r>
            <w:r w:rsidR="007A1FE4" w:rsidRPr="007A1FE4">
              <w:rPr>
                <w:rFonts w:ascii="Times New Roman" w:hAnsi="Times New Roman" w:cs="Times New Roman"/>
                <w:sz w:val="20"/>
                <w:szCs w:val="20"/>
              </w:rPr>
              <w:t xml:space="preserve">по теме «Белый месяц. </w:t>
            </w:r>
            <w:proofErr w:type="spellStart"/>
            <w:r w:rsidR="007A1FE4" w:rsidRPr="007A1FE4">
              <w:rPr>
                <w:rFonts w:ascii="Times New Roman" w:hAnsi="Times New Roman" w:cs="Times New Roman"/>
                <w:sz w:val="20"/>
                <w:szCs w:val="20"/>
              </w:rPr>
              <w:t>Сагаалган</w:t>
            </w:r>
            <w:proofErr w:type="spellEnd"/>
            <w:r w:rsidR="007A1FE4" w:rsidRPr="007A1F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BA2C8C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E905C4" w:rsidRPr="00B6348A" w:rsidTr="00771CC4">
        <w:trPr>
          <w:gridAfter w:val="1"/>
          <w:wAfter w:w="21" w:type="dxa"/>
          <w:trHeight w:val="475"/>
        </w:trPr>
        <w:tc>
          <w:tcPr>
            <w:tcW w:w="10073" w:type="dxa"/>
            <w:gridSpan w:val="15"/>
          </w:tcPr>
          <w:p w:rsidR="00BA2C8C" w:rsidRDefault="00BA2C8C" w:rsidP="00E905C4">
            <w:pPr>
              <w:spacing w:after="0"/>
              <w:ind w:left="-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Школьное образование.</w:t>
            </w:r>
          </w:p>
          <w:p w:rsidR="00E905C4" w:rsidRPr="00B6348A" w:rsidRDefault="00E905C4" w:rsidP="00E905C4">
            <w:pPr>
              <w:spacing w:after="0"/>
              <w:ind w:lef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6B7">
              <w:rPr>
                <w:rFonts w:ascii="Times New Roman" w:hAnsi="Times New Roman" w:cs="Times New Roman"/>
                <w:b/>
                <w:sz w:val="20"/>
                <w:szCs w:val="20"/>
              </w:rPr>
              <w:t>hуралсал</w:t>
            </w:r>
            <w:proofErr w:type="spellEnd"/>
            <w:r w:rsidRPr="001266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266B7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ургуули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Школа</w:t>
            </w:r>
            <w:r w:rsidR="00BA2C8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5ч.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3020" w:type="dxa"/>
          </w:tcPr>
          <w:p w:rsidR="00771CC4" w:rsidRPr="001B5181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5181">
              <w:rPr>
                <w:rFonts w:ascii="Times New Roman" w:hAnsi="Times New Roman" w:cs="Times New Roman"/>
                <w:sz w:val="20"/>
                <w:szCs w:val="20"/>
              </w:rPr>
              <w:t>Манайhургуули</w:t>
            </w:r>
            <w:proofErr w:type="spellEnd"/>
            <w:r w:rsidRPr="001B5181">
              <w:rPr>
                <w:rFonts w:ascii="Times New Roman" w:hAnsi="Times New Roman" w:cs="Times New Roman"/>
                <w:sz w:val="20"/>
                <w:szCs w:val="20"/>
              </w:rPr>
              <w:t>. Звуки [Y] [YY]</w:t>
            </w:r>
          </w:p>
        </w:tc>
        <w:tc>
          <w:tcPr>
            <w:tcW w:w="1510" w:type="dxa"/>
            <w:gridSpan w:val="7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4"/>
            <w:tcBorders>
              <w:left w:val="single" w:sz="4" w:space="0" w:color="auto"/>
            </w:tcBorders>
          </w:tcPr>
          <w:p w:rsidR="00771CC4" w:rsidRPr="00B6348A" w:rsidRDefault="00BA2C8C" w:rsidP="00771C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ind w:lef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B6348A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3020" w:type="dxa"/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Глаголы.</w:t>
            </w:r>
          </w:p>
        </w:tc>
        <w:tc>
          <w:tcPr>
            <w:tcW w:w="1510" w:type="dxa"/>
            <w:gridSpan w:val="7"/>
            <w:tcBorders>
              <w:right w:val="single" w:sz="4" w:space="0" w:color="auto"/>
            </w:tcBorders>
          </w:tcPr>
          <w:p w:rsidR="00771CC4" w:rsidRDefault="00771CC4" w:rsidP="00C5528E"/>
        </w:tc>
        <w:tc>
          <w:tcPr>
            <w:tcW w:w="1184" w:type="dxa"/>
            <w:gridSpan w:val="4"/>
            <w:tcBorders>
              <w:left w:val="single" w:sz="4" w:space="0" w:color="auto"/>
            </w:tcBorders>
          </w:tcPr>
          <w:p w:rsidR="00771CC4" w:rsidRPr="00BA2C8C" w:rsidRDefault="00BA2C8C" w:rsidP="00771CC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A2C8C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речи. Составление диалогов.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3020" w:type="dxa"/>
          </w:tcPr>
          <w:p w:rsidR="00771CC4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Родительный падеж имен существительных.</w:t>
            </w:r>
          </w:p>
        </w:tc>
        <w:tc>
          <w:tcPr>
            <w:tcW w:w="1510" w:type="dxa"/>
            <w:gridSpan w:val="7"/>
            <w:tcBorders>
              <w:right w:val="single" w:sz="4" w:space="0" w:color="auto"/>
            </w:tcBorders>
          </w:tcPr>
          <w:p w:rsidR="00771CC4" w:rsidRDefault="00771CC4" w:rsidP="00C5528E"/>
        </w:tc>
        <w:tc>
          <w:tcPr>
            <w:tcW w:w="1184" w:type="dxa"/>
            <w:gridSpan w:val="4"/>
            <w:tcBorders>
              <w:left w:val="single" w:sz="4" w:space="0" w:color="auto"/>
            </w:tcBorders>
          </w:tcPr>
          <w:p w:rsidR="00771CC4" w:rsidRPr="00BA2C8C" w:rsidRDefault="00BA2C8C" w:rsidP="00771CC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A2C8C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речи. Составление диалогов.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3020" w:type="dxa"/>
          </w:tcPr>
          <w:p w:rsidR="00771CC4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Мои одноклассники. Дифтонги. Совместный падеж имен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-х.</w:t>
            </w:r>
          </w:p>
        </w:tc>
        <w:tc>
          <w:tcPr>
            <w:tcW w:w="1510" w:type="dxa"/>
            <w:gridSpan w:val="7"/>
            <w:tcBorders>
              <w:right w:val="single" w:sz="4" w:space="0" w:color="auto"/>
            </w:tcBorders>
          </w:tcPr>
          <w:p w:rsidR="00771CC4" w:rsidRDefault="00771CC4" w:rsidP="00C5528E"/>
        </w:tc>
        <w:tc>
          <w:tcPr>
            <w:tcW w:w="1184" w:type="dxa"/>
            <w:gridSpan w:val="4"/>
            <w:tcBorders>
              <w:left w:val="single" w:sz="4" w:space="0" w:color="auto"/>
            </w:tcBorders>
          </w:tcPr>
          <w:p w:rsidR="00771CC4" w:rsidRPr="00BA2C8C" w:rsidRDefault="00BA2C8C" w:rsidP="00771CC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A2C8C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3020" w:type="dxa"/>
          </w:tcPr>
          <w:p w:rsidR="007A1FE4" w:rsidRDefault="00771CC4" w:rsidP="007A1FE4">
            <w:pPr>
              <w:spacing w:after="0"/>
              <w:ind w:left="-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E28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 №7</w:t>
            </w:r>
            <w:r w:rsidR="007A1F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 «Школьное образование.</w:t>
            </w:r>
          </w:p>
          <w:p w:rsidR="00771CC4" w:rsidRPr="00701E28" w:rsidRDefault="007A1FE4" w:rsidP="007A1FE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6B7">
              <w:rPr>
                <w:rFonts w:ascii="Times New Roman" w:hAnsi="Times New Roman" w:cs="Times New Roman"/>
                <w:b/>
                <w:sz w:val="20"/>
                <w:szCs w:val="20"/>
              </w:rPr>
              <w:t>hуралсал</w:t>
            </w:r>
            <w:proofErr w:type="spellEnd"/>
            <w:r w:rsidRPr="001266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266B7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ургуули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Школа»</w:t>
            </w:r>
          </w:p>
        </w:tc>
        <w:tc>
          <w:tcPr>
            <w:tcW w:w="1510" w:type="dxa"/>
            <w:gridSpan w:val="7"/>
            <w:tcBorders>
              <w:right w:val="single" w:sz="4" w:space="0" w:color="auto"/>
            </w:tcBorders>
          </w:tcPr>
          <w:p w:rsidR="00771CC4" w:rsidRDefault="00771CC4" w:rsidP="00C5528E"/>
        </w:tc>
        <w:tc>
          <w:tcPr>
            <w:tcW w:w="1184" w:type="dxa"/>
            <w:gridSpan w:val="4"/>
            <w:tcBorders>
              <w:left w:val="single" w:sz="4" w:space="0" w:color="auto"/>
            </w:tcBorders>
          </w:tcPr>
          <w:p w:rsidR="00771CC4" w:rsidRPr="00BA2C8C" w:rsidRDefault="00BA2C8C" w:rsidP="00771CC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A2C8C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1FE4" w:rsidRPr="007A1FE4" w:rsidRDefault="00771CC4" w:rsidP="007A1FE4">
            <w:pPr>
              <w:spacing w:after="0"/>
              <w:ind w:lef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№7</w:t>
            </w:r>
            <w:r w:rsidR="007A1FE4" w:rsidRPr="007A1FE4">
              <w:rPr>
                <w:rFonts w:ascii="Times New Roman" w:hAnsi="Times New Roman" w:cs="Times New Roman"/>
                <w:sz w:val="20"/>
                <w:szCs w:val="20"/>
              </w:rPr>
              <w:t>теме «Школьное образование.</w:t>
            </w:r>
          </w:p>
          <w:p w:rsidR="00771CC4" w:rsidRPr="007A1FE4" w:rsidRDefault="007A1FE4" w:rsidP="007A1F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FE4">
              <w:rPr>
                <w:rFonts w:ascii="Times New Roman" w:hAnsi="Times New Roman" w:cs="Times New Roman"/>
                <w:sz w:val="20"/>
                <w:szCs w:val="20"/>
              </w:rPr>
              <w:t>hуралсал</w:t>
            </w:r>
            <w:proofErr w:type="spellEnd"/>
            <w:r w:rsidRPr="007A1F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1FE4">
              <w:rPr>
                <w:rFonts w:ascii="Times New Roman" w:hAnsi="Times New Roman" w:cs="Times New Roman"/>
                <w:sz w:val="20"/>
                <w:szCs w:val="20"/>
              </w:rPr>
              <w:t>hургуули</w:t>
            </w:r>
            <w:proofErr w:type="spellEnd"/>
            <w:r w:rsidRPr="007A1FE4">
              <w:rPr>
                <w:rFonts w:ascii="Times New Roman" w:hAnsi="Times New Roman" w:cs="Times New Roman"/>
                <w:sz w:val="20"/>
                <w:szCs w:val="20"/>
              </w:rPr>
              <w:t>. Школа»</w:t>
            </w:r>
          </w:p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BA2C8C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E905C4" w:rsidRPr="00B6348A" w:rsidTr="00771CC4">
        <w:trPr>
          <w:gridAfter w:val="1"/>
          <w:wAfter w:w="21" w:type="dxa"/>
          <w:trHeight w:val="475"/>
        </w:trPr>
        <w:tc>
          <w:tcPr>
            <w:tcW w:w="10073" w:type="dxa"/>
            <w:gridSpan w:val="15"/>
          </w:tcPr>
          <w:p w:rsidR="00E905C4" w:rsidRDefault="00E905C4" w:rsidP="00E90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Проблема выбора профессии. </w:t>
            </w:r>
          </w:p>
          <w:p w:rsidR="00E905C4" w:rsidRPr="00701E28" w:rsidRDefault="00E905C4" w:rsidP="00E90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Мэргэжэл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Профессия </w:t>
            </w:r>
            <w:r w:rsidR="00BA2C8C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B5CCB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  <w:p w:rsidR="00E905C4" w:rsidRPr="00B6348A" w:rsidRDefault="00E905C4" w:rsidP="00E905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3020" w:type="dxa"/>
          </w:tcPr>
          <w:p w:rsidR="00771CC4" w:rsidRPr="00407D2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D2A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лексики по теме. Глагол. Гласный звук </w:t>
            </w:r>
            <w:r w:rsidRPr="00407D2A">
              <w:rPr>
                <w:rFonts w:ascii="Times New Roman" w:hAnsi="Times New Roman" w:cs="Times New Roman"/>
                <w:sz w:val="24"/>
                <w:szCs w:val="24"/>
              </w:rPr>
              <w:t>[θθ]</w:t>
            </w:r>
          </w:p>
        </w:tc>
        <w:tc>
          <w:tcPr>
            <w:tcW w:w="1519" w:type="dxa"/>
            <w:gridSpan w:val="8"/>
            <w:tcBorders>
              <w:right w:val="single" w:sz="4" w:space="0" w:color="auto"/>
            </w:tcBorders>
          </w:tcPr>
          <w:p w:rsidR="00771CC4" w:rsidRDefault="00771CC4" w:rsidP="00C5528E"/>
        </w:tc>
        <w:tc>
          <w:tcPr>
            <w:tcW w:w="1175" w:type="dxa"/>
            <w:gridSpan w:val="3"/>
            <w:tcBorders>
              <w:left w:val="single" w:sz="4" w:space="0" w:color="auto"/>
            </w:tcBorders>
          </w:tcPr>
          <w:p w:rsidR="00771CC4" w:rsidRPr="00BA2C8C" w:rsidRDefault="00BA2C8C" w:rsidP="00771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sz w:val="20"/>
                <w:szCs w:val="20"/>
              </w:rPr>
              <w:t>Заполнить таблицу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3020" w:type="dxa"/>
          </w:tcPr>
          <w:p w:rsidR="00771CC4" w:rsidRPr="00407D2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D2A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 наших родителей. Дательно-местный падеж. </w:t>
            </w:r>
          </w:p>
        </w:tc>
        <w:tc>
          <w:tcPr>
            <w:tcW w:w="1519" w:type="dxa"/>
            <w:gridSpan w:val="8"/>
            <w:tcBorders>
              <w:right w:val="single" w:sz="4" w:space="0" w:color="auto"/>
            </w:tcBorders>
          </w:tcPr>
          <w:p w:rsidR="00771CC4" w:rsidRDefault="00771CC4" w:rsidP="00C5528E"/>
        </w:tc>
        <w:tc>
          <w:tcPr>
            <w:tcW w:w="1175" w:type="dxa"/>
            <w:gridSpan w:val="3"/>
            <w:tcBorders>
              <w:left w:val="single" w:sz="4" w:space="0" w:color="auto"/>
            </w:tcBorders>
          </w:tcPr>
          <w:p w:rsidR="00771CC4" w:rsidRPr="00BA2C8C" w:rsidRDefault="00BA2C8C" w:rsidP="00771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3020" w:type="dxa"/>
          </w:tcPr>
          <w:p w:rsidR="00771CC4" w:rsidRPr="00407D2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изученного.</w:t>
            </w:r>
          </w:p>
        </w:tc>
        <w:tc>
          <w:tcPr>
            <w:tcW w:w="1519" w:type="dxa"/>
            <w:gridSpan w:val="8"/>
            <w:tcBorders>
              <w:right w:val="single" w:sz="4" w:space="0" w:color="auto"/>
            </w:tcBorders>
          </w:tcPr>
          <w:p w:rsidR="00771CC4" w:rsidRDefault="00771CC4" w:rsidP="00C5528E"/>
        </w:tc>
        <w:tc>
          <w:tcPr>
            <w:tcW w:w="1175" w:type="dxa"/>
            <w:gridSpan w:val="3"/>
            <w:tcBorders>
              <w:left w:val="single" w:sz="4" w:space="0" w:color="auto"/>
            </w:tcBorders>
          </w:tcPr>
          <w:p w:rsidR="00771CC4" w:rsidRPr="00BA2C8C" w:rsidRDefault="00BA2C8C" w:rsidP="00771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BA2C8C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рассказов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3020" w:type="dxa"/>
          </w:tcPr>
          <w:p w:rsidR="00771CC4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 №8</w:t>
            </w:r>
            <w:r w:rsidR="007A1F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 «</w:t>
            </w:r>
            <w:proofErr w:type="spellStart"/>
            <w:r w:rsidR="007A1FE4">
              <w:rPr>
                <w:rFonts w:ascii="Times New Roman" w:hAnsi="Times New Roman" w:cs="Times New Roman"/>
                <w:b/>
                <w:sz w:val="20"/>
                <w:szCs w:val="20"/>
              </w:rPr>
              <w:t>Мэргэжэл</w:t>
            </w:r>
            <w:proofErr w:type="spellEnd"/>
            <w:r w:rsidR="007A1FE4">
              <w:rPr>
                <w:rFonts w:ascii="Times New Roman" w:hAnsi="Times New Roman" w:cs="Times New Roman"/>
                <w:b/>
                <w:sz w:val="20"/>
                <w:szCs w:val="20"/>
              </w:rPr>
              <w:t>. Профессия»</w:t>
            </w:r>
          </w:p>
        </w:tc>
        <w:tc>
          <w:tcPr>
            <w:tcW w:w="1519" w:type="dxa"/>
            <w:gridSpan w:val="8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gridSpan w:val="3"/>
            <w:tcBorders>
              <w:left w:val="single" w:sz="4" w:space="0" w:color="auto"/>
            </w:tcBorders>
          </w:tcPr>
          <w:p w:rsidR="00771CC4" w:rsidRPr="00BA2C8C" w:rsidRDefault="00BA2C8C" w:rsidP="00771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№8</w:t>
            </w:r>
            <w:r w:rsidR="007A1FE4" w:rsidRPr="007A1FE4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proofErr w:type="spellStart"/>
            <w:r w:rsidR="007A1FE4" w:rsidRPr="007A1FE4">
              <w:rPr>
                <w:rFonts w:ascii="Times New Roman" w:hAnsi="Times New Roman" w:cs="Times New Roman"/>
                <w:sz w:val="20"/>
                <w:szCs w:val="20"/>
              </w:rPr>
              <w:t>Мэргэжэл</w:t>
            </w:r>
            <w:proofErr w:type="spellEnd"/>
            <w:r w:rsidR="007A1FE4" w:rsidRPr="007A1FE4">
              <w:rPr>
                <w:rFonts w:ascii="Times New Roman" w:hAnsi="Times New Roman" w:cs="Times New Roman"/>
                <w:sz w:val="20"/>
                <w:szCs w:val="20"/>
              </w:rPr>
              <w:t>. Профессия»</w:t>
            </w:r>
          </w:p>
          <w:p w:rsidR="00771CC4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FE4" w:rsidRDefault="007A1FE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FE4" w:rsidRPr="00B6348A" w:rsidRDefault="007A1FE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BA2C8C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E905C4" w:rsidRPr="00B6348A" w:rsidTr="00771CC4">
        <w:trPr>
          <w:gridAfter w:val="1"/>
          <w:wAfter w:w="21" w:type="dxa"/>
          <w:trHeight w:val="475"/>
        </w:trPr>
        <w:tc>
          <w:tcPr>
            <w:tcW w:w="10073" w:type="dxa"/>
            <w:gridSpan w:val="15"/>
          </w:tcPr>
          <w:p w:rsidR="00E905C4" w:rsidRPr="00E905C4" w:rsidRDefault="00E905C4" w:rsidP="00E90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Средства массовой информации – 2 ч.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3020" w:type="dxa"/>
          </w:tcPr>
          <w:p w:rsidR="00771CC4" w:rsidRPr="00FA3C4E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C4E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информации. Времена глагола.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771CC4" w:rsidRPr="00B6348A" w:rsidRDefault="00BA2C8C" w:rsidP="00771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3020" w:type="dxa"/>
          </w:tcPr>
          <w:p w:rsidR="00771CC4" w:rsidRPr="00FA3C4E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C4E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«Мои любимые передачи».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771CC4" w:rsidRPr="00B6348A" w:rsidRDefault="00BA2C8C" w:rsidP="00771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</w:tc>
      </w:tr>
      <w:tr w:rsidR="00E905C4" w:rsidRPr="00B6348A" w:rsidTr="00771CC4">
        <w:trPr>
          <w:gridAfter w:val="1"/>
          <w:wAfter w:w="21" w:type="dxa"/>
          <w:trHeight w:val="475"/>
        </w:trPr>
        <w:tc>
          <w:tcPr>
            <w:tcW w:w="10073" w:type="dxa"/>
            <w:gridSpan w:val="15"/>
          </w:tcPr>
          <w:p w:rsidR="00E905C4" w:rsidRPr="00E905C4" w:rsidRDefault="00E905C4" w:rsidP="00E90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48A4">
              <w:rPr>
                <w:rFonts w:ascii="Times New Roman" w:hAnsi="Times New Roman" w:cs="Times New Roman"/>
                <w:b/>
                <w:sz w:val="20"/>
                <w:szCs w:val="20"/>
              </w:rPr>
              <w:t>Буряад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орон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Бурятия - </w:t>
            </w:r>
            <w:r w:rsidRPr="00E248A4">
              <w:rPr>
                <w:rFonts w:ascii="Times New Roman" w:hAnsi="Times New Roman" w:cs="Times New Roman"/>
                <w:b/>
                <w:sz w:val="20"/>
                <w:szCs w:val="20"/>
              </w:rPr>
              <w:t>5ч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450CA3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CA3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3020" w:type="dxa"/>
          </w:tcPr>
          <w:p w:rsidR="00771CC4" w:rsidRPr="00450CA3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0CA3">
              <w:rPr>
                <w:rFonts w:ascii="Times New Roman" w:hAnsi="Times New Roman" w:cs="Times New Roman"/>
                <w:sz w:val="20"/>
                <w:szCs w:val="20"/>
              </w:rPr>
              <w:t>Буряадорон</w:t>
            </w:r>
            <w:proofErr w:type="spellEnd"/>
            <w:r w:rsidRPr="00450CA3">
              <w:rPr>
                <w:rFonts w:ascii="Times New Roman" w:hAnsi="Times New Roman" w:cs="Times New Roman"/>
                <w:sz w:val="20"/>
                <w:szCs w:val="20"/>
              </w:rPr>
              <w:t>. Согласный звук [h]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771CC4" w:rsidRDefault="00771CC4" w:rsidP="00C5528E"/>
        </w:tc>
        <w:tc>
          <w:tcPr>
            <w:tcW w:w="1141" w:type="dxa"/>
            <w:tcBorders>
              <w:left w:val="single" w:sz="4" w:space="0" w:color="auto"/>
            </w:tcBorders>
          </w:tcPr>
          <w:p w:rsidR="00771CC4" w:rsidRPr="00BA2C8C" w:rsidRDefault="00BA2C8C" w:rsidP="00771CC4">
            <w:pPr>
              <w:rPr>
                <w:rFonts w:ascii="Times New Roman" w:hAnsi="Times New Roman" w:cs="Times New Roman"/>
              </w:rPr>
            </w:pPr>
            <w:r w:rsidRPr="00BA2C8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450CA3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CA3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3020" w:type="dxa"/>
          </w:tcPr>
          <w:p w:rsidR="00771CC4" w:rsidRPr="00450CA3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0CA3">
              <w:rPr>
                <w:rFonts w:ascii="Times New Roman" w:hAnsi="Times New Roman" w:cs="Times New Roman"/>
                <w:sz w:val="20"/>
                <w:szCs w:val="20"/>
              </w:rPr>
              <w:t>БуряадреспубликынhYлдэтэмдэгууд</w:t>
            </w:r>
            <w:proofErr w:type="spellEnd"/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771CC4" w:rsidRPr="00B6348A" w:rsidRDefault="00BA2C8C" w:rsidP="00771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sz w:val="20"/>
                <w:szCs w:val="20"/>
              </w:rPr>
              <w:t>Заполнить таблицу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450CA3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CA3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3020" w:type="dxa"/>
          </w:tcPr>
          <w:p w:rsidR="00771CC4" w:rsidRPr="00450CA3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0CA3">
              <w:rPr>
                <w:rFonts w:ascii="Times New Roman" w:hAnsi="Times New Roman" w:cs="Times New Roman"/>
                <w:sz w:val="20"/>
                <w:szCs w:val="20"/>
              </w:rPr>
              <w:t>Буряадоронойбайгаали</w:t>
            </w:r>
            <w:proofErr w:type="spellEnd"/>
            <w:r w:rsidRPr="00450CA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50CA3">
              <w:rPr>
                <w:rFonts w:ascii="Times New Roman" w:hAnsi="Times New Roman" w:cs="Times New Roman"/>
                <w:sz w:val="20"/>
                <w:szCs w:val="20"/>
              </w:rPr>
              <w:t>Байгалдалай</w:t>
            </w:r>
            <w:proofErr w:type="spellEnd"/>
            <w:r w:rsidRPr="00450C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771CC4" w:rsidRPr="00B6348A" w:rsidRDefault="00BA2C8C" w:rsidP="00771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450CA3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CA3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3020" w:type="dxa"/>
          </w:tcPr>
          <w:p w:rsidR="00771CC4" w:rsidRPr="00770E62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E62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изученного.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771CC4" w:rsidRPr="00B6348A" w:rsidRDefault="00BA2C8C" w:rsidP="00771C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BA2C8C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рассказов</w:t>
            </w:r>
          </w:p>
        </w:tc>
      </w:tr>
      <w:tr w:rsidR="00771CC4" w:rsidRPr="00B6348A" w:rsidTr="00771CC4">
        <w:trPr>
          <w:trHeight w:val="475"/>
        </w:trPr>
        <w:tc>
          <w:tcPr>
            <w:tcW w:w="836" w:type="dxa"/>
          </w:tcPr>
          <w:p w:rsidR="00771CC4" w:rsidRPr="00450CA3" w:rsidRDefault="00771CC4" w:rsidP="00C552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CA3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3020" w:type="dxa"/>
          </w:tcPr>
          <w:p w:rsidR="00771CC4" w:rsidRPr="00B6348A" w:rsidRDefault="00771CC4" w:rsidP="00C5528E">
            <w:pPr>
              <w:spacing w:after="0"/>
              <w:ind w:lef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 №9</w:t>
            </w:r>
            <w:r w:rsidR="007A1F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 «</w:t>
            </w:r>
            <w:proofErr w:type="spellStart"/>
            <w:r w:rsidR="007A1FE4" w:rsidRPr="00E248A4">
              <w:rPr>
                <w:rFonts w:ascii="Times New Roman" w:hAnsi="Times New Roman" w:cs="Times New Roman"/>
                <w:b/>
                <w:sz w:val="20"/>
                <w:szCs w:val="20"/>
              </w:rPr>
              <w:t>Буряа</w:t>
            </w:r>
            <w:proofErr w:type="spellEnd"/>
            <w:r w:rsidR="003E7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A1FE4" w:rsidRPr="00E248A4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7A1FE4">
              <w:rPr>
                <w:rFonts w:ascii="Times New Roman" w:hAnsi="Times New Roman" w:cs="Times New Roman"/>
                <w:b/>
                <w:sz w:val="20"/>
                <w:szCs w:val="20"/>
              </w:rPr>
              <w:t>орон</w:t>
            </w:r>
            <w:proofErr w:type="spellEnd"/>
            <w:r w:rsidR="007A1FE4">
              <w:rPr>
                <w:rFonts w:ascii="Times New Roman" w:hAnsi="Times New Roman" w:cs="Times New Roman"/>
                <w:b/>
                <w:sz w:val="20"/>
                <w:szCs w:val="20"/>
              </w:rPr>
              <w:t>. Бурятия»</w:t>
            </w:r>
          </w:p>
        </w:tc>
        <w:tc>
          <w:tcPr>
            <w:tcW w:w="1553" w:type="dxa"/>
            <w:gridSpan w:val="10"/>
            <w:tcBorders>
              <w:right w:val="single" w:sz="4" w:space="0" w:color="auto"/>
            </w:tcBorders>
          </w:tcPr>
          <w:p w:rsidR="00771CC4" w:rsidRPr="00B6348A" w:rsidRDefault="00771CC4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771CC4" w:rsidRPr="00B6348A" w:rsidRDefault="00BA2C8C" w:rsidP="00771C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1CC4" w:rsidRPr="007A1FE4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№9</w:t>
            </w:r>
            <w:r w:rsidR="007A1FE4" w:rsidRPr="007A1FE4">
              <w:rPr>
                <w:rFonts w:ascii="Times New Roman" w:hAnsi="Times New Roman" w:cs="Times New Roman"/>
                <w:sz w:val="20"/>
                <w:szCs w:val="20"/>
              </w:rPr>
              <w:t>по теме «</w:t>
            </w:r>
            <w:proofErr w:type="spellStart"/>
            <w:r w:rsidR="007A1FE4" w:rsidRPr="007A1FE4">
              <w:rPr>
                <w:rFonts w:ascii="Times New Roman" w:hAnsi="Times New Roman" w:cs="Times New Roman"/>
                <w:sz w:val="20"/>
                <w:szCs w:val="20"/>
              </w:rPr>
              <w:t>Буряад</w:t>
            </w:r>
            <w:proofErr w:type="spellEnd"/>
            <w:r w:rsidR="003E7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1FE4" w:rsidRPr="007A1FE4">
              <w:rPr>
                <w:rFonts w:ascii="Times New Roman" w:hAnsi="Times New Roman" w:cs="Times New Roman"/>
                <w:sz w:val="20"/>
                <w:szCs w:val="20"/>
              </w:rPr>
              <w:t>орон</w:t>
            </w:r>
            <w:proofErr w:type="spellEnd"/>
            <w:r w:rsidR="007A1FE4" w:rsidRPr="007A1FE4">
              <w:rPr>
                <w:rFonts w:ascii="Times New Roman" w:hAnsi="Times New Roman" w:cs="Times New Roman"/>
                <w:sz w:val="20"/>
                <w:szCs w:val="20"/>
              </w:rPr>
              <w:t>. Бурятия»</w:t>
            </w:r>
          </w:p>
          <w:p w:rsidR="00771CC4" w:rsidRPr="00B6348A" w:rsidRDefault="00771CC4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71CC4" w:rsidRPr="00B6348A" w:rsidRDefault="00BA2C8C" w:rsidP="00C552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A2C8C" w:rsidRPr="00B6348A" w:rsidTr="00571CB5">
        <w:trPr>
          <w:trHeight w:val="475"/>
        </w:trPr>
        <w:tc>
          <w:tcPr>
            <w:tcW w:w="10094" w:type="dxa"/>
            <w:gridSpan w:val="16"/>
          </w:tcPr>
          <w:p w:rsidR="00BA2C8C" w:rsidRPr="00B6348A" w:rsidRDefault="00BA2C8C" w:rsidP="00C552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48A">
              <w:rPr>
                <w:rFonts w:ascii="Times New Roman" w:hAnsi="Times New Roman" w:cs="Times New Roman"/>
                <w:b/>
                <w:sz w:val="20"/>
                <w:szCs w:val="20"/>
              </w:rPr>
              <w:t>Итого:68</w:t>
            </w:r>
            <w:r w:rsidR="000D03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6348A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="000D03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506B26" w:rsidRDefault="00506B26" w:rsidP="00506B26"/>
    <w:p w:rsidR="00A86B3D" w:rsidRDefault="00A86B3D"/>
    <w:p w:rsidR="00A86B3D" w:rsidRDefault="00A86B3D"/>
    <w:p w:rsidR="00A86B3D" w:rsidRDefault="00A86B3D"/>
    <w:sectPr w:rsidR="00A86B3D" w:rsidSect="00D5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921"/>
    <w:multiLevelType w:val="hybridMultilevel"/>
    <w:tmpl w:val="683ADCFE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2A262137"/>
    <w:multiLevelType w:val="multilevel"/>
    <w:tmpl w:val="D57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F3820"/>
    <w:multiLevelType w:val="multilevel"/>
    <w:tmpl w:val="A1E8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911062D"/>
    <w:multiLevelType w:val="multilevel"/>
    <w:tmpl w:val="57BE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B26"/>
    <w:rsid w:val="00020E9E"/>
    <w:rsid w:val="000A5166"/>
    <w:rsid w:val="000D030A"/>
    <w:rsid w:val="00112D2F"/>
    <w:rsid w:val="001A2CB5"/>
    <w:rsid w:val="003540B5"/>
    <w:rsid w:val="0038358E"/>
    <w:rsid w:val="003A1D0C"/>
    <w:rsid w:val="003E78FD"/>
    <w:rsid w:val="00412B87"/>
    <w:rsid w:val="00446F8E"/>
    <w:rsid w:val="004B3D45"/>
    <w:rsid w:val="00506B26"/>
    <w:rsid w:val="00535A52"/>
    <w:rsid w:val="00571CB5"/>
    <w:rsid w:val="005A3E15"/>
    <w:rsid w:val="005C314B"/>
    <w:rsid w:val="005E5D1C"/>
    <w:rsid w:val="00612C09"/>
    <w:rsid w:val="006723AE"/>
    <w:rsid w:val="006B0CF0"/>
    <w:rsid w:val="006F6CC6"/>
    <w:rsid w:val="00716561"/>
    <w:rsid w:val="00771CC4"/>
    <w:rsid w:val="007779F3"/>
    <w:rsid w:val="007A1FE4"/>
    <w:rsid w:val="007A3CFF"/>
    <w:rsid w:val="008871B8"/>
    <w:rsid w:val="0097310A"/>
    <w:rsid w:val="009C16B2"/>
    <w:rsid w:val="009D4BA1"/>
    <w:rsid w:val="00A1124E"/>
    <w:rsid w:val="00A86B3D"/>
    <w:rsid w:val="00AF590E"/>
    <w:rsid w:val="00B24852"/>
    <w:rsid w:val="00BA2C8C"/>
    <w:rsid w:val="00C27370"/>
    <w:rsid w:val="00C30852"/>
    <w:rsid w:val="00C51313"/>
    <w:rsid w:val="00C5528E"/>
    <w:rsid w:val="00CF0513"/>
    <w:rsid w:val="00D40E16"/>
    <w:rsid w:val="00D5673B"/>
    <w:rsid w:val="00D9701D"/>
    <w:rsid w:val="00DD4539"/>
    <w:rsid w:val="00DD5E99"/>
    <w:rsid w:val="00E227FD"/>
    <w:rsid w:val="00E33CC7"/>
    <w:rsid w:val="00E905C4"/>
    <w:rsid w:val="00EB25AE"/>
    <w:rsid w:val="00EC28CC"/>
    <w:rsid w:val="00EF7A3F"/>
    <w:rsid w:val="00F85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EF04"/>
  <w15:docId w15:val="{CC6994DE-F2E6-4722-838D-D4A81DB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B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B26"/>
    <w:pPr>
      <w:ind w:left="720"/>
      <w:contextualSpacing/>
    </w:pPr>
    <w:rPr>
      <w:rFonts w:eastAsiaTheme="minorHAnsi"/>
      <w:lang w:eastAsia="en-US"/>
    </w:rPr>
  </w:style>
  <w:style w:type="paragraph" w:customStyle="1" w:styleId="ParagraphStyle">
    <w:name w:val="Paragraph Style"/>
    <w:rsid w:val="00506B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No Spacing"/>
    <w:link w:val="a5"/>
    <w:uiPriority w:val="1"/>
    <w:qFormat/>
    <w:rsid w:val="00506B2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5">
    <w:name w:val="Без интервала Знак"/>
    <w:basedOn w:val="a0"/>
    <w:link w:val="a4"/>
    <w:uiPriority w:val="1"/>
    <w:rsid w:val="00506B26"/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50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506B26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506B26"/>
    <w:rPr>
      <w:rFonts w:ascii="Calibri" w:eastAsia="Calibri" w:hAnsi="Calibri" w:cs="Calibri"/>
      <w:sz w:val="16"/>
      <w:szCs w:val="16"/>
      <w:lang w:eastAsia="ar-SA"/>
    </w:rPr>
  </w:style>
  <w:style w:type="character" w:styleId="a7">
    <w:name w:val="Hyperlink"/>
    <w:basedOn w:val="a0"/>
    <w:rsid w:val="009D4BA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E7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8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86326-F2D2-4F22-A207-624A1BC5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13</Pages>
  <Words>3076</Words>
  <Characters>17537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Кабинет-18д</cp:lastModifiedBy>
  <cp:revision>28</cp:revision>
  <dcterms:created xsi:type="dcterms:W3CDTF">2019-09-30T07:03:00Z</dcterms:created>
  <dcterms:modified xsi:type="dcterms:W3CDTF">2022-09-28T08:10:00Z</dcterms:modified>
</cp:coreProperties>
</file>