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90" w:rsidRDefault="00C20490" w:rsidP="00C20490">
      <w:pPr>
        <w:tabs>
          <w:tab w:val="left" w:pos="1134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ЦА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ЦА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E8" w:rsidRDefault="00FE19E8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90" w:rsidRDefault="00C20490" w:rsidP="007D79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9B6" w:rsidRPr="00BA59A8" w:rsidRDefault="007D79B6" w:rsidP="007D79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59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58BC" w:rsidRPr="006D58BC" w:rsidRDefault="006D58BC" w:rsidP="006D58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Рабочая программа по бурятскому языку </w:t>
      </w:r>
      <w:r w:rsidR="0068786D">
        <w:rPr>
          <w:rFonts w:ascii="Times New Roman" w:hAnsi="Times New Roman" w:cs="Times New Roman"/>
          <w:sz w:val="24"/>
          <w:szCs w:val="24"/>
        </w:rPr>
        <w:t xml:space="preserve">как государственному </w:t>
      </w:r>
      <w:r w:rsidRPr="006D58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68786D">
        <w:rPr>
          <w:rFonts w:ascii="Times New Roman" w:hAnsi="Times New Roman" w:cs="Times New Roman"/>
          <w:sz w:val="24"/>
          <w:szCs w:val="24"/>
        </w:rPr>
        <w:t>6</w:t>
      </w:r>
      <w:r w:rsidRPr="006D58BC"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 w:rsidRPr="006D58B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с: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Федеральным законом РФ «Об образовании» от 29.12.2012г № 273-ФЗ «Об образовании в Российской Федерации»;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№ 1897 от 17.12.2010г «Об утверждении федерального образовательного стандарта основного общего образования»;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с учетом учебного плана МАОУ «Хоринская СОШ №2»;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на основе</w:t>
      </w:r>
      <w:r w:rsidRPr="006D58BC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</w:t>
      </w:r>
      <w:r w:rsidRPr="006D58BC">
        <w:rPr>
          <w:rFonts w:ascii="Times New Roman" w:hAnsi="Times New Roman" w:cs="Times New Roman"/>
          <w:sz w:val="24"/>
          <w:szCs w:val="24"/>
        </w:rPr>
        <w:t xml:space="preserve">учебного предмета по бурятскому языку как государственному  для 2-9 классов общеобразовательных школ с русским языком обучения (2010), авторы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Б.Д,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Б.Д. </w:t>
      </w:r>
    </w:p>
    <w:p w:rsid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58BC" w:rsidRP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на основе УМК</w:t>
      </w:r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 бурятскому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языку как государственному для 6</w:t>
      </w:r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класса общеобразовательных школ с русским языком обучения «</w:t>
      </w:r>
      <w:proofErr w:type="spellStart"/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>Алтаргана</w:t>
      </w:r>
      <w:proofErr w:type="spellEnd"/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>»</w:t>
      </w:r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созданного под руководством С.Ц. </w:t>
      </w:r>
      <w:proofErr w:type="spellStart"/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Содномова</w:t>
      </w:r>
      <w:proofErr w:type="spellEnd"/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рекомендованного Министерством образования и науки Республики Бурятия.</w:t>
      </w:r>
    </w:p>
    <w:p w:rsidR="006D58BC" w:rsidRP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58BC" w:rsidRDefault="006D58BC" w:rsidP="007D7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Рабочая программа составлена с учётом индивидуальных особенностей обучающихся 6-х классов и специфики классных коллективов 6-х классов</w:t>
      </w:r>
      <w:r w:rsidR="006D58BC">
        <w:rPr>
          <w:rFonts w:ascii="Times New Roman" w:hAnsi="Times New Roman" w:cs="Times New Roman"/>
          <w:sz w:val="24"/>
          <w:szCs w:val="24"/>
        </w:rPr>
        <w:t>.</w:t>
      </w:r>
      <w:r w:rsidRPr="006D58BC">
        <w:rPr>
          <w:rFonts w:ascii="Times New Roman" w:hAnsi="Times New Roman" w:cs="Times New Roman"/>
          <w:sz w:val="24"/>
          <w:szCs w:val="24"/>
        </w:rPr>
        <w:t xml:space="preserve"> В группах между обучающимися достаточно ровные, в целом бесконфликтные отношения. В работе с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 детей: дефицит внимания, медленная переключаемость внимания, недостаточная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основных мыслительных функций (анализ, сравнение, выделение главного), плохая память.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      Основная масса обучающихся </w:t>
      </w:r>
      <w:r w:rsidR="006D58BC">
        <w:rPr>
          <w:rFonts w:ascii="Times New Roman" w:hAnsi="Times New Roman" w:cs="Times New Roman"/>
          <w:sz w:val="24"/>
          <w:szCs w:val="24"/>
        </w:rPr>
        <w:t>6 классов</w:t>
      </w:r>
      <w:r w:rsidRPr="006D58BC">
        <w:rPr>
          <w:rFonts w:ascii="Times New Roman" w:hAnsi="Times New Roman" w:cs="Times New Roman"/>
          <w:sz w:val="24"/>
          <w:szCs w:val="24"/>
        </w:rPr>
        <w:t xml:space="preserve"> – это дети со средним уровнем способностей и невысокой мотивацией учения, которые в состоянии освоить программу по предмету только на базовом</w:t>
      </w:r>
      <w:r w:rsidR="006D58BC">
        <w:rPr>
          <w:rFonts w:ascii="Times New Roman" w:hAnsi="Times New Roman" w:cs="Times New Roman"/>
          <w:sz w:val="24"/>
          <w:szCs w:val="24"/>
        </w:rPr>
        <w:t xml:space="preserve"> уровне. </w:t>
      </w:r>
      <w:r w:rsidRPr="006D58BC">
        <w:rPr>
          <w:rFonts w:ascii="Times New Roman" w:hAnsi="Times New Roman" w:cs="Times New Roman"/>
          <w:sz w:val="24"/>
          <w:szCs w:val="24"/>
        </w:rPr>
        <w:t xml:space="preserve"> Они отличаются слабой организованностью.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В основном дети проявляют желание и возможность изучать язык на хорошем уровне. В организации работы с этой группой обучающих учтен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       В целом обучающиеся </w:t>
      </w:r>
      <w:r w:rsidR="006D58BC">
        <w:rPr>
          <w:rFonts w:ascii="Times New Roman" w:hAnsi="Times New Roman" w:cs="Times New Roman"/>
          <w:sz w:val="24"/>
          <w:szCs w:val="24"/>
        </w:rPr>
        <w:t>6 классов</w:t>
      </w:r>
      <w:r w:rsidRPr="006D58BC">
        <w:rPr>
          <w:rFonts w:ascii="Times New Roman" w:hAnsi="Times New Roman" w:cs="Times New Roman"/>
          <w:sz w:val="24"/>
          <w:szCs w:val="24"/>
        </w:rPr>
        <w:t xml:space="preserve">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обусловлено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B6" w:rsidRP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D79B6" w:rsidRPr="006D58BC">
        <w:rPr>
          <w:rFonts w:ascii="Times New Roman" w:hAnsi="Times New Roman" w:cs="Times New Roman"/>
          <w:b/>
          <w:sz w:val="24"/>
          <w:szCs w:val="24"/>
        </w:rPr>
        <w:t>. Планируемые  предметные результаты</w:t>
      </w:r>
    </w:p>
    <w:p w:rsidR="007D79B6" w:rsidRPr="006D58BC" w:rsidRDefault="007D79B6" w:rsidP="007D79B6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30" w:rsidRPr="006D58BC" w:rsidRDefault="003D3A30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B6" w:rsidRPr="006D58BC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бурятский народ и историю России, осознание своей этнической и национальной принадлежности; формирование отношения к </w:t>
      </w:r>
      <w:r w:rsidR="006D58BC">
        <w:rPr>
          <w:rFonts w:ascii="Times New Roman" w:hAnsi="Times New Roman" w:cs="Times New Roman"/>
          <w:sz w:val="24"/>
          <w:szCs w:val="24"/>
        </w:rPr>
        <w:t>бурятскому</w:t>
      </w:r>
      <w:r w:rsidRPr="006D58BC">
        <w:rPr>
          <w:rFonts w:ascii="Times New Roman" w:hAnsi="Times New Roman" w:cs="Times New Roman"/>
          <w:sz w:val="24"/>
          <w:szCs w:val="24"/>
        </w:rPr>
        <w:t xml:space="preserve">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мир, представления о единстве окружающего мира и языка, отражающего этот мир во всем его многообразии;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3) формирование уважительного отношения к иному мнению, истории и культуре других народов;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5) формирование эстетических потребностей, ценностей и чувств;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6)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7) развитие навыков сотрудничества со взрослыми и сверстниками в учебном процессе и других социальных ситуациях. </w:t>
      </w:r>
    </w:p>
    <w:p w:rsidR="006D58BC" w:rsidRDefault="006D58BC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B6" w:rsidRPr="006D58BC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8B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4) освоение начальных форм познавательной и личностной рефлексии;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5) активное использование речевых средств для решения коммуникативных и познавательных задач;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6)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8)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«Бурятский язык».</w:t>
      </w:r>
    </w:p>
    <w:p w:rsidR="006D58BC" w:rsidRDefault="006D58BC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B6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 w:rsidR="0068786D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7602B6" w:rsidRDefault="0068786D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2B6">
        <w:rPr>
          <w:rFonts w:ascii="Times New Roman" w:hAnsi="Times New Roman" w:cs="Times New Roman"/>
          <w:b/>
          <w:sz w:val="24"/>
          <w:szCs w:val="24"/>
          <w:u w:val="single"/>
        </w:rPr>
        <w:t>А) В Коммуникативной сфере:</w:t>
      </w:r>
    </w:p>
    <w:p w:rsidR="0068786D" w:rsidRDefault="00B72DC1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компетенция с</w:t>
      </w:r>
      <w:r w:rsidR="0068786D">
        <w:rPr>
          <w:rFonts w:ascii="Times New Roman" w:hAnsi="Times New Roman" w:cs="Times New Roman"/>
          <w:b/>
          <w:sz w:val="24"/>
          <w:szCs w:val="24"/>
        </w:rPr>
        <w:t>ледующих видах речевой деятельности: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понимать основное содержание коротких, несложных аутентичных прагматических тек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стов и выделять значимую информацию;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понимать на слух основное содержание не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сложных аутентичных текстов, относящихся к разным коммуникативным типам речи (сообще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ние / рассказ); уметь определять тему текста, вы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делять главные факты, опуская второстепенные;</w:t>
      </w:r>
    </w:p>
    <w:p w:rsidR="00B72DC1" w:rsidRPr="006D58BC" w:rsidRDefault="00B72DC1" w:rsidP="00760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использовать переспрос, просьбу повторить;</w:t>
      </w:r>
    </w:p>
    <w:p w:rsidR="00B72DC1" w:rsidRDefault="00B72DC1" w:rsidP="00B72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6D" w:rsidRDefault="00B72DC1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</w:t>
      </w:r>
      <w:r w:rsidR="0068786D">
        <w:rPr>
          <w:rFonts w:ascii="Times New Roman" w:hAnsi="Times New Roman" w:cs="Times New Roman"/>
          <w:b/>
          <w:sz w:val="24"/>
          <w:szCs w:val="24"/>
        </w:rPr>
        <w:t>оворени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8786D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начинать, вести / поддерживать и заканчи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вать беседу в стандартных ситуациях общения, соблюдая нормы речевого этикета, при необхо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димости переспрашивая, уточняя;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lastRenderedPageBreak/>
        <w:t>-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военный лексико-грамматический материал;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-  рассказывать о себе, своей семье, друзьях, </w:t>
      </w:r>
      <w:r w:rsidR="00E5065B">
        <w:rPr>
          <w:rFonts w:ascii="Times New Roman" w:hAnsi="Times New Roman" w:cs="Times New Roman"/>
          <w:sz w:val="24"/>
          <w:szCs w:val="24"/>
        </w:rPr>
        <w:t xml:space="preserve">о здоровом образе жизни, о традиционных праздниках бурят, о профессии, об образовании, о </w:t>
      </w:r>
      <w:r w:rsidRPr="006D58BC">
        <w:rPr>
          <w:rFonts w:ascii="Times New Roman" w:hAnsi="Times New Roman" w:cs="Times New Roman"/>
          <w:sz w:val="24"/>
          <w:szCs w:val="24"/>
        </w:rPr>
        <w:t>своих интересах и планах на будущее, сообщать краткие сведения о своем городе / селе, своей республике;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делать краткие сообщения, описывать со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прочитанному/ услышанному, да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вать краткую характеристику персонажей;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использовать перифраз, синонимичные средства в процессе устного общения;</w:t>
      </w:r>
    </w:p>
    <w:p w:rsidR="0068786D" w:rsidRDefault="0068786D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>В  чтени</w:t>
      </w:r>
      <w:r w:rsidR="00B72DC1">
        <w:rPr>
          <w:rFonts w:ascii="Times New Roman" w:hAnsi="Times New Roman" w:cs="Times New Roman"/>
          <w:b/>
          <w:sz w:val="24"/>
          <w:szCs w:val="24"/>
        </w:rPr>
        <w:t>и</w:t>
      </w:r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ориентироваться в тексте на бурятском языке; прогнозировать его содержание по заго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ловку;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читать аутентичные тексты разных жан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ров с пониманием основного содержания (опре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6D58BC">
        <w:rPr>
          <w:rFonts w:ascii="Times New Roman" w:hAnsi="Times New Roman" w:cs="Times New Roman"/>
          <w:sz w:val="24"/>
          <w:szCs w:val="24"/>
        </w:rPr>
        <w:softHyphen/>
        <w:t xml:space="preserve">тов текста); 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ботки текста (языковую догадку, анализ, выбо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рочный перевод), оценивать полученную инфор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мацию, выражать свое мнение;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читать текст с выборочным пониманием нужной или интересующей информации;</w:t>
      </w:r>
    </w:p>
    <w:p w:rsidR="0068786D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>В письм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заполнять анкеты и формуляры;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писать поздравления, личные письма с опо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рой на образец: расспрашивать адресата о его жизни и делах, сообщать то же самое о себе, вы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ражать благодарность, просьбу, употребляя фор</w:t>
      </w:r>
      <w:r w:rsidRPr="006D58BC">
        <w:rPr>
          <w:rFonts w:ascii="Times New Roman" w:hAnsi="Times New Roman" w:cs="Times New Roman"/>
          <w:sz w:val="24"/>
          <w:szCs w:val="24"/>
        </w:rPr>
        <w:softHyphen/>
        <w:t xml:space="preserve">мулы речевого этикета. </w:t>
      </w:r>
    </w:p>
    <w:p w:rsidR="00B72DC1" w:rsidRPr="006D58BC" w:rsidRDefault="00B72DC1" w:rsidP="00E5065B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Б) В познавательной сфере: 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9D4BA1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D4BA1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 составлять план выполнения задачи, проекта в группе под руководством учителя;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 работы;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учебной задачи необходимые словари,  информацию из Интернета;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анализ (выделение признаков),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выбирать основания для сравнения, классификации объектов,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относить объекты к известным понятиям;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обобщать информацию в виде таблиц, схем, опорного конспекта,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составлять простой план текста (в виде ключевых слов, вопросов);</w:t>
      </w:r>
    </w:p>
    <w:p w:rsidR="00E5065B" w:rsidRPr="00B72DC1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сравнивать языковые явления на уровне отдельных грамматических явлений, слов, словосочетаний, предложений;</w:t>
      </w:r>
    </w:p>
    <w:p w:rsidR="00E5065B" w:rsidRPr="00B72DC1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A1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сравнивать явления русского и </w:t>
      </w:r>
      <w:r>
        <w:rPr>
          <w:rFonts w:ascii="Times New Roman" w:hAnsi="Times New Roman" w:cs="Times New Roman"/>
          <w:sz w:val="24"/>
          <w:szCs w:val="24"/>
        </w:rPr>
        <w:t>бурятского</w:t>
      </w:r>
      <w:r w:rsidRPr="009D4BA1">
        <w:rPr>
          <w:rFonts w:ascii="Times New Roman" w:hAnsi="Times New Roman" w:cs="Times New Roman"/>
          <w:sz w:val="24"/>
          <w:szCs w:val="24"/>
        </w:rPr>
        <w:t xml:space="preserve"> языков на уровне отдельных грамматических явлений, слов, словосочетаний и предложений;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владеть различными стратегиями чтения и </w:t>
      </w:r>
      <w:proofErr w:type="spellStart"/>
      <w:r w:rsidRPr="009D4BA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4BA1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 текста;</w:t>
      </w:r>
    </w:p>
    <w:p w:rsidR="00E5065B" w:rsidRDefault="00E5065B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65B" w:rsidRPr="00B72DC1" w:rsidRDefault="00E5065B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В. В ценностно-ориентационной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 языке как средстве выражения чувств, эмоций, основе культуры мышления;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Г. В эстетической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владение элементарными средствами выражения чувств и эмоций на бурятском языке;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Д. В трудовой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рационально планировать свой учебный труд;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работать в соответствии с намеченным планом.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Е. В физической сфере:</w:t>
      </w:r>
    </w:p>
    <w:p w:rsidR="00B72DC1" w:rsidRPr="00B72DC1" w:rsidRDefault="00B72DC1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вести здоровый образ жизни (режим труда и отдыха, питание, спорт)</w:t>
      </w: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CD1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9B6" w:rsidRDefault="006D58BC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79B6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7D79B6" w:rsidRDefault="007D79B6" w:rsidP="007D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850"/>
        <w:gridCol w:w="6975"/>
      </w:tblGrid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Содержание учебного блока 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1-2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Амар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сайн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хэлэн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История бурятского языка. О развитии бурятского литературного языка. Интонация повествовательного п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мэдуулгэ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оюутан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нэгэхуншэлэгдэнабтаха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дурадхаба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амандаа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балгажархи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андал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гуйсэдхарюу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абяааниргуй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хоорондоохэлсээд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гурим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в 5 классе. </w:t>
            </w:r>
          </w:p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совместного падежа. Закон гармонии гласных. Дикие и домашние животные. Интонация вопросительного предложения. Правильное произношение специфических звуков.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гахайухэр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нохой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хурпээ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мяхан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полоомон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дабпан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ургамалайундэ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эн. Дифтонг [ай].   Составление предложений по таблице. Дифтонг [эй]. Совместный падеж. Входная диагностика. Дифтонг  [ой]. Порядковые числительные. Дифтонги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 Произношение. Интонация повествовательного предложения. Отрицательная частица –Гүй. Контрольная работа.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18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Бүлынхидэй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харилсаан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Звук [һ]. Личные местоимения. 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өө]. Выражение возраста. Родительный падеж. Приблизительное количество чисел.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г]. Множественное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числоЛично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-предикативные частицы. –б,-би, -бди,-ш,-Т, Долгие и краткие гласные. Окончания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выражающие возраст. На сколько младше, старше. Близкие дальние родственники. Падежные окончания. Закон гармонии гласных.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Послесложно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-падежная система послелоги родительного падежа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ойро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хажууда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сана,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хойно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тулоои.т.д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Окончания множественного числа –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-д, -нар. Суффиксы многократного причастия. Выражение слова «пожалуйста» на бур. языке. Разделительный союз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али. 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Үндэгэн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хилээмэн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тараг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ʏрмэн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зɵɵхэй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шʏлэн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эдихэ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окончаний глагола будущего времени, интонация вопросов ши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юуэдихэдуратайбши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Юухэхэб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отрицательных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частиц  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гүй/дүй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повествовательного и вопросительного предложений.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ʏмдэдэг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шанадаг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Правильное произношение.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Главные герои…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одхон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ухаагаармуушаг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анайнгааэсэстэхʏрэхэдɵɵ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манажахонохо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алтанжэмбʏʏр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ээлжээн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залхуураад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ʏниин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тэг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багта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Фонетика: согласный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Долгие и краткие гласные, Дифтонги. Окончания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мни,-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,-ни,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 Контрольная работа и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рок анализа контрольных работ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 І четверть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Минии нүхэд болон би. Мои друзья и я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о жизни, делах, адресата. Безличное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өөрынгөө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Окончания безличных притяжаний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Падежные окончания –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смысловое значение уменьшительно-ласкательных слов. Падежные окончания, правописание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окончаний, послелоги. Контрольная работа.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32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Бэеын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энхэ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үүр.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союзы ба, болон. Противительные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союзыаад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теэд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үгөөр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Разделительные союзы: гү, али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Подчинительные союзы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хэрбээ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 хада, һаа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Окончания дательно- местного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да,-до,-дэ, -та,-то,-тэ.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Окончания исходного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һаа,-һоо,-һээ, -гһаа,-гһоо,-гһээ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Формы обращения ко 2-му лицу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ед. Мн. Числа окончания: -ыш, -ииш, -иит,-гыш,-гыт.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олимпийских игр. Биография детского поэта. 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обращения, падежи. Урок контроля знаний за 2 четверть.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6975" w:type="dxa"/>
          </w:tcPr>
          <w:p w:rsidR="007D79B6" w:rsidRPr="006F007B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Традиция, культура. Лунный календарь, название 12 животных, белая пища.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гэрээсэбэрлэхэ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гоёлойхубса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ʏмдэхэ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золгохо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бэлэгбэлэглэхэ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эдеэбэлдэхэ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заншалаадэлгээхэ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дуудуулаха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Произношение звуков: -а,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ай.Дательно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Хэзээ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Падежные окончания: -да-до-дэ, -та-то-тэ.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уралсал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6975" w:type="dxa"/>
          </w:tcPr>
          <w:p w:rsidR="007D79B6" w:rsidRPr="003D46AA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хэрэгсэлнʏʏд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Звук: -н. специфический звук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Юу?Падежные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-(ы),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-е,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Перевод слов.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-60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ч. </w:t>
            </w:r>
          </w:p>
        </w:tc>
        <w:tc>
          <w:tcPr>
            <w:tcW w:w="6975" w:type="dxa"/>
          </w:tcPr>
          <w:p w:rsidR="007D79B6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суффикс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Имена существительные, обозначающие профессии людей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трудовой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хʏдэлмэри (работа),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хʏдэлмэришэн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(овца)-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(чабан),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(картина)-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(художник). Орудный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юугээр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Краткие гласные, долгие 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дифтонгиСлова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Сэрэгшэн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хʏмʏʏжʏʏлэгшэ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тогоошон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61-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Олондо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мэдээсэл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тарааха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арганууд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ч. 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СМИ. Корневые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(сейчас),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(поздно), газа (вне, наружу); производные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телевизорээрхараха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по телевизору),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шангаархэлэхэ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(говорить громко),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пылесосоорсэбэрлэхэ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(убирать пылесосом),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гансаартоолохо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(считать по одному), дʏрбɵɵртушааха (сдать на четвёрку).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-Өɵ,-ɵɵ, ʏ,ʏʏ: бɵɵ, мɵɵр, хɵɵрɵɵн, тʏлɵɵ, хɵɵ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орон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7D79B6" w:rsidRPr="00DC1C64" w:rsidRDefault="007D79B6" w:rsidP="00EE0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столицы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благопожелания, пословицы. Образование прилагательных на –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та, -то,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тэ.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proofErr w:type="spellEnd"/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залог: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), -та(-то, -тэ),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ээ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Причастие давнопрошедшего времени: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нхай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нхой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хэй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Употребление глагола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гэхэ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Урок анализа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работ.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7-68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Жэл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үзэ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энөө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</w:tr>
    </w:tbl>
    <w:p w:rsidR="007D79B6" w:rsidRDefault="007D79B6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DC6" w:rsidRDefault="00CD1DC6" w:rsidP="00CD1DC6">
      <w:pPr>
        <w:rPr>
          <w:rFonts w:ascii="Times New Roman" w:hAnsi="Times New Roman" w:cs="Times New Roman"/>
          <w:b/>
          <w:sz w:val="28"/>
          <w:szCs w:val="28"/>
        </w:rPr>
      </w:pPr>
    </w:p>
    <w:p w:rsidR="00CD1DC6" w:rsidRPr="00CD1DC6" w:rsidRDefault="00CD1DC6" w:rsidP="00CD1DC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5.Тематическое пл</w:t>
      </w:r>
      <w:r w:rsidRPr="001B2884">
        <w:rPr>
          <w:rFonts w:ascii="Times New Roman" w:hAnsi="Times New Roman" w:cs="Times New Roman"/>
          <w:b/>
          <w:sz w:val="28"/>
          <w:szCs w:val="28"/>
        </w:rPr>
        <w:t>анировани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vertAnchor="page" w:horzAnchor="margin" w:tblpXSpec="center" w:tblpY="2281"/>
        <w:tblW w:w="107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3367"/>
        <w:gridCol w:w="1186"/>
        <w:gridCol w:w="17"/>
        <w:gridCol w:w="18"/>
        <w:gridCol w:w="9"/>
        <w:gridCol w:w="17"/>
        <w:gridCol w:w="1169"/>
        <w:gridCol w:w="2267"/>
        <w:gridCol w:w="1983"/>
      </w:tblGrid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№ темы урока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Наименование темы урока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lastRenderedPageBreak/>
              <w:t>Амарсайн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буряадхэлэн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2 ч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Амарсайн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хэлэн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 xml:space="preserve">Чтение текста «Актриса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болохоб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6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Повторение изученного материала в 5 классе – 6 ч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Повторение  «Семья»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8</w:t>
            </w:r>
          </w:p>
        </w:tc>
      </w:tr>
      <w:tr w:rsidR="00CD1DC6" w:rsidRPr="00CD1DC6" w:rsidTr="00043444">
        <w:trPr>
          <w:trHeight w:val="41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Совместный падеж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Стр.12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Порядковый числительные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17-17.</w:t>
            </w:r>
            <w:r w:rsidRPr="00CD1DC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Амитадайарсалдаан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Стр.16</w:t>
            </w:r>
          </w:p>
        </w:tc>
      </w:tr>
      <w:tr w:rsidR="00CD1DC6" w:rsidRPr="00CD1DC6" w:rsidTr="00043444">
        <w:trPr>
          <w:trHeight w:val="445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Хонидхурьгалба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24-24.09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Стр.17</w:t>
            </w:r>
          </w:p>
        </w:tc>
      </w:tr>
      <w:tr w:rsidR="00CD1DC6" w:rsidRPr="00CD1DC6" w:rsidTr="00043444">
        <w:trPr>
          <w:trHeight w:val="599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контроля знаний по теме «Семья. Числительные»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№1 по теме «Семья. Числительные»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599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Бүлынхидэй</w:t>
            </w:r>
            <w:proofErr w:type="spellEnd"/>
            <w:r w:rsidR="003679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харилсаан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. «Моя семья» - 10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лексических единиц по теме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Минии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б</w:t>
            </w:r>
            <w:r w:rsidRPr="00CD1DC6">
              <w:rPr>
                <w:rFonts w:ascii="Times New Roman" w:hAnsi="Times New Roman" w:cs="Times New Roman"/>
                <w:lang w:val="mn-MN"/>
              </w:rPr>
              <w:t>үлэ</w:t>
            </w:r>
            <w:r w:rsidRPr="00CD1DC6">
              <w:rPr>
                <w:rFonts w:ascii="Times New Roman" w:hAnsi="Times New Roman" w:cs="Times New Roman"/>
              </w:rPr>
              <w:t>» Лично-предикативные частицы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</w:t>
            </w:r>
            <w:r w:rsidRPr="00CD1D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Стр.19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притяжание</w:t>
            </w:r>
            <w:proofErr w:type="spellEnd"/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-05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Стр.21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Манайбулэ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08-08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Работа по таблице стр. 23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-12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24</w:t>
            </w:r>
          </w:p>
        </w:tc>
      </w:tr>
      <w:tr w:rsidR="00CD1DC6" w:rsidRPr="00CD1DC6" w:rsidTr="00043444">
        <w:trPr>
          <w:trHeight w:val="571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1DC6">
              <w:rPr>
                <w:rFonts w:ascii="Times New Roman" w:hAnsi="Times New Roman" w:cs="Times New Roman"/>
              </w:rPr>
              <w:t>-</w:t>
            </w:r>
            <w:r w:rsidR="00CD1DC6" w:rsidRPr="00CD1D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стр.25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Многократное причастие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18</w:t>
            </w:r>
            <w:r w:rsidR="007842F2">
              <w:rPr>
                <w:rFonts w:ascii="Times New Roman" w:hAnsi="Times New Roman" w:cs="Times New Roman"/>
              </w:rPr>
              <w:t>-19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стр.29</w:t>
            </w:r>
          </w:p>
        </w:tc>
      </w:tr>
      <w:tr w:rsidR="00CD1DC6" w:rsidRPr="00CD1DC6" w:rsidTr="00043444">
        <w:trPr>
          <w:trHeight w:val="357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Повторение слов по теме «Пища» 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22-22</w:t>
            </w:r>
            <w:r w:rsidR="00CD1DC6" w:rsidRPr="00CD1DC6">
              <w:rPr>
                <w:rFonts w:ascii="Times New Roman" w:hAnsi="Times New Roman" w:cs="Times New Roman"/>
              </w:rPr>
              <w:t>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Стр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31</w:t>
            </w:r>
          </w:p>
        </w:tc>
      </w:tr>
      <w:tr w:rsidR="00CD1DC6" w:rsidRPr="00CD1DC6" w:rsidTr="00043444">
        <w:trPr>
          <w:trHeight w:val="46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Отрицательная частица –гүй/-дүй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25</w:t>
            </w:r>
            <w:r w:rsidR="007842F2">
              <w:rPr>
                <w:rFonts w:ascii="Times New Roman" w:hAnsi="Times New Roman" w:cs="Times New Roman"/>
              </w:rPr>
              <w:t>-26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Стр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37</w:t>
            </w:r>
          </w:p>
        </w:tc>
      </w:tr>
      <w:tr w:rsidR="00CD1DC6" w:rsidRPr="00CD1DC6" w:rsidTr="00043444">
        <w:trPr>
          <w:trHeight w:val="270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«Одхонхʏбʏʏн»</w:t>
            </w:r>
          </w:p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29-29.10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Стр.41</w:t>
            </w:r>
          </w:p>
        </w:tc>
      </w:tr>
      <w:tr w:rsidR="00CD1DC6" w:rsidRPr="00CD1DC6" w:rsidTr="00043444">
        <w:trPr>
          <w:trHeight w:val="838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«Моя семья»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08-09.</w:t>
            </w:r>
            <w:r w:rsidR="00CD1DC6" w:rsidRPr="00CD1DC6">
              <w:rPr>
                <w:rFonts w:ascii="Times New Roman" w:hAnsi="Times New Roman" w:cs="Times New Roman"/>
              </w:rPr>
              <w:t>11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работа№2 по теме «Моя семья»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354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  <w:lang w:val="mn-MN"/>
              </w:rPr>
              <w:t>Минии нүхэд болон би</w:t>
            </w:r>
            <w:r w:rsidRPr="00CD1DC6">
              <w:rPr>
                <w:rFonts w:ascii="Times New Roman" w:hAnsi="Times New Roman" w:cs="Times New Roman"/>
                <w:b/>
              </w:rPr>
              <w:t>. Мои друзья и я – 4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Минии нүхэд болон би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44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Безличное притяжание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Стр.48</w:t>
            </w:r>
          </w:p>
        </w:tc>
      </w:tr>
      <w:tr w:rsidR="00CD1DC6" w:rsidRPr="00CD1DC6" w:rsidTr="00043444">
        <w:trPr>
          <w:trHeight w:val="323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21,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Орудный падеж. Уменьшительно-ласкательный су</w:t>
            </w:r>
            <w:proofErr w:type="spellStart"/>
            <w:r w:rsidRPr="00CD1DC6">
              <w:rPr>
                <w:rFonts w:ascii="Times New Roman" w:hAnsi="Times New Roman" w:cs="Times New Roman"/>
              </w:rPr>
              <w:t>фф</w:t>
            </w:r>
            <w:proofErr w:type="spellEnd"/>
            <w:r w:rsidRPr="00CD1DC6">
              <w:rPr>
                <w:rFonts w:ascii="Times New Roman" w:hAnsi="Times New Roman" w:cs="Times New Roman"/>
                <w:lang w:val="mn-MN"/>
              </w:rPr>
              <w:t>икс -хан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19-19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Стр.54</w:t>
            </w:r>
          </w:p>
        </w:tc>
      </w:tr>
      <w:tr w:rsidR="00CD1DC6" w:rsidRPr="00CD1DC6" w:rsidTr="00043444">
        <w:trPr>
          <w:trHeight w:val="489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 теме «Мои друзья и я»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№3 по теме «Мои друзья и 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489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Бэеынэнхээлʏʏр. Здоровый образ жизни – 10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лексических единиц по теме «Бэеынэнхээлʏʏр»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26-26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Стр.64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Сочинительные союзы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29</w:t>
            </w:r>
            <w:r w:rsidR="007842F2">
              <w:rPr>
                <w:rFonts w:ascii="Times New Roman" w:hAnsi="Times New Roman" w:cs="Times New Roman"/>
              </w:rPr>
              <w:t>-30</w:t>
            </w:r>
            <w:r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Стр.66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Подчинительные союзы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68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</w:rPr>
              <w:t>Дательно- местный падеж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1DC6" w:rsidRPr="00CD1D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-07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Исходный падеж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Формы обращения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13</w:t>
            </w:r>
            <w:r w:rsidR="007842F2">
              <w:rPr>
                <w:rFonts w:ascii="Times New Roman" w:hAnsi="Times New Roman" w:cs="Times New Roman"/>
              </w:rPr>
              <w:t>-14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Стр.77</w:t>
            </w:r>
          </w:p>
        </w:tc>
      </w:tr>
      <w:tr w:rsidR="00CD1DC6" w:rsidRPr="00CD1DC6" w:rsidTr="00043444">
        <w:trPr>
          <w:trHeight w:val="84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Олимпииннааданууд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17-17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79</w:t>
            </w:r>
          </w:p>
        </w:tc>
      </w:tr>
      <w:tr w:rsidR="00CD1DC6" w:rsidRPr="00CD1DC6" w:rsidTr="00043444">
        <w:trPr>
          <w:trHeight w:val="46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«Здоровый образ жизни»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20</w:t>
            </w:r>
            <w:r w:rsidR="007842F2">
              <w:rPr>
                <w:rFonts w:ascii="Times New Roman" w:hAnsi="Times New Roman" w:cs="Times New Roman"/>
              </w:rPr>
              <w:t>-21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№4 по теме « Здоровый образ жизни»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043444">
        <w:trPr>
          <w:trHeight w:val="30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ЭрдэниДугаров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Стр.82</w:t>
            </w:r>
          </w:p>
        </w:tc>
      </w:tr>
      <w:tr w:rsidR="00CD1DC6" w:rsidRPr="00CD1DC6" w:rsidTr="00043444">
        <w:trPr>
          <w:trHeight w:val="25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27</w:t>
            </w:r>
            <w:r w:rsidR="007842F2">
              <w:rPr>
                <w:rFonts w:ascii="Times New Roman" w:hAnsi="Times New Roman" w:cs="Times New Roman"/>
              </w:rPr>
              <w:t>-28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12 ч.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Национальный праздник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Сагаанʏбгэн. Жабарʏбгэн.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14-14.</w:t>
            </w:r>
            <w:r w:rsidR="00CD1DC6" w:rsidRPr="00CD1DC6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86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Золгохогурим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21-21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Пригласительная форма обращения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38,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Белая пища.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Сагаанэдеэн</w:t>
            </w:r>
            <w:proofErr w:type="spellEnd"/>
            <w:r w:rsidRPr="00CD1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43444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31.01-01.</w:t>
            </w:r>
            <w:r w:rsidR="00CD1DC6" w:rsidRPr="00CD1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95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Наставительная форма обращения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Утвердительные частицы,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юм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, </w:t>
            </w:r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r w:rsidRPr="00CD1DC6">
              <w:rPr>
                <w:rFonts w:ascii="Times New Roman" w:hAnsi="Times New Roman" w:cs="Times New Roman"/>
              </w:rPr>
              <w:t>эн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101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Эрынгурбаннаадан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11-11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102</w:t>
            </w:r>
          </w:p>
        </w:tc>
      </w:tr>
      <w:tr w:rsidR="00CD1DC6" w:rsidRPr="00CD1DC6" w:rsidTr="00043444">
        <w:trPr>
          <w:trHeight w:val="448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43,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ДондокАюшеевичУлзытуев</w:t>
            </w:r>
            <w:proofErr w:type="spellEnd"/>
            <w:r w:rsidRPr="00CD1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108</w:t>
            </w:r>
          </w:p>
        </w:tc>
      </w:tr>
      <w:tr w:rsidR="00CD1DC6" w:rsidRPr="00CD1DC6" w:rsidTr="00043444">
        <w:trPr>
          <w:trHeight w:val="545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18-18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№5 по теме «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Сурхарабаан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545"/>
        </w:trPr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ургуули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уралсал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8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Введение ЛЕ «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ургуули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уралсал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25-25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Стр.112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Намерительное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обращение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28.02-01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Длительный вид глагола в настоящем времени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Стр.114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Эрхʏʏ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голой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эрьедэ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07-11.</w:t>
            </w:r>
            <w:r w:rsidR="00CD1DC6" w:rsidRPr="00CD1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Доржо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Норбосампилович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Сультимов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Үшɵɵ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тʏрɵɵдʏй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байгаа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</w:t>
            </w:r>
            <w:r w:rsidR="00CD1DC6" w:rsidRPr="00CD1DC6">
              <w:rPr>
                <w:rFonts w:ascii="Times New Roman" w:hAnsi="Times New Roman" w:cs="Times New Roman"/>
              </w:rPr>
              <w:t>.</w:t>
            </w:r>
            <w:r w:rsidR="00A30463">
              <w:rPr>
                <w:rFonts w:ascii="Times New Roman" w:hAnsi="Times New Roman" w:cs="Times New Roman"/>
              </w:rPr>
              <w:t>15.</w:t>
            </w:r>
            <w:r w:rsidR="00CD1DC6" w:rsidRPr="00CD1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«Школа»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работа. №6 по теме «Школа»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Обобщение и закрепление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Мэргэжэл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8 ч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Мэргэжэл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157D">
              <w:rPr>
                <w:rFonts w:ascii="Times New Roman" w:hAnsi="Times New Roman" w:cs="Times New Roman"/>
              </w:rPr>
              <w:t>-</w:t>
            </w:r>
            <w:r w:rsidR="00BD7CD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122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Словообразовательный суффикс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30463">
              <w:rPr>
                <w:rFonts w:ascii="Times New Roman" w:hAnsi="Times New Roman" w:cs="Times New Roman"/>
              </w:rPr>
              <w:t>.0</w:t>
            </w:r>
            <w:r w:rsidR="00BD7CD4">
              <w:rPr>
                <w:rFonts w:ascii="Times New Roman" w:hAnsi="Times New Roman" w:cs="Times New Roman"/>
              </w:rPr>
              <w:t>3-05.04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123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D7CD4">
              <w:rPr>
                <w:rFonts w:ascii="Times New Roman" w:hAnsi="Times New Roman" w:cs="Times New Roman"/>
              </w:rPr>
              <w:t>-08.04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128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притяжание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D7CD4">
              <w:rPr>
                <w:rFonts w:ascii="Times New Roman" w:hAnsi="Times New Roman" w:cs="Times New Roman"/>
              </w:rPr>
              <w:t>-12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 xml:space="preserve">Составление рассказа 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Развитие монологической речи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D7CD4">
              <w:rPr>
                <w:rFonts w:ascii="Times New Roman" w:hAnsi="Times New Roman" w:cs="Times New Roman"/>
              </w:rPr>
              <w:t>-15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Шэмэдэй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Согтын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намтар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D7CD4">
              <w:rPr>
                <w:rFonts w:ascii="Times New Roman" w:hAnsi="Times New Roman" w:cs="Times New Roman"/>
              </w:rPr>
              <w:t>-19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130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Георгий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Цыренович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Дашабылов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Минии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хээтэй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D7CD4">
              <w:rPr>
                <w:rFonts w:ascii="Times New Roman" w:hAnsi="Times New Roman" w:cs="Times New Roman"/>
              </w:rPr>
              <w:t>-22</w:t>
            </w:r>
            <w:r w:rsidR="00CD1DC6" w:rsidRPr="00CD1DC6">
              <w:rPr>
                <w:rFonts w:ascii="Times New Roman" w:hAnsi="Times New Roman" w:cs="Times New Roman"/>
              </w:rPr>
              <w:t>.0</w:t>
            </w:r>
            <w:r w:rsidR="00D83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132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«Профессия»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D7CD4">
              <w:rPr>
                <w:rFonts w:ascii="Times New Roman" w:hAnsi="Times New Roman" w:cs="Times New Roman"/>
              </w:rPr>
              <w:t>-26</w:t>
            </w:r>
            <w:r w:rsidR="00D836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№7 по теме «Профессия»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Олондо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мэдэээсэл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тарааха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арганууд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2 ч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Олондо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мэдээсэл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тарааха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арганууд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7CD4">
              <w:rPr>
                <w:rFonts w:ascii="Times New Roman" w:hAnsi="Times New Roman" w:cs="Times New Roman"/>
              </w:rPr>
              <w:t>-29</w:t>
            </w:r>
            <w:r w:rsidR="00D836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134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Цырен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r w:rsidRPr="00CD1DC6">
              <w:rPr>
                <w:rFonts w:ascii="Times New Roman" w:hAnsi="Times New Roman" w:cs="Times New Roman"/>
              </w:rPr>
              <w:t>-</w:t>
            </w:r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Доржо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Дамдинжапов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Арюухан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хʏбʏʏн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83666">
              <w:rPr>
                <w:rFonts w:ascii="Times New Roman" w:hAnsi="Times New Roman" w:cs="Times New Roman"/>
              </w:rPr>
              <w:t>.</w:t>
            </w:r>
            <w:r w:rsidR="00CD1DC6" w:rsidRPr="00CD1DC6">
              <w:rPr>
                <w:rFonts w:ascii="Times New Roman" w:hAnsi="Times New Roman" w:cs="Times New Roman"/>
              </w:rPr>
              <w:t>0</w:t>
            </w:r>
            <w:r w:rsidR="00BD7CD4">
              <w:rPr>
                <w:rFonts w:ascii="Times New Roman" w:hAnsi="Times New Roman" w:cs="Times New Roman"/>
              </w:rPr>
              <w:t>4-03.05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140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орон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4 ч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   63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Буряадорон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. Бурятия.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</w:t>
            </w:r>
            <w:r w:rsidR="00CD1DC6" w:rsidRPr="00CD1DC6">
              <w:rPr>
                <w:rFonts w:ascii="Times New Roman" w:hAnsi="Times New Roman" w:cs="Times New Roman"/>
              </w:rPr>
              <w:t>.0</w:t>
            </w:r>
            <w:r w:rsidR="000D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142</w:t>
            </w:r>
          </w:p>
        </w:tc>
      </w:tr>
      <w:tr w:rsidR="00CD1DC6" w:rsidRPr="00CD1DC6" w:rsidTr="00BD7CD4">
        <w:trPr>
          <w:trHeight w:val="517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Междометия: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Оо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Аа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Үʏ!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Татай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Пэй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r w:rsidRPr="00CD1DC6">
              <w:rPr>
                <w:rFonts w:ascii="Times New Roman" w:hAnsi="Times New Roman" w:cs="Times New Roman"/>
              </w:rPr>
              <w:t>ʏʏ!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145</w:t>
            </w:r>
          </w:p>
        </w:tc>
      </w:tr>
      <w:tr w:rsidR="00CD1DC6" w:rsidRPr="00CD1DC6" w:rsidTr="00BD7CD4">
        <w:trPr>
          <w:trHeight w:val="619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65,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Матвей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Рабданович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Чойбонов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Нютагаа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бусалга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146</w:t>
            </w:r>
          </w:p>
        </w:tc>
      </w:tr>
      <w:tr w:rsidR="00CD1DC6" w:rsidRPr="00CD1DC6" w:rsidTr="00BD7CD4">
        <w:trPr>
          <w:trHeight w:val="334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20-17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BD7CD4">
        <w:trPr>
          <w:trHeight w:val="356"/>
        </w:trPr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Жэл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соо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үзэһэнөө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дабталга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- 2 ч</w:t>
            </w:r>
          </w:p>
        </w:tc>
      </w:tr>
      <w:tr w:rsidR="00CD1DC6" w:rsidRPr="00CD1DC6" w:rsidTr="00DB544A">
        <w:trPr>
          <w:trHeight w:val="728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«Бурятия»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23-20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№8 по теме «Бурятия»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DB544A">
        <w:trPr>
          <w:trHeight w:val="22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Жэл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соо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үзэ</w:t>
            </w:r>
            <w:proofErr w:type="spellEnd"/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энөө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23-27-27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Беседа. </w:t>
            </w:r>
          </w:p>
        </w:tc>
      </w:tr>
    </w:tbl>
    <w:p w:rsidR="007D79B6" w:rsidRPr="00CD1DC6" w:rsidRDefault="007D79B6" w:rsidP="007D79B6"/>
    <w:p w:rsidR="007D79B6" w:rsidRPr="00CD1DC6" w:rsidRDefault="007D79B6" w:rsidP="007D79B6"/>
    <w:p w:rsidR="00325182" w:rsidRPr="00CD1DC6" w:rsidRDefault="00325182"/>
    <w:sectPr w:rsidR="00325182" w:rsidRPr="00CD1DC6" w:rsidSect="00C204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9B6"/>
    <w:rsid w:val="00043444"/>
    <w:rsid w:val="000D157D"/>
    <w:rsid w:val="001C3657"/>
    <w:rsid w:val="00325182"/>
    <w:rsid w:val="00367978"/>
    <w:rsid w:val="003D0ED2"/>
    <w:rsid w:val="003D3A30"/>
    <w:rsid w:val="003E0DAD"/>
    <w:rsid w:val="004115A2"/>
    <w:rsid w:val="004B2BD5"/>
    <w:rsid w:val="005007AD"/>
    <w:rsid w:val="0058212D"/>
    <w:rsid w:val="00615C1D"/>
    <w:rsid w:val="0068786D"/>
    <w:rsid w:val="006B5BED"/>
    <w:rsid w:val="006D58BC"/>
    <w:rsid w:val="007602B6"/>
    <w:rsid w:val="007842F2"/>
    <w:rsid w:val="007D79B6"/>
    <w:rsid w:val="0083699F"/>
    <w:rsid w:val="00910E3D"/>
    <w:rsid w:val="00966B7E"/>
    <w:rsid w:val="009E747A"/>
    <w:rsid w:val="00A30463"/>
    <w:rsid w:val="00B32B84"/>
    <w:rsid w:val="00B66CCF"/>
    <w:rsid w:val="00B678FA"/>
    <w:rsid w:val="00B72DC1"/>
    <w:rsid w:val="00B75E13"/>
    <w:rsid w:val="00BB5335"/>
    <w:rsid w:val="00BD7CD4"/>
    <w:rsid w:val="00C20490"/>
    <w:rsid w:val="00CD1DC6"/>
    <w:rsid w:val="00D83666"/>
    <w:rsid w:val="00DB544A"/>
    <w:rsid w:val="00E47E06"/>
    <w:rsid w:val="00E5065B"/>
    <w:rsid w:val="00EA0261"/>
    <w:rsid w:val="00EE03A9"/>
    <w:rsid w:val="00FC75CD"/>
    <w:rsid w:val="00FE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5009"/>
  <w15:docId w15:val="{74CB145D-8BDA-44A4-9899-BECB452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B6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7D79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7D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D79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D79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9F32-690B-4E01-87F2-7EFEEE88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20</cp:revision>
  <dcterms:created xsi:type="dcterms:W3CDTF">2019-09-30T07:05:00Z</dcterms:created>
  <dcterms:modified xsi:type="dcterms:W3CDTF">2022-09-28T07:52:00Z</dcterms:modified>
</cp:coreProperties>
</file>