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F8DDC" w14:textId="2AB44A16" w:rsidR="007241DC" w:rsidRDefault="00D73251" w:rsidP="00353F4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  <w:bookmarkStart w:id="0" w:name="_Hlk122949679"/>
      <w:r w:rsidR="007241DC">
        <w:rPr>
          <w:rFonts w:ascii="Times New Roman" w:hAnsi="Times New Roman"/>
          <w:b/>
          <w:sz w:val="28"/>
          <w:szCs w:val="28"/>
        </w:rPr>
        <w:t xml:space="preserve"> </w:t>
      </w:r>
      <w:r w:rsidR="00C04F0F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проведении </w:t>
      </w:r>
      <w:r w:rsidR="00C04F0F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еспубликанского </w:t>
      </w:r>
      <w:r w:rsidR="00527564">
        <w:rPr>
          <w:rFonts w:ascii="Times New Roman" w:hAnsi="Times New Roman"/>
          <w:b/>
          <w:sz w:val="28"/>
          <w:szCs w:val="28"/>
        </w:rPr>
        <w:t>конкурса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AC527C">
        <w:rPr>
          <w:rFonts w:ascii="Times New Roman" w:hAnsi="Times New Roman"/>
          <w:b/>
          <w:sz w:val="28"/>
          <w:szCs w:val="28"/>
        </w:rPr>
        <w:t>Сувенир</w:t>
      </w:r>
      <w:r w:rsidR="003D4A61">
        <w:rPr>
          <w:rFonts w:ascii="Times New Roman" w:hAnsi="Times New Roman"/>
          <w:b/>
          <w:sz w:val="28"/>
          <w:szCs w:val="28"/>
        </w:rPr>
        <w:t>ы</w:t>
      </w:r>
      <w:r w:rsidR="00F56FD7">
        <w:rPr>
          <w:rFonts w:ascii="Times New Roman" w:hAnsi="Times New Roman"/>
          <w:b/>
          <w:sz w:val="28"/>
          <w:szCs w:val="28"/>
        </w:rPr>
        <w:t xml:space="preserve"> Бурятии</w:t>
      </w:r>
      <w:r>
        <w:rPr>
          <w:rFonts w:ascii="Times New Roman" w:hAnsi="Times New Roman"/>
          <w:b/>
          <w:sz w:val="28"/>
          <w:szCs w:val="28"/>
        </w:rPr>
        <w:t>»</w:t>
      </w:r>
      <w:r w:rsidR="00394F0D">
        <w:rPr>
          <w:rFonts w:ascii="Times New Roman" w:hAnsi="Times New Roman"/>
          <w:b/>
          <w:sz w:val="28"/>
          <w:szCs w:val="28"/>
        </w:rPr>
        <w:t xml:space="preserve">, </w:t>
      </w:r>
      <w:r w:rsidR="007241DC">
        <w:rPr>
          <w:rFonts w:ascii="Times New Roman" w:hAnsi="Times New Roman"/>
          <w:b/>
          <w:sz w:val="28"/>
          <w:szCs w:val="28"/>
        </w:rPr>
        <w:t>в рамках Большого всероссийского фестиваля детского и юношеского творчества, в том числе для детей с ограниченными возможностями здоровья</w:t>
      </w:r>
    </w:p>
    <w:p w14:paraId="618AF732" w14:textId="77777777" w:rsidR="007241DC" w:rsidRDefault="007241DC" w:rsidP="00353F4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p w14:paraId="7D29098D" w14:textId="77777777" w:rsidR="00D73251" w:rsidRPr="00106CBF" w:rsidRDefault="00D73251" w:rsidP="00353F46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06CBF">
        <w:rPr>
          <w:rFonts w:ascii="Times New Roman" w:eastAsia="Calibri" w:hAnsi="Times New Roman"/>
          <w:b/>
          <w:sz w:val="28"/>
          <w:szCs w:val="28"/>
        </w:rPr>
        <w:t>Общие положения</w:t>
      </w:r>
    </w:p>
    <w:p w14:paraId="2A605A97" w14:textId="61F846FE" w:rsidR="00D73251" w:rsidRDefault="00D73251" w:rsidP="00353F46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1.1. Настоящее Положение определяет условия, порядок организации и проведения республиканского </w:t>
      </w:r>
      <w:r w:rsidRPr="00527564">
        <w:rPr>
          <w:rFonts w:ascii="Times New Roman" w:eastAsia="Calibri" w:hAnsi="Times New Roman"/>
          <w:sz w:val="28"/>
          <w:szCs w:val="28"/>
          <w:lang w:eastAsia="en-US"/>
        </w:rPr>
        <w:t>конкурса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D2074">
        <w:rPr>
          <w:rFonts w:ascii="Times New Roman" w:hAnsi="Times New Roman"/>
          <w:b/>
          <w:sz w:val="28"/>
          <w:szCs w:val="28"/>
        </w:rPr>
        <w:t>«</w:t>
      </w:r>
      <w:r w:rsidR="00AC527C">
        <w:rPr>
          <w:rFonts w:ascii="Times New Roman" w:hAnsi="Times New Roman"/>
          <w:bCs/>
          <w:sz w:val="28"/>
          <w:szCs w:val="28"/>
        </w:rPr>
        <w:t>Сувенир</w:t>
      </w:r>
      <w:r w:rsidR="00856894">
        <w:rPr>
          <w:rFonts w:ascii="Times New Roman" w:hAnsi="Times New Roman"/>
          <w:bCs/>
          <w:sz w:val="28"/>
          <w:szCs w:val="28"/>
        </w:rPr>
        <w:t>ы</w:t>
      </w:r>
      <w:r w:rsidR="00AC527C">
        <w:rPr>
          <w:rFonts w:ascii="Times New Roman" w:hAnsi="Times New Roman"/>
          <w:bCs/>
          <w:sz w:val="28"/>
          <w:szCs w:val="28"/>
        </w:rPr>
        <w:t xml:space="preserve"> </w:t>
      </w:r>
      <w:r w:rsidR="00FD2074" w:rsidRPr="00FD2074">
        <w:rPr>
          <w:rFonts w:ascii="Times New Roman" w:hAnsi="Times New Roman"/>
          <w:bCs/>
          <w:sz w:val="28"/>
          <w:szCs w:val="28"/>
        </w:rPr>
        <w:t>Бурятии</w:t>
      </w:r>
      <w:r w:rsidR="00FD2074">
        <w:rPr>
          <w:rFonts w:ascii="Times New Roman" w:hAnsi="Times New Roman"/>
          <w:b/>
          <w:sz w:val="28"/>
          <w:szCs w:val="28"/>
        </w:rPr>
        <w:t>»</w:t>
      </w:r>
      <w:r w:rsidR="00394F0D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7241DC">
        <w:rPr>
          <w:rFonts w:ascii="Times New Roman" w:eastAsia="Calibri" w:hAnsi="Times New Roman"/>
          <w:sz w:val="28"/>
          <w:szCs w:val="28"/>
          <w:lang w:eastAsia="en-US"/>
        </w:rPr>
        <w:t xml:space="preserve">в рамках </w:t>
      </w:r>
      <w:r w:rsidR="007241DC" w:rsidRPr="007241DC">
        <w:rPr>
          <w:rFonts w:ascii="Times New Roman" w:hAnsi="Times New Roman"/>
          <w:bCs/>
          <w:sz w:val="28"/>
          <w:szCs w:val="28"/>
        </w:rPr>
        <w:t>Большого всероссийского фестиваля детского и юношеского творчества, в том числе для детей с ограниченными возможностями здоровья</w:t>
      </w:r>
      <w:r w:rsidR="007241D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(далее – Конкурс).</w:t>
      </w:r>
    </w:p>
    <w:p w14:paraId="4D8009C7" w14:textId="36710B6C" w:rsidR="00D73251" w:rsidRDefault="00D73251" w:rsidP="00353F46">
      <w:pPr>
        <w:spacing w:after="0" w:line="240" w:lineRule="auto"/>
        <w:ind w:left="567" w:hanging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1.2.</w:t>
      </w:r>
      <w:r w:rsidR="00A6159F">
        <w:rPr>
          <w:rFonts w:ascii="Times New Roman" w:eastAsia="Calibri" w:hAnsi="Times New Roman"/>
          <w:sz w:val="28"/>
          <w:szCs w:val="28"/>
          <w:lang w:eastAsia="en-US"/>
        </w:rPr>
        <w:t xml:space="preserve"> О</w:t>
      </w:r>
      <w:r>
        <w:rPr>
          <w:rFonts w:ascii="Times New Roman" w:eastAsia="Calibri" w:hAnsi="Times New Roman"/>
          <w:sz w:val="28"/>
          <w:szCs w:val="28"/>
          <w:lang w:eastAsia="en-US"/>
        </w:rPr>
        <w:t>ператор Конкурса – Государственное автономное учреждение дополнительного образования Республики Бурятия «Ресурсный центр художественного и технического творчества «Созвездие» (далее – Центр «Созвездие»).</w:t>
      </w:r>
    </w:p>
    <w:p w14:paraId="4403F69A" w14:textId="77777777" w:rsidR="00D73251" w:rsidRPr="00106CBF" w:rsidRDefault="00D73251" w:rsidP="00353F46">
      <w:pPr>
        <w:pStyle w:val="a3"/>
        <w:numPr>
          <w:ilvl w:val="0"/>
          <w:numId w:val="2"/>
        </w:numPr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106CBF">
        <w:rPr>
          <w:rFonts w:ascii="Times New Roman" w:hAnsi="Times New Roman"/>
          <w:b/>
          <w:sz w:val="28"/>
          <w:szCs w:val="28"/>
        </w:rPr>
        <w:t xml:space="preserve">Цель и задачи </w:t>
      </w:r>
    </w:p>
    <w:p w14:paraId="437326D2" w14:textId="5E366188" w:rsidR="006A2906" w:rsidRDefault="00D73251" w:rsidP="00353F46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Цел</w:t>
      </w:r>
      <w:r w:rsidR="006A290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:</w:t>
      </w:r>
      <w:r w:rsidR="006A2906">
        <w:rPr>
          <w:rFonts w:ascii="Times New Roman" w:hAnsi="Times New Roman"/>
          <w:sz w:val="28"/>
          <w:szCs w:val="28"/>
        </w:rPr>
        <w:t xml:space="preserve">  </w:t>
      </w:r>
    </w:p>
    <w:p w14:paraId="7097B162" w14:textId="41FA8954" w:rsidR="00FD2074" w:rsidRDefault="00D73251" w:rsidP="00353F46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</w:r>
      <w:r w:rsidR="00E34F96">
        <w:rPr>
          <w:rFonts w:ascii="Times New Roman" w:hAnsi="Times New Roman"/>
          <w:sz w:val="28"/>
          <w:szCs w:val="28"/>
        </w:rPr>
        <w:t>п</w:t>
      </w:r>
      <w:r w:rsidR="00647CA6">
        <w:rPr>
          <w:rFonts w:ascii="Times New Roman" w:hAnsi="Times New Roman"/>
          <w:sz w:val="28"/>
          <w:szCs w:val="28"/>
        </w:rPr>
        <w:t>оддержка и развитие детского и юношеского творчества, приобщение к ценностям российской и мировой культуры и искусства, п</w:t>
      </w:r>
      <w:r w:rsidR="00647CA6" w:rsidRPr="00647CA6">
        <w:rPr>
          <w:rFonts w:ascii="Times New Roman" w:hAnsi="Times New Roman"/>
          <w:sz w:val="28"/>
          <w:szCs w:val="28"/>
        </w:rPr>
        <w:t xml:space="preserve">ропаганда и популяризация лучших образцов </w:t>
      </w:r>
      <w:r w:rsidR="00FD2074">
        <w:rPr>
          <w:rFonts w:ascii="Times New Roman" w:hAnsi="Times New Roman"/>
          <w:sz w:val="28"/>
          <w:szCs w:val="28"/>
        </w:rPr>
        <w:t xml:space="preserve">детского </w:t>
      </w:r>
      <w:r w:rsidR="00AC527C">
        <w:rPr>
          <w:rFonts w:ascii="Times New Roman" w:hAnsi="Times New Roman"/>
          <w:sz w:val="28"/>
          <w:szCs w:val="28"/>
        </w:rPr>
        <w:t>прикладного</w:t>
      </w:r>
      <w:r w:rsidR="00FD2074">
        <w:rPr>
          <w:rFonts w:ascii="Times New Roman" w:hAnsi="Times New Roman"/>
          <w:sz w:val="28"/>
          <w:szCs w:val="28"/>
        </w:rPr>
        <w:t xml:space="preserve"> творчества;</w:t>
      </w:r>
    </w:p>
    <w:p w14:paraId="1DACE036" w14:textId="75AFEC68" w:rsidR="00FD2074" w:rsidRPr="00834917" w:rsidRDefault="00FD2074" w:rsidP="00353F46">
      <w:pPr>
        <w:widowControl w:val="0"/>
        <w:tabs>
          <w:tab w:val="left" w:pos="521"/>
        </w:tabs>
        <w:autoSpaceDE w:val="0"/>
        <w:autoSpaceDN w:val="0"/>
        <w:spacing w:before="138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34917">
        <w:rPr>
          <w:rFonts w:ascii="Times New Roman" w:hAnsi="Times New Roman"/>
          <w:sz w:val="28"/>
          <w:szCs w:val="28"/>
        </w:rPr>
        <w:t>выявление,</w:t>
      </w:r>
      <w:r w:rsidRPr="0083491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развитие</w:t>
      </w:r>
      <w:r w:rsidRPr="0083491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и</w:t>
      </w:r>
      <w:r w:rsidRPr="0083491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поддержка</w:t>
      </w:r>
      <w:r w:rsidRPr="0083491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одаренных</w:t>
      </w:r>
      <w:r w:rsidRPr="0083491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детей,</w:t>
      </w:r>
      <w:r w:rsidRPr="0083491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воспитание</w:t>
      </w:r>
      <w:r w:rsidRPr="0083491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 xml:space="preserve">и </w:t>
      </w:r>
      <w:r w:rsidR="00BC7A9C">
        <w:rPr>
          <w:rFonts w:ascii="Times New Roman" w:hAnsi="Times New Roman"/>
          <w:sz w:val="28"/>
          <w:szCs w:val="28"/>
        </w:rPr>
        <w:t>р</w:t>
      </w:r>
      <w:r w:rsidRPr="00834917">
        <w:rPr>
          <w:rFonts w:ascii="Times New Roman" w:hAnsi="Times New Roman"/>
          <w:sz w:val="28"/>
          <w:szCs w:val="28"/>
        </w:rPr>
        <w:t xml:space="preserve">азвитие личности детей и молодежи, приобщение их к истории и культуре родной </w:t>
      </w:r>
      <w:r w:rsidRPr="00834917">
        <w:rPr>
          <w:rFonts w:ascii="Times New Roman" w:hAnsi="Times New Roman"/>
          <w:spacing w:val="-2"/>
          <w:sz w:val="28"/>
          <w:szCs w:val="28"/>
        </w:rPr>
        <w:t>страны</w:t>
      </w:r>
      <w:r w:rsidR="00AC527C">
        <w:rPr>
          <w:rFonts w:ascii="Times New Roman" w:hAnsi="Times New Roman"/>
          <w:spacing w:val="-2"/>
          <w:sz w:val="28"/>
          <w:szCs w:val="28"/>
        </w:rPr>
        <w:t xml:space="preserve"> и наследия своего народа.</w:t>
      </w:r>
    </w:p>
    <w:p w14:paraId="066C6012" w14:textId="77777777" w:rsidR="00D73251" w:rsidRDefault="00D73251" w:rsidP="00353F46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Задачи:</w:t>
      </w:r>
    </w:p>
    <w:p w14:paraId="25DFBCCA" w14:textId="698B9395" w:rsidR="00200271" w:rsidRDefault="00D73251" w:rsidP="00353F46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</w:r>
      <w:r w:rsidR="00200271" w:rsidRPr="00200271">
        <w:rPr>
          <w:rFonts w:ascii="Times New Roman" w:hAnsi="Times New Roman"/>
          <w:sz w:val="28"/>
          <w:szCs w:val="28"/>
        </w:rPr>
        <w:t>выявление</w:t>
      </w:r>
      <w:r w:rsidR="00200271">
        <w:rPr>
          <w:rFonts w:ascii="Times New Roman" w:hAnsi="Times New Roman"/>
          <w:sz w:val="28"/>
          <w:szCs w:val="28"/>
        </w:rPr>
        <w:t xml:space="preserve">, поддержка и продвижение </w:t>
      </w:r>
      <w:r w:rsidR="00200271" w:rsidRPr="00200271">
        <w:rPr>
          <w:rFonts w:ascii="Times New Roman" w:hAnsi="Times New Roman"/>
          <w:sz w:val="28"/>
          <w:szCs w:val="28"/>
        </w:rPr>
        <w:t>талантливых авторов</w:t>
      </w:r>
      <w:r w:rsidR="000F275E">
        <w:rPr>
          <w:rFonts w:ascii="Times New Roman" w:hAnsi="Times New Roman"/>
          <w:sz w:val="28"/>
          <w:szCs w:val="28"/>
        </w:rPr>
        <w:t xml:space="preserve"> </w:t>
      </w:r>
      <w:r w:rsidR="004B1665">
        <w:rPr>
          <w:rFonts w:ascii="Times New Roman" w:hAnsi="Times New Roman"/>
          <w:sz w:val="28"/>
          <w:szCs w:val="28"/>
        </w:rPr>
        <w:t xml:space="preserve">в направлении </w:t>
      </w:r>
      <w:r w:rsidR="00AC527C">
        <w:rPr>
          <w:rFonts w:ascii="Times New Roman" w:hAnsi="Times New Roman"/>
          <w:sz w:val="28"/>
          <w:szCs w:val="28"/>
        </w:rPr>
        <w:t>декоративно-прикладного искусства</w:t>
      </w:r>
      <w:r w:rsidR="00491C0E">
        <w:rPr>
          <w:rFonts w:ascii="Times New Roman" w:hAnsi="Times New Roman"/>
          <w:sz w:val="28"/>
          <w:szCs w:val="28"/>
        </w:rPr>
        <w:t>;</w:t>
      </w:r>
    </w:p>
    <w:p w14:paraId="22EA4931" w14:textId="0396640A" w:rsidR="00FD2074" w:rsidRPr="00834917" w:rsidRDefault="000F6157" w:rsidP="00353F46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D2074">
        <w:t>-</w:t>
      </w:r>
      <w:r w:rsidR="007241DC">
        <w:t xml:space="preserve">     </w:t>
      </w:r>
      <w:r w:rsidR="007241DC">
        <w:rPr>
          <w:rFonts w:ascii="Times New Roman" w:hAnsi="Times New Roman"/>
          <w:sz w:val="28"/>
          <w:szCs w:val="28"/>
        </w:rPr>
        <w:t>ф</w:t>
      </w:r>
      <w:r w:rsidR="00FD2074" w:rsidRPr="00834917">
        <w:rPr>
          <w:rFonts w:ascii="Times New Roman" w:hAnsi="Times New Roman"/>
          <w:sz w:val="28"/>
          <w:szCs w:val="28"/>
        </w:rPr>
        <w:t>ормирование</w:t>
      </w:r>
      <w:r w:rsidR="00FD2074" w:rsidRPr="0083491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D2074" w:rsidRPr="00834917">
        <w:rPr>
          <w:rFonts w:ascii="Times New Roman" w:hAnsi="Times New Roman"/>
          <w:sz w:val="28"/>
          <w:szCs w:val="28"/>
        </w:rPr>
        <w:t>творческого</w:t>
      </w:r>
      <w:r w:rsidR="00FD2074" w:rsidRPr="00834917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D2074" w:rsidRPr="00834917">
        <w:rPr>
          <w:rFonts w:ascii="Times New Roman" w:hAnsi="Times New Roman"/>
          <w:sz w:val="28"/>
          <w:szCs w:val="28"/>
        </w:rPr>
        <w:t>интереса к культур</w:t>
      </w:r>
      <w:r w:rsidR="00AC527C">
        <w:rPr>
          <w:rFonts w:ascii="Times New Roman" w:hAnsi="Times New Roman"/>
          <w:sz w:val="28"/>
          <w:szCs w:val="28"/>
        </w:rPr>
        <w:t>ному наследию народов</w:t>
      </w:r>
      <w:r w:rsidR="00BC7A9C">
        <w:rPr>
          <w:rFonts w:ascii="Times New Roman" w:hAnsi="Times New Roman"/>
          <w:sz w:val="28"/>
          <w:szCs w:val="28"/>
        </w:rPr>
        <w:t xml:space="preserve"> Р</w:t>
      </w:r>
      <w:r w:rsidR="00AC527C">
        <w:rPr>
          <w:rFonts w:ascii="Times New Roman" w:hAnsi="Times New Roman"/>
          <w:sz w:val="28"/>
          <w:szCs w:val="28"/>
        </w:rPr>
        <w:t>оссии</w:t>
      </w:r>
      <w:r w:rsidR="00FD2074" w:rsidRPr="00834917">
        <w:rPr>
          <w:rFonts w:ascii="Times New Roman" w:hAnsi="Times New Roman"/>
          <w:sz w:val="28"/>
          <w:szCs w:val="28"/>
        </w:rPr>
        <w:t>;</w:t>
      </w:r>
    </w:p>
    <w:p w14:paraId="77A0C406" w14:textId="09E2EC0C" w:rsidR="00FD2074" w:rsidRPr="00834917" w:rsidRDefault="00FD2074" w:rsidP="00353F46">
      <w:pPr>
        <w:spacing w:line="240" w:lineRule="auto"/>
        <w:rPr>
          <w:rFonts w:ascii="Times New Roman" w:hAnsi="Times New Roman"/>
          <w:sz w:val="28"/>
          <w:szCs w:val="28"/>
        </w:rPr>
      </w:pPr>
      <w:r w:rsidRPr="00834917">
        <w:rPr>
          <w:rFonts w:ascii="Times New Roman" w:hAnsi="Times New Roman"/>
          <w:sz w:val="28"/>
          <w:szCs w:val="28"/>
        </w:rPr>
        <w:t>-</w:t>
      </w:r>
      <w:r w:rsidRPr="00834917">
        <w:rPr>
          <w:rFonts w:ascii="Times New Roman" w:hAnsi="Times New Roman"/>
          <w:sz w:val="28"/>
          <w:szCs w:val="28"/>
        </w:rPr>
        <w:tab/>
        <w:t>развитие</w:t>
      </w:r>
      <w:r w:rsidRPr="0083491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и</w:t>
      </w:r>
      <w:r w:rsidRPr="0083491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популяризация</w:t>
      </w:r>
      <w:r w:rsidRPr="0083491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детского</w:t>
      </w:r>
      <w:r w:rsidRPr="00834917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AC527C">
        <w:rPr>
          <w:rFonts w:ascii="Times New Roman" w:hAnsi="Times New Roman"/>
          <w:sz w:val="28"/>
          <w:szCs w:val="28"/>
        </w:rPr>
        <w:t>прикладного</w:t>
      </w:r>
      <w:r w:rsidRPr="0083491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34917">
        <w:rPr>
          <w:rFonts w:ascii="Times New Roman" w:hAnsi="Times New Roman"/>
          <w:spacing w:val="-2"/>
          <w:sz w:val="28"/>
          <w:szCs w:val="28"/>
        </w:rPr>
        <w:t>творчества;</w:t>
      </w:r>
    </w:p>
    <w:p w14:paraId="6D8D13DC" w14:textId="1CCA06C2" w:rsidR="00FD2074" w:rsidRPr="00834917" w:rsidRDefault="00FD2074" w:rsidP="00353F46">
      <w:pPr>
        <w:spacing w:line="240" w:lineRule="auto"/>
        <w:rPr>
          <w:rFonts w:ascii="Times New Roman" w:hAnsi="Times New Roman"/>
          <w:sz w:val="28"/>
          <w:szCs w:val="28"/>
        </w:rPr>
      </w:pPr>
      <w:r w:rsidRPr="00834917">
        <w:rPr>
          <w:rFonts w:ascii="Times New Roman" w:hAnsi="Times New Roman"/>
          <w:sz w:val="28"/>
          <w:szCs w:val="28"/>
        </w:rPr>
        <w:t>-</w:t>
      </w:r>
      <w:r w:rsidRPr="00834917">
        <w:rPr>
          <w:rFonts w:ascii="Times New Roman" w:hAnsi="Times New Roman"/>
          <w:sz w:val="28"/>
          <w:szCs w:val="28"/>
        </w:rPr>
        <w:tab/>
        <w:t>выявление</w:t>
      </w:r>
      <w:r w:rsidRPr="0083491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и</w:t>
      </w:r>
      <w:r w:rsidRPr="0083491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поддержка</w:t>
      </w:r>
      <w:r w:rsidRPr="0083491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одаренных</w:t>
      </w:r>
      <w:r w:rsidRPr="0083491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детей</w:t>
      </w:r>
      <w:r w:rsidRPr="0083491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в</w:t>
      </w:r>
      <w:r w:rsidRPr="0083491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области</w:t>
      </w:r>
      <w:r w:rsidRPr="0083491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C527C">
        <w:rPr>
          <w:rFonts w:ascii="Times New Roman" w:hAnsi="Times New Roman"/>
          <w:sz w:val="28"/>
          <w:szCs w:val="28"/>
        </w:rPr>
        <w:t xml:space="preserve">декоративно-прикладного </w:t>
      </w:r>
      <w:r w:rsidRPr="00834917">
        <w:rPr>
          <w:rFonts w:ascii="Times New Roman" w:hAnsi="Times New Roman"/>
          <w:spacing w:val="-2"/>
          <w:sz w:val="28"/>
          <w:szCs w:val="28"/>
        </w:rPr>
        <w:t>искусства;</w:t>
      </w:r>
    </w:p>
    <w:p w14:paraId="2D1DD1AA" w14:textId="3D2946E4" w:rsidR="00721DF3" w:rsidRPr="00394F0D" w:rsidRDefault="00D73251" w:rsidP="00353F46">
      <w:pPr>
        <w:pStyle w:val="a3"/>
        <w:numPr>
          <w:ilvl w:val="0"/>
          <w:numId w:val="2"/>
        </w:numPr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394F0D">
        <w:rPr>
          <w:rFonts w:ascii="Times New Roman" w:hAnsi="Times New Roman"/>
          <w:b/>
          <w:sz w:val="28"/>
          <w:szCs w:val="28"/>
        </w:rPr>
        <w:t xml:space="preserve">Участники </w:t>
      </w:r>
      <w:r w:rsidR="00DF7B87" w:rsidRPr="00394F0D">
        <w:rPr>
          <w:rFonts w:ascii="Times New Roman" w:hAnsi="Times New Roman"/>
          <w:b/>
          <w:sz w:val="28"/>
          <w:szCs w:val="28"/>
        </w:rPr>
        <w:t>Конкурса</w:t>
      </w:r>
    </w:p>
    <w:p w14:paraId="32099963" w14:textId="265CE0DF" w:rsidR="00D73251" w:rsidRPr="00262163" w:rsidRDefault="00D73251" w:rsidP="00BA0814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Calibri" w:hAnsi="Times New Roman"/>
          <w:sz w:val="28"/>
          <w:szCs w:val="28"/>
        </w:rPr>
      </w:pPr>
      <w:r w:rsidRPr="00262163">
        <w:rPr>
          <w:rFonts w:ascii="Times New Roman" w:hAnsi="Times New Roman"/>
          <w:sz w:val="28"/>
          <w:szCs w:val="28"/>
        </w:rPr>
        <w:t xml:space="preserve">Для участия в Конкурсе приглашаются </w:t>
      </w:r>
      <w:r w:rsidR="00FD2074" w:rsidRPr="00262163">
        <w:rPr>
          <w:rFonts w:ascii="Times New Roman" w:hAnsi="Times New Roman"/>
          <w:sz w:val="28"/>
          <w:szCs w:val="28"/>
        </w:rPr>
        <w:t>обучающиеся</w:t>
      </w:r>
      <w:r w:rsidR="00DF7B87" w:rsidRPr="00262163">
        <w:rPr>
          <w:rFonts w:ascii="Times New Roman" w:eastAsia="Calibri" w:hAnsi="Times New Roman"/>
          <w:sz w:val="28"/>
          <w:szCs w:val="28"/>
        </w:rPr>
        <w:t xml:space="preserve"> образовательных организаций всех типов, независимо от форм собственности</w:t>
      </w:r>
      <w:r w:rsidR="00E34F96" w:rsidRPr="00262163">
        <w:rPr>
          <w:rFonts w:ascii="Times New Roman" w:eastAsia="Calibri" w:hAnsi="Times New Roman"/>
          <w:sz w:val="28"/>
          <w:szCs w:val="28"/>
        </w:rPr>
        <w:t xml:space="preserve"> и ведомственной принадлежности.</w:t>
      </w:r>
    </w:p>
    <w:p w14:paraId="354E32E6" w14:textId="77777777" w:rsidR="00D73251" w:rsidRPr="00394F0D" w:rsidRDefault="00D73251" w:rsidP="00353F46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94F0D">
        <w:rPr>
          <w:rFonts w:ascii="Times New Roman" w:hAnsi="Times New Roman"/>
          <w:sz w:val="28"/>
          <w:szCs w:val="28"/>
        </w:rPr>
        <w:t>Возраст участников Конкурса от 7 до 17 лет (включительно).</w:t>
      </w:r>
    </w:p>
    <w:p w14:paraId="6109CCBF" w14:textId="5D0C99E0" w:rsidR="00D73251" w:rsidRDefault="00D73251" w:rsidP="00353F46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1925">
        <w:rPr>
          <w:rFonts w:ascii="Times New Roman" w:hAnsi="Times New Roman"/>
          <w:sz w:val="28"/>
          <w:szCs w:val="28"/>
        </w:rPr>
        <w:t xml:space="preserve">Конкурс проводится в </w:t>
      </w:r>
      <w:r w:rsidR="007241DC">
        <w:rPr>
          <w:rFonts w:ascii="Times New Roman" w:hAnsi="Times New Roman"/>
          <w:sz w:val="28"/>
          <w:szCs w:val="28"/>
        </w:rPr>
        <w:t>дву</w:t>
      </w:r>
      <w:r w:rsidRPr="00B01925">
        <w:rPr>
          <w:rFonts w:ascii="Times New Roman" w:hAnsi="Times New Roman"/>
          <w:sz w:val="28"/>
          <w:szCs w:val="28"/>
        </w:rPr>
        <w:t>х</w:t>
      </w:r>
      <w:r w:rsidRPr="00B0192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01925">
        <w:rPr>
          <w:rFonts w:ascii="Times New Roman" w:hAnsi="Times New Roman"/>
          <w:sz w:val="28"/>
          <w:szCs w:val="28"/>
        </w:rPr>
        <w:t xml:space="preserve">возрастных группах: 7 – </w:t>
      </w:r>
      <w:r w:rsidR="007241DC">
        <w:rPr>
          <w:rFonts w:ascii="Times New Roman" w:hAnsi="Times New Roman"/>
          <w:sz w:val="28"/>
          <w:szCs w:val="28"/>
        </w:rPr>
        <w:t>12</w:t>
      </w:r>
      <w:r w:rsidRPr="00B01925">
        <w:rPr>
          <w:rFonts w:ascii="Times New Roman" w:hAnsi="Times New Roman"/>
          <w:sz w:val="28"/>
          <w:szCs w:val="28"/>
        </w:rPr>
        <w:t xml:space="preserve">, </w:t>
      </w:r>
      <w:r w:rsidR="007241DC">
        <w:rPr>
          <w:rFonts w:ascii="Times New Roman" w:hAnsi="Times New Roman"/>
          <w:sz w:val="28"/>
          <w:szCs w:val="28"/>
        </w:rPr>
        <w:t>1</w:t>
      </w:r>
      <w:r w:rsidRPr="00B01925">
        <w:rPr>
          <w:rFonts w:ascii="Times New Roman" w:hAnsi="Times New Roman"/>
          <w:sz w:val="28"/>
          <w:szCs w:val="28"/>
        </w:rPr>
        <w:t xml:space="preserve">3 – 17 лет. </w:t>
      </w:r>
    </w:p>
    <w:p w14:paraId="4777FE31" w14:textId="57DA1A34" w:rsidR="00262163" w:rsidRDefault="00262163" w:rsidP="00061C46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5000A329" w14:textId="77777777" w:rsidR="00D73251" w:rsidRPr="00106CBF" w:rsidRDefault="00D73251" w:rsidP="00061C46">
      <w:pPr>
        <w:pStyle w:val="a3"/>
        <w:numPr>
          <w:ilvl w:val="0"/>
          <w:numId w:val="2"/>
        </w:numPr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106CBF">
        <w:rPr>
          <w:rFonts w:ascii="Times New Roman" w:hAnsi="Times New Roman"/>
          <w:b/>
          <w:sz w:val="28"/>
          <w:szCs w:val="28"/>
        </w:rPr>
        <w:t>Условия и порядок проведения</w:t>
      </w:r>
    </w:p>
    <w:p w14:paraId="43804BB0" w14:textId="0D4F290C" w:rsidR="00D73251" w:rsidRDefault="00D73251" w:rsidP="00353F46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35698">
        <w:rPr>
          <w:rFonts w:ascii="Times New Roman" w:hAnsi="Times New Roman"/>
          <w:sz w:val="28"/>
          <w:szCs w:val="28"/>
        </w:rPr>
        <w:t xml:space="preserve">Конкурс проводится </w:t>
      </w:r>
      <w:r w:rsidR="00FD5D2C">
        <w:rPr>
          <w:rFonts w:ascii="Times New Roman" w:hAnsi="Times New Roman"/>
          <w:sz w:val="28"/>
          <w:szCs w:val="28"/>
        </w:rPr>
        <w:t xml:space="preserve">в направлении </w:t>
      </w:r>
      <w:bookmarkStart w:id="1" w:name="_Hlk119584922"/>
      <w:r w:rsidR="00FD5D2C">
        <w:rPr>
          <w:rFonts w:ascii="Times New Roman" w:hAnsi="Times New Roman"/>
          <w:sz w:val="28"/>
          <w:szCs w:val="28"/>
        </w:rPr>
        <w:t xml:space="preserve">творчества </w:t>
      </w:r>
      <w:r w:rsidR="00D00AA0">
        <w:rPr>
          <w:rFonts w:ascii="Times New Roman" w:hAnsi="Times New Roman"/>
          <w:sz w:val="28"/>
          <w:szCs w:val="28"/>
        </w:rPr>
        <w:t>«декоративно-прикладное»</w:t>
      </w:r>
      <w:bookmarkEnd w:id="1"/>
      <w:r w:rsidR="00FD5D2C">
        <w:rPr>
          <w:rFonts w:ascii="Times New Roman" w:hAnsi="Times New Roman"/>
          <w:sz w:val="28"/>
          <w:szCs w:val="28"/>
        </w:rPr>
        <w:t>. На Конкурс могут быть представлены</w:t>
      </w:r>
      <w:r w:rsidR="00A67FE6">
        <w:rPr>
          <w:rFonts w:ascii="Times New Roman" w:hAnsi="Times New Roman"/>
          <w:sz w:val="28"/>
          <w:szCs w:val="28"/>
        </w:rPr>
        <w:t xml:space="preserve"> </w:t>
      </w:r>
      <w:r w:rsidR="00FD2074">
        <w:rPr>
          <w:rFonts w:ascii="Times New Roman" w:hAnsi="Times New Roman"/>
          <w:sz w:val="28"/>
          <w:szCs w:val="28"/>
        </w:rPr>
        <w:t xml:space="preserve">работы по </w:t>
      </w:r>
      <w:r w:rsidR="00FB0801">
        <w:rPr>
          <w:rFonts w:ascii="Times New Roman" w:hAnsi="Times New Roman"/>
          <w:sz w:val="28"/>
          <w:szCs w:val="28"/>
        </w:rPr>
        <w:t>номинациям</w:t>
      </w:r>
      <w:r w:rsidR="00FD5D2C">
        <w:rPr>
          <w:rFonts w:ascii="Times New Roman" w:hAnsi="Times New Roman"/>
          <w:sz w:val="28"/>
          <w:szCs w:val="28"/>
        </w:rPr>
        <w:t>:</w:t>
      </w:r>
    </w:p>
    <w:p w14:paraId="30E66FED" w14:textId="38D7B4C2" w:rsidR="007241DC" w:rsidRPr="007241DC" w:rsidRDefault="007241DC" w:rsidP="00353F4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41DC">
        <w:rPr>
          <w:rFonts w:ascii="Times New Roman" w:hAnsi="Times New Roman"/>
          <w:sz w:val="28"/>
          <w:szCs w:val="28"/>
        </w:rPr>
        <w:lastRenderedPageBreak/>
        <w:t>керамика, скульптура;</w:t>
      </w:r>
    </w:p>
    <w:p w14:paraId="6762F5DD" w14:textId="77777777" w:rsidR="007241DC" w:rsidRPr="007241DC" w:rsidRDefault="007241DC" w:rsidP="00353F4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41DC">
        <w:rPr>
          <w:rFonts w:ascii="Times New Roman" w:hAnsi="Times New Roman"/>
          <w:sz w:val="28"/>
          <w:szCs w:val="28"/>
        </w:rPr>
        <w:t xml:space="preserve">батик (роспись ткани); </w:t>
      </w:r>
    </w:p>
    <w:p w14:paraId="5A7F2003" w14:textId="77777777" w:rsidR="007241DC" w:rsidRPr="007241DC" w:rsidRDefault="007241DC" w:rsidP="00353F4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41DC">
        <w:rPr>
          <w:rFonts w:ascii="Times New Roman" w:hAnsi="Times New Roman"/>
          <w:sz w:val="28"/>
          <w:szCs w:val="28"/>
        </w:rPr>
        <w:t>вышивка, вязание;</w:t>
      </w:r>
    </w:p>
    <w:p w14:paraId="59FBEF2D" w14:textId="77777777" w:rsidR="007241DC" w:rsidRPr="007241DC" w:rsidRDefault="007241DC" w:rsidP="00353F4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41DC">
        <w:rPr>
          <w:rFonts w:ascii="Times New Roman" w:hAnsi="Times New Roman"/>
          <w:sz w:val="28"/>
          <w:szCs w:val="28"/>
        </w:rPr>
        <w:t xml:space="preserve">ковроткачество, нетканый гобелен; </w:t>
      </w:r>
    </w:p>
    <w:p w14:paraId="31137441" w14:textId="77777777" w:rsidR="007241DC" w:rsidRPr="007241DC" w:rsidRDefault="007241DC" w:rsidP="00353F4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41DC">
        <w:rPr>
          <w:rFonts w:ascii="Times New Roman" w:hAnsi="Times New Roman"/>
          <w:sz w:val="28"/>
          <w:szCs w:val="28"/>
        </w:rPr>
        <w:t>костюм, кукла;</w:t>
      </w:r>
    </w:p>
    <w:p w14:paraId="525FB276" w14:textId="77777777" w:rsidR="007241DC" w:rsidRPr="007241DC" w:rsidRDefault="007241DC" w:rsidP="00353F4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w w:val="105"/>
          <w:sz w:val="28"/>
          <w:szCs w:val="28"/>
        </w:rPr>
      </w:pPr>
      <w:r w:rsidRPr="007241DC">
        <w:rPr>
          <w:rFonts w:ascii="Times New Roman" w:hAnsi="Times New Roman"/>
          <w:w w:val="105"/>
          <w:sz w:val="28"/>
          <w:szCs w:val="28"/>
        </w:rPr>
        <w:t>резьба</w:t>
      </w:r>
      <w:r w:rsidRPr="007241DC">
        <w:rPr>
          <w:rFonts w:ascii="Times New Roman" w:hAnsi="Times New Roman"/>
          <w:spacing w:val="-18"/>
          <w:w w:val="105"/>
          <w:sz w:val="28"/>
          <w:szCs w:val="28"/>
        </w:rPr>
        <w:t xml:space="preserve"> </w:t>
      </w:r>
      <w:r w:rsidRPr="007241DC">
        <w:rPr>
          <w:rFonts w:ascii="Times New Roman" w:hAnsi="Times New Roman"/>
          <w:w w:val="105"/>
          <w:sz w:val="28"/>
          <w:szCs w:val="28"/>
        </w:rPr>
        <w:t>по</w:t>
      </w:r>
      <w:r w:rsidRPr="007241DC">
        <w:rPr>
          <w:rFonts w:ascii="Times New Roman" w:hAnsi="Times New Roman"/>
          <w:spacing w:val="-18"/>
          <w:w w:val="105"/>
          <w:sz w:val="28"/>
          <w:szCs w:val="28"/>
        </w:rPr>
        <w:t xml:space="preserve"> </w:t>
      </w:r>
      <w:r w:rsidRPr="007241DC">
        <w:rPr>
          <w:rFonts w:ascii="Times New Roman" w:hAnsi="Times New Roman"/>
          <w:w w:val="105"/>
          <w:sz w:val="28"/>
          <w:szCs w:val="28"/>
        </w:rPr>
        <w:t>дереву,</w:t>
      </w:r>
      <w:r w:rsidRPr="007241DC">
        <w:rPr>
          <w:rFonts w:ascii="Times New Roman" w:hAnsi="Times New Roman"/>
          <w:spacing w:val="-18"/>
          <w:w w:val="105"/>
          <w:sz w:val="28"/>
          <w:szCs w:val="28"/>
        </w:rPr>
        <w:t xml:space="preserve"> </w:t>
      </w:r>
      <w:r w:rsidRPr="007241DC">
        <w:rPr>
          <w:rFonts w:ascii="Times New Roman" w:hAnsi="Times New Roman"/>
          <w:w w:val="105"/>
          <w:sz w:val="28"/>
          <w:szCs w:val="28"/>
        </w:rPr>
        <w:t>выжигание</w:t>
      </w:r>
      <w:r w:rsidRPr="007241DC">
        <w:rPr>
          <w:rFonts w:ascii="Times New Roman" w:hAnsi="Times New Roman"/>
          <w:spacing w:val="-10"/>
          <w:w w:val="105"/>
          <w:sz w:val="28"/>
          <w:szCs w:val="28"/>
        </w:rPr>
        <w:t xml:space="preserve"> </w:t>
      </w:r>
      <w:r w:rsidRPr="007241DC">
        <w:rPr>
          <w:rFonts w:ascii="Times New Roman" w:hAnsi="Times New Roman"/>
          <w:w w:val="105"/>
          <w:sz w:val="28"/>
          <w:szCs w:val="28"/>
        </w:rPr>
        <w:t>по</w:t>
      </w:r>
      <w:r w:rsidRPr="007241DC">
        <w:rPr>
          <w:rFonts w:ascii="Times New Roman" w:hAnsi="Times New Roman"/>
          <w:spacing w:val="-17"/>
          <w:w w:val="105"/>
          <w:sz w:val="28"/>
          <w:szCs w:val="28"/>
        </w:rPr>
        <w:t xml:space="preserve"> </w:t>
      </w:r>
      <w:r w:rsidRPr="007241DC">
        <w:rPr>
          <w:rFonts w:ascii="Times New Roman" w:hAnsi="Times New Roman"/>
          <w:w w:val="105"/>
          <w:sz w:val="28"/>
          <w:szCs w:val="28"/>
        </w:rPr>
        <w:t>дереву,</w:t>
      </w:r>
      <w:r w:rsidRPr="007241DC">
        <w:rPr>
          <w:rFonts w:ascii="Times New Roman" w:hAnsi="Times New Roman"/>
          <w:spacing w:val="-18"/>
          <w:w w:val="105"/>
          <w:sz w:val="28"/>
          <w:szCs w:val="28"/>
        </w:rPr>
        <w:t xml:space="preserve"> </w:t>
      </w:r>
      <w:r w:rsidRPr="007241DC">
        <w:rPr>
          <w:rFonts w:ascii="Times New Roman" w:hAnsi="Times New Roman"/>
          <w:w w:val="105"/>
          <w:sz w:val="28"/>
          <w:szCs w:val="28"/>
        </w:rPr>
        <w:t xml:space="preserve">мебель; </w:t>
      </w:r>
    </w:p>
    <w:p w14:paraId="3C4E3255" w14:textId="77777777" w:rsidR="007241DC" w:rsidRPr="007241DC" w:rsidRDefault="007241DC" w:rsidP="00353F4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41DC">
        <w:rPr>
          <w:rFonts w:ascii="Times New Roman" w:hAnsi="Times New Roman"/>
          <w:w w:val="105"/>
          <w:sz w:val="28"/>
          <w:szCs w:val="28"/>
        </w:rPr>
        <w:t>художественная обработка бересты; лозоплетение, соломка;</w:t>
      </w:r>
    </w:p>
    <w:p w14:paraId="1EEDBC13" w14:textId="77777777" w:rsidR="007241DC" w:rsidRPr="007241DC" w:rsidRDefault="007241DC" w:rsidP="00353F4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pacing w:val="80"/>
          <w:sz w:val="28"/>
          <w:szCs w:val="28"/>
        </w:rPr>
      </w:pPr>
      <w:r w:rsidRPr="007241DC">
        <w:rPr>
          <w:rFonts w:ascii="Times New Roman" w:hAnsi="Times New Roman"/>
          <w:sz w:val="28"/>
          <w:szCs w:val="28"/>
        </w:rPr>
        <w:t>роспись</w:t>
      </w:r>
      <w:r w:rsidRPr="007241DC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7241DC">
        <w:rPr>
          <w:rFonts w:ascii="Times New Roman" w:hAnsi="Times New Roman"/>
          <w:sz w:val="28"/>
          <w:szCs w:val="28"/>
        </w:rPr>
        <w:t>по дереву;</w:t>
      </w:r>
      <w:r w:rsidRPr="007241DC">
        <w:rPr>
          <w:rFonts w:ascii="Times New Roman" w:hAnsi="Times New Roman"/>
          <w:spacing w:val="80"/>
          <w:sz w:val="28"/>
          <w:szCs w:val="28"/>
        </w:rPr>
        <w:t xml:space="preserve"> </w:t>
      </w:r>
    </w:p>
    <w:p w14:paraId="2154EC89" w14:textId="77777777" w:rsidR="007241DC" w:rsidRPr="007241DC" w:rsidRDefault="007241DC" w:rsidP="00353F4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41DC">
        <w:rPr>
          <w:rFonts w:ascii="Times New Roman" w:hAnsi="Times New Roman"/>
          <w:sz w:val="28"/>
          <w:szCs w:val="28"/>
        </w:rPr>
        <w:t xml:space="preserve">роспись по стеклу, витраж; </w:t>
      </w:r>
    </w:p>
    <w:p w14:paraId="5203101F" w14:textId="77777777" w:rsidR="007241DC" w:rsidRPr="007241DC" w:rsidRDefault="007241DC" w:rsidP="00353F4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241DC">
        <w:rPr>
          <w:rFonts w:ascii="Times New Roman" w:hAnsi="Times New Roman"/>
          <w:sz w:val="28"/>
          <w:szCs w:val="28"/>
        </w:rPr>
        <w:t>фелтинг</w:t>
      </w:r>
      <w:proofErr w:type="spellEnd"/>
      <w:r w:rsidRPr="007241DC">
        <w:rPr>
          <w:rFonts w:ascii="Times New Roman" w:hAnsi="Times New Roman"/>
          <w:sz w:val="28"/>
          <w:szCs w:val="28"/>
        </w:rPr>
        <w:t xml:space="preserve"> (валяние);</w:t>
      </w:r>
    </w:p>
    <w:p w14:paraId="5A8E529F" w14:textId="77777777" w:rsidR="007241DC" w:rsidRPr="007241DC" w:rsidRDefault="007241DC" w:rsidP="00353F4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41DC">
        <w:rPr>
          <w:rFonts w:ascii="Times New Roman" w:hAnsi="Times New Roman"/>
          <w:sz w:val="28"/>
          <w:szCs w:val="28"/>
        </w:rPr>
        <w:t>изделия из металла и кости (чеканка,</w:t>
      </w:r>
      <w:r w:rsidRPr="007241DC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7241DC">
        <w:rPr>
          <w:rFonts w:ascii="Times New Roman" w:hAnsi="Times New Roman"/>
          <w:sz w:val="28"/>
          <w:szCs w:val="28"/>
        </w:rPr>
        <w:t xml:space="preserve">ковка, резьба по кости и т.п.); </w:t>
      </w:r>
    </w:p>
    <w:p w14:paraId="2104840B" w14:textId="4517721B" w:rsidR="007241DC" w:rsidRDefault="007241DC" w:rsidP="00353F4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41DC">
        <w:rPr>
          <w:rFonts w:ascii="Times New Roman" w:hAnsi="Times New Roman"/>
          <w:sz w:val="28"/>
          <w:szCs w:val="28"/>
        </w:rPr>
        <w:t>поделки из природных</w:t>
      </w:r>
      <w:r w:rsidRPr="007241DC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7241DC">
        <w:rPr>
          <w:rFonts w:ascii="Times New Roman" w:hAnsi="Times New Roman"/>
          <w:sz w:val="28"/>
          <w:szCs w:val="28"/>
        </w:rPr>
        <w:t>и синтетических</w:t>
      </w:r>
      <w:r w:rsidRPr="007241DC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7241DC">
        <w:rPr>
          <w:rFonts w:ascii="Times New Roman" w:hAnsi="Times New Roman"/>
          <w:sz w:val="28"/>
          <w:szCs w:val="28"/>
        </w:rPr>
        <w:t>материалов.</w:t>
      </w:r>
    </w:p>
    <w:p w14:paraId="2F813E6A" w14:textId="0DB97B18" w:rsidR="007241DC" w:rsidRDefault="007241DC" w:rsidP="00353F4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бумагопластика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квилинг</w:t>
      </w:r>
      <w:proofErr w:type="spellEnd"/>
      <w:r>
        <w:rPr>
          <w:rFonts w:ascii="Times New Roman" w:hAnsi="Times New Roman"/>
          <w:sz w:val="28"/>
          <w:szCs w:val="28"/>
        </w:rPr>
        <w:t>, оригами.</w:t>
      </w:r>
    </w:p>
    <w:p w14:paraId="0EBAD321" w14:textId="0FEF1CEE" w:rsidR="007241DC" w:rsidRDefault="00262163" w:rsidP="00353F4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</w:t>
      </w:r>
      <w:r w:rsidR="007241DC">
        <w:rPr>
          <w:rFonts w:ascii="Times New Roman" w:hAnsi="Times New Roman"/>
          <w:sz w:val="28"/>
          <w:szCs w:val="28"/>
        </w:rPr>
        <w:t>исероплетение</w:t>
      </w:r>
      <w:proofErr w:type="spellEnd"/>
    </w:p>
    <w:p w14:paraId="31F4F3AF" w14:textId="77FAF6E5" w:rsidR="00D73251" w:rsidRPr="00262163" w:rsidRDefault="00D73251" w:rsidP="00262163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2163">
        <w:rPr>
          <w:rFonts w:ascii="Times New Roman" w:hAnsi="Times New Roman"/>
          <w:sz w:val="28"/>
          <w:szCs w:val="28"/>
        </w:rPr>
        <w:t>Проведение этапов Конкурса</w:t>
      </w:r>
      <w:r w:rsidR="00E34F96" w:rsidRPr="00262163">
        <w:rPr>
          <w:rFonts w:ascii="Times New Roman" w:hAnsi="Times New Roman"/>
          <w:sz w:val="28"/>
          <w:szCs w:val="28"/>
        </w:rPr>
        <w:t>:</w:t>
      </w:r>
    </w:p>
    <w:p w14:paraId="28B34DE5" w14:textId="52BB3C25" w:rsidR="00521632" w:rsidRDefault="00D73251" w:rsidP="00521632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343E21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343E21">
        <w:rPr>
          <w:rFonts w:ascii="Times New Roman" w:hAnsi="Times New Roman"/>
          <w:b/>
          <w:bCs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971711">
        <w:rPr>
          <w:rFonts w:ascii="Times New Roman" w:hAnsi="Times New Roman"/>
          <w:sz w:val="28"/>
          <w:szCs w:val="28"/>
        </w:rPr>
        <w:t xml:space="preserve">запуск положения и прием заявок </w:t>
      </w:r>
      <w:r w:rsidR="00521632">
        <w:rPr>
          <w:rFonts w:ascii="Times New Roman" w:hAnsi="Times New Roman"/>
          <w:sz w:val="28"/>
          <w:szCs w:val="28"/>
        </w:rPr>
        <w:t xml:space="preserve">на муниципальный этап </w:t>
      </w:r>
      <w:r w:rsidRPr="009856B2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40286">
        <w:rPr>
          <w:rFonts w:ascii="Times New Roman" w:hAnsi="Times New Roman"/>
          <w:b/>
          <w:sz w:val="28"/>
          <w:szCs w:val="28"/>
        </w:rPr>
        <w:t>09</w:t>
      </w:r>
      <w:r w:rsidR="00D00AA0">
        <w:rPr>
          <w:rFonts w:ascii="Times New Roman" w:hAnsi="Times New Roman"/>
          <w:b/>
          <w:sz w:val="28"/>
          <w:szCs w:val="28"/>
        </w:rPr>
        <w:t xml:space="preserve"> </w:t>
      </w:r>
      <w:r w:rsidR="00840286">
        <w:rPr>
          <w:rFonts w:ascii="Times New Roman" w:hAnsi="Times New Roman"/>
          <w:b/>
          <w:sz w:val="28"/>
          <w:szCs w:val="28"/>
        </w:rPr>
        <w:t>янва</w:t>
      </w:r>
      <w:r w:rsidR="00BD1F2B">
        <w:rPr>
          <w:rFonts w:ascii="Times New Roman" w:hAnsi="Times New Roman"/>
          <w:b/>
          <w:sz w:val="28"/>
          <w:szCs w:val="28"/>
        </w:rPr>
        <w:t>ря</w:t>
      </w:r>
      <w:r w:rsidR="00A67FE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521632">
        <w:rPr>
          <w:rFonts w:ascii="Times New Roman" w:hAnsi="Times New Roman"/>
          <w:b/>
          <w:sz w:val="28"/>
          <w:szCs w:val="28"/>
        </w:rPr>
        <w:t>31</w:t>
      </w:r>
      <w:r w:rsidR="004C0E03">
        <w:rPr>
          <w:rFonts w:ascii="Times New Roman" w:hAnsi="Times New Roman"/>
          <w:b/>
          <w:sz w:val="28"/>
          <w:szCs w:val="28"/>
        </w:rPr>
        <w:t xml:space="preserve"> </w:t>
      </w:r>
      <w:r w:rsidR="00521632">
        <w:rPr>
          <w:rFonts w:ascii="Times New Roman" w:hAnsi="Times New Roman"/>
          <w:b/>
          <w:sz w:val="28"/>
          <w:szCs w:val="28"/>
        </w:rPr>
        <w:t>январ</w:t>
      </w:r>
      <w:r w:rsidR="00353F46">
        <w:rPr>
          <w:rFonts w:ascii="Times New Roman" w:hAnsi="Times New Roman"/>
          <w:b/>
          <w:sz w:val="28"/>
          <w:szCs w:val="28"/>
        </w:rPr>
        <w:t>я</w:t>
      </w:r>
      <w:r w:rsidRPr="009856B2">
        <w:rPr>
          <w:rFonts w:ascii="Times New Roman" w:hAnsi="Times New Roman"/>
          <w:b/>
          <w:sz w:val="28"/>
          <w:szCs w:val="28"/>
        </w:rPr>
        <w:t xml:space="preserve"> </w:t>
      </w:r>
      <w:r w:rsidRPr="0050544A">
        <w:rPr>
          <w:rFonts w:ascii="Times New Roman" w:hAnsi="Times New Roman"/>
          <w:b/>
          <w:bCs/>
          <w:sz w:val="28"/>
          <w:szCs w:val="28"/>
        </w:rPr>
        <w:t>202</w:t>
      </w:r>
      <w:r w:rsidR="00840286">
        <w:rPr>
          <w:rFonts w:ascii="Times New Roman" w:hAnsi="Times New Roman"/>
          <w:b/>
          <w:bCs/>
          <w:sz w:val="28"/>
          <w:szCs w:val="28"/>
        </w:rPr>
        <w:t>4</w:t>
      </w:r>
      <w:r w:rsidRPr="0050544A">
        <w:rPr>
          <w:rFonts w:ascii="Times New Roman" w:hAnsi="Times New Roman"/>
          <w:b/>
          <w:bCs/>
          <w:sz w:val="28"/>
          <w:szCs w:val="28"/>
        </w:rPr>
        <w:t xml:space="preserve"> г.</w:t>
      </w:r>
      <w:r w:rsidR="00521632" w:rsidRPr="00521632">
        <w:rPr>
          <w:rFonts w:ascii="Times New Roman" w:hAnsi="Times New Roman"/>
          <w:sz w:val="28"/>
          <w:szCs w:val="28"/>
        </w:rPr>
        <w:t xml:space="preserve"> </w:t>
      </w:r>
      <w:r w:rsidR="00521632">
        <w:rPr>
          <w:rFonts w:ascii="Times New Roman" w:hAnsi="Times New Roman"/>
          <w:sz w:val="28"/>
          <w:szCs w:val="28"/>
        </w:rPr>
        <w:t>С 1 февраля подведение итогов.</w:t>
      </w:r>
    </w:p>
    <w:p w14:paraId="2E3E7F31" w14:textId="2207AD4E" w:rsidR="00262163" w:rsidRDefault="00D73251" w:rsidP="00262163">
      <w:pPr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3E21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343E21">
        <w:rPr>
          <w:rFonts w:ascii="Times New Roman" w:hAnsi="Times New Roman"/>
          <w:b/>
          <w:bCs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971711">
        <w:rPr>
          <w:rFonts w:ascii="Times New Roman" w:hAnsi="Times New Roman"/>
          <w:sz w:val="28"/>
          <w:szCs w:val="28"/>
        </w:rPr>
        <w:t>оценка работ и подведение итогов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521632">
        <w:rPr>
          <w:rFonts w:ascii="Times New Roman" w:hAnsi="Times New Roman"/>
          <w:sz w:val="28"/>
          <w:szCs w:val="28"/>
        </w:rPr>
        <w:t xml:space="preserve">на республиканском этапе </w:t>
      </w:r>
      <w:r w:rsidRPr="009856B2">
        <w:rPr>
          <w:rFonts w:ascii="Times New Roman" w:hAnsi="Times New Roman"/>
          <w:b/>
          <w:sz w:val="28"/>
          <w:szCs w:val="28"/>
        </w:rPr>
        <w:t xml:space="preserve">с </w:t>
      </w:r>
      <w:r w:rsidR="00353F46">
        <w:rPr>
          <w:rFonts w:ascii="Times New Roman" w:hAnsi="Times New Roman"/>
          <w:b/>
          <w:sz w:val="28"/>
          <w:szCs w:val="28"/>
        </w:rPr>
        <w:t>9</w:t>
      </w:r>
      <w:r w:rsidR="00840286">
        <w:rPr>
          <w:rFonts w:ascii="Times New Roman" w:hAnsi="Times New Roman"/>
          <w:b/>
          <w:sz w:val="28"/>
          <w:szCs w:val="28"/>
        </w:rPr>
        <w:t xml:space="preserve"> февраля</w:t>
      </w:r>
      <w:r w:rsidR="0050544A">
        <w:rPr>
          <w:rFonts w:ascii="Times New Roman" w:hAnsi="Times New Roman"/>
          <w:b/>
          <w:sz w:val="28"/>
          <w:szCs w:val="28"/>
        </w:rPr>
        <w:t xml:space="preserve"> по </w:t>
      </w:r>
      <w:r w:rsidR="00840286">
        <w:rPr>
          <w:rFonts w:ascii="Times New Roman" w:hAnsi="Times New Roman"/>
          <w:b/>
          <w:sz w:val="28"/>
          <w:szCs w:val="28"/>
        </w:rPr>
        <w:t>29</w:t>
      </w:r>
      <w:r w:rsidRPr="009856B2">
        <w:rPr>
          <w:rFonts w:ascii="Times New Roman" w:hAnsi="Times New Roman"/>
          <w:b/>
          <w:sz w:val="28"/>
          <w:szCs w:val="28"/>
        </w:rPr>
        <w:t xml:space="preserve"> </w:t>
      </w:r>
      <w:r w:rsidR="00840286">
        <w:rPr>
          <w:rFonts w:ascii="Times New Roman" w:hAnsi="Times New Roman"/>
          <w:b/>
          <w:sz w:val="28"/>
          <w:szCs w:val="28"/>
        </w:rPr>
        <w:t>февраля</w:t>
      </w:r>
      <w:r w:rsidRPr="009856B2">
        <w:rPr>
          <w:rFonts w:ascii="Times New Roman" w:hAnsi="Times New Roman"/>
          <w:b/>
          <w:sz w:val="28"/>
          <w:szCs w:val="28"/>
        </w:rPr>
        <w:t xml:space="preserve"> 202</w:t>
      </w:r>
      <w:r w:rsidR="00840286">
        <w:rPr>
          <w:rFonts w:ascii="Times New Roman" w:hAnsi="Times New Roman"/>
          <w:b/>
          <w:sz w:val="28"/>
          <w:szCs w:val="28"/>
        </w:rPr>
        <w:t>4</w:t>
      </w:r>
      <w:r w:rsidRPr="009856B2">
        <w:rPr>
          <w:rFonts w:ascii="Times New Roman" w:hAnsi="Times New Roman"/>
          <w:b/>
          <w:sz w:val="28"/>
          <w:szCs w:val="28"/>
        </w:rPr>
        <w:t xml:space="preserve"> г.</w:t>
      </w:r>
    </w:p>
    <w:p w14:paraId="5A46D480" w14:textId="7FBBA61D" w:rsidR="00D73251" w:rsidRPr="00262163" w:rsidRDefault="00D73251" w:rsidP="00262163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62163">
        <w:rPr>
          <w:rFonts w:ascii="Times New Roman" w:hAnsi="Times New Roman"/>
          <w:sz w:val="28"/>
          <w:szCs w:val="28"/>
        </w:rPr>
        <w:t>Форма проведения Конкурса – заочная</w:t>
      </w:r>
      <w:r w:rsidR="002E0C6C" w:rsidRPr="00262163">
        <w:rPr>
          <w:rFonts w:ascii="Times New Roman" w:hAnsi="Times New Roman"/>
          <w:sz w:val="28"/>
          <w:szCs w:val="28"/>
        </w:rPr>
        <w:t>.</w:t>
      </w:r>
    </w:p>
    <w:p w14:paraId="1573F5A3" w14:textId="6E38DAE3" w:rsidR="00B20CE4" w:rsidRPr="00B20CE4" w:rsidRDefault="00B20CE4" w:rsidP="00353F46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</w:t>
      </w:r>
      <w:r w:rsidR="00840286">
        <w:rPr>
          <w:rFonts w:ascii="Times New Roman" w:hAnsi="Times New Roman"/>
          <w:sz w:val="28"/>
          <w:szCs w:val="28"/>
        </w:rPr>
        <w:t xml:space="preserve">победители и призеры </w:t>
      </w:r>
      <w:r>
        <w:rPr>
          <w:rFonts w:ascii="Times New Roman" w:hAnsi="Times New Roman"/>
          <w:sz w:val="28"/>
          <w:szCs w:val="28"/>
        </w:rPr>
        <w:t>Конкурса будут зарегистрированы на платформ</w:t>
      </w:r>
      <w:r w:rsidR="0044229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Большо</w:t>
      </w:r>
      <w:r w:rsidR="0044229F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всероссийск</w:t>
      </w:r>
      <w:r w:rsidR="0044229F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фестивал</w:t>
      </w:r>
      <w:r w:rsidR="0044229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детского и юношеского творчества, в том числе для детей с ограниченными возможностями </w:t>
      </w:r>
      <w:r w:rsidR="00147FE1">
        <w:rPr>
          <w:rFonts w:ascii="Times New Roman" w:hAnsi="Times New Roman"/>
          <w:sz w:val="28"/>
          <w:szCs w:val="28"/>
        </w:rPr>
        <w:t>согласно срок</w:t>
      </w:r>
      <w:r w:rsidR="0044229F">
        <w:rPr>
          <w:rFonts w:ascii="Times New Roman" w:hAnsi="Times New Roman"/>
          <w:sz w:val="28"/>
          <w:szCs w:val="28"/>
        </w:rPr>
        <w:t>у</w:t>
      </w:r>
      <w:r w:rsidR="00147FE1">
        <w:rPr>
          <w:rFonts w:ascii="Times New Roman" w:hAnsi="Times New Roman"/>
          <w:sz w:val="28"/>
          <w:szCs w:val="28"/>
        </w:rPr>
        <w:t xml:space="preserve"> </w:t>
      </w:r>
      <w:r w:rsidR="0044229F">
        <w:rPr>
          <w:rFonts w:ascii="Times New Roman" w:hAnsi="Times New Roman"/>
          <w:sz w:val="28"/>
          <w:szCs w:val="28"/>
        </w:rPr>
        <w:t xml:space="preserve">его </w:t>
      </w:r>
      <w:r w:rsidR="00147FE1">
        <w:rPr>
          <w:rFonts w:ascii="Times New Roman" w:hAnsi="Times New Roman"/>
          <w:sz w:val="28"/>
          <w:szCs w:val="28"/>
        </w:rPr>
        <w:t>проведения.</w:t>
      </w:r>
    </w:p>
    <w:p w14:paraId="64F7FF92" w14:textId="77777777" w:rsidR="002E0C6C" w:rsidRDefault="002E0C6C" w:rsidP="00353F46">
      <w:pPr>
        <w:pStyle w:val="a3"/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</w:p>
    <w:p w14:paraId="34371508" w14:textId="37557861" w:rsidR="002E0C6C" w:rsidRPr="002E0C6C" w:rsidRDefault="002E0C6C" w:rsidP="00353F46">
      <w:pPr>
        <w:pStyle w:val="a3"/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2E0C6C">
        <w:rPr>
          <w:rFonts w:ascii="Times New Roman" w:hAnsi="Times New Roman"/>
          <w:b/>
          <w:sz w:val="28"/>
          <w:szCs w:val="28"/>
        </w:rPr>
        <w:t>5. Конкурсные документы</w:t>
      </w:r>
    </w:p>
    <w:p w14:paraId="50A57B91" w14:textId="3D7FDAD9" w:rsidR="002E0C6C" w:rsidRDefault="002E0C6C" w:rsidP="00353F46">
      <w:pPr>
        <w:pStyle w:val="a3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2E0C6C">
        <w:rPr>
          <w:rFonts w:ascii="Times New Roman" w:hAnsi="Times New Roman"/>
          <w:sz w:val="28"/>
          <w:szCs w:val="28"/>
        </w:rPr>
        <w:t>5.1.</w:t>
      </w:r>
      <w:r w:rsidRPr="002E0C6C">
        <w:rPr>
          <w:rFonts w:ascii="Times New Roman" w:hAnsi="Times New Roman"/>
          <w:sz w:val="28"/>
          <w:szCs w:val="28"/>
        </w:rPr>
        <w:tab/>
      </w:r>
      <w:r w:rsidR="00847051" w:rsidRPr="00847051">
        <w:rPr>
          <w:rFonts w:ascii="Times New Roman" w:hAnsi="Times New Roman"/>
          <w:sz w:val="28"/>
          <w:szCs w:val="28"/>
        </w:rPr>
        <w:t>Заявка для участия в муниципальном этапе конкурса формиру</w:t>
      </w:r>
      <w:r w:rsidR="00262163">
        <w:rPr>
          <w:rFonts w:ascii="Times New Roman" w:hAnsi="Times New Roman"/>
          <w:sz w:val="28"/>
          <w:szCs w:val="28"/>
        </w:rPr>
        <w:t>е</w:t>
      </w:r>
      <w:r w:rsidR="00847051" w:rsidRPr="00847051">
        <w:rPr>
          <w:rFonts w:ascii="Times New Roman" w:hAnsi="Times New Roman"/>
          <w:sz w:val="28"/>
          <w:szCs w:val="28"/>
        </w:rPr>
        <w:t xml:space="preserve">тся региональным куратором, </w:t>
      </w:r>
      <w:proofErr w:type="spellStart"/>
      <w:r w:rsidR="004C0E03">
        <w:rPr>
          <w:rFonts w:ascii="Times New Roman" w:hAnsi="Times New Roman"/>
          <w:sz w:val="28"/>
          <w:szCs w:val="28"/>
        </w:rPr>
        <w:t>Эрдынеевой</w:t>
      </w:r>
      <w:proofErr w:type="spellEnd"/>
      <w:r w:rsidR="004C0E03">
        <w:rPr>
          <w:rFonts w:ascii="Times New Roman" w:hAnsi="Times New Roman"/>
          <w:sz w:val="28"/>
          <w:szCs w:val="28"/>
        </w:rPr>
        <w:t xml:space="preserve"> В.Р.</w:t>
      </w:r>
      <w:r w:rsidR="00847051" w:rsidRPr="00847051">
        <w:rPr>
          <w:rFonts w:ascii="Times New Roman" w:hAnsi="Times New Roman"/>
          <w:sz w:val="28"/>
          <w:szCs w:val="28"/>
        </w:rPr>
        <w:t xml:space="preserve">, по предложенной </w:t>
      </w:r>
      <w:r w:rsidR="00DA43DE">
        <w:rPr>
          <w:rFonts w:ascii="Times New Roman" w:hAnsi="Times New Roman"/>
          <w:sz w:val="28"/>
          <w:szCs w:val="28"/>
        </w:rPr>
        <w:t>Яндекс</w:t>
      </w:r>
      <w:r w:rsidR="00847051" w:rsidRPr="002E0C6C">
        <w:rPr>
          <w:rFonts w:ascii="Times New Roman" w:hAnsi="Times New Roman"/>
          <w:sz w:val="28"/>
          <w:szCs w:val="28"/>
        </w:rPr>
        <w:t>-форм</w:t>
      </w:r>
      <w:r w:rsidR="00847051">
        <w:rPr>
          <w:rFonts w:ascii="Times New Roman" w:hAnsi="Times New Roman"/>
          <w:sz w:val="28"/>
          <w:szCs w:val="28"/>
        </w:rPr>
        <w:t xml:space="preserve">е. </w:t>
      </w:r>
      <w:r w:rsidRPr="002E0C6C">
        <w:rPr>
          <w:rFonts w:ascii="Times New Roman" w:hAnsi="Times New Roman"/>
          <w:sz w:val="28"/>
          <w:szCs w:val="28"/>
        </w:rPr>
        <w:t xml:space="preserve">Конкурсантам необходимо </w:t>
      </w:r>
      <w:r w:rsidRPr="00802056">
        <w:rPr>
          <w:rFonts w:ascii="Times New Roman" w:hAnsi="Times New Roman"/>
          <w:b/>
          <w:sz w:val="28"/>
          <w:szCs w:val="28"/>
        </w:rPr>
        <w:t xml:space="preserve">до </w:t>
      </w:r>
      <w:r w:rsidR="00521632">
        <w:rPr>
          <w:rFonts w:ascii="Times New Roman" w:hAnsi="Times New Roman"/>
          <w:b/>
          <w:sz w:val="28"/>
          <w:szCs w:val="28"/>
        </w:rPr>
        <w:t>31</w:t>
      </w:r>
      <w:r w:rsidRPr="00802056">
        <w:rPr>
          <w:rFonts w:ascii="Times New Roman" w:hAnsi="Times New Roman"/>
          <w:b/>
          <w:sz w:val="28"/>
          <w:szCs w:val="28"/>
        </w:rPr>
        <w:t xml:space="preserve"> </w:t>
      </w:r>
      <w:r w:rsidR="00521632">
        <w:rPr>
          <w:rFonts w:ascii="Times New Roman" w:hAnsi="Times New Roman"/>
          <w:b/>
          <w:sz w:val="28"/>
          <w:szCs w:val="28"/>
        </w:rPr>
        <w:t>январ</w:t>
      </w:r>
      <w:r w:rsidR="00802056" w:rsidRPr="00802056">
        <w:rPr>
          <w:rFonts w:ascii="Times New Roman" w:hAnsi="Times New Roman"/>
          <w:b/>
          <w:sz w:val="28"/>
          <w:szCs w:val="28"/>
        </w:rPr>
        <w:t>я</w:t>
      </w:r>
      <w:r w:rsidRPr="00802056">
        <w:rPr>
          <w:rFonts w:ascii="Times New Roman" w:hAnsi="Times New Roman"/>
          <w:b/>
          <w:sz w:val="28"/>
          <w:szCs w:val="28"/>
        </w:rPr>
        <w:t xml:space="preserve"> </w:t>
      </w:r>
      <w:r w:rsidRPr="0050544A">
        <w:rPr>
          <w:rFonts w:ascii="Times New Roman" w:hAnsi="Times New Roman"/>
          <w:b/>
          <w:sz w:val="28"/>
          <w:szCs w:val="28"/>
        </w:rPr>
        <w:t>202</w:t>
      </w:r>
      <w:r w:rsidR="00840286">
        <w:rPr>
          <w:rFonts w:ascii="Times New Roman" w:hAnsi="Times New Roman"/>
          <w:b/>
          <w:sz w:val="28"/>
          <w:szCs w:val="28"/>
        </w:rPr>
        <w:t xml:space="preserve">4 </w:t>
      </w:r>
      <w:r w:rsidRPr="0050544A">
        <w:rPr>
          <w:rFonts w:ascii="Times New Roman" w:hAnsi="Times New Roman"/>
          <w:b/>
          <w:sz w:val="28"/>
          <w:szCs w:val="28"/>
        </w:rPr>
        <w:t>г</w:t>
      </w:r>
      <w:r w:rsidRPr="0050544A">
        <w:rPr>
          <w:rFonts w:ascii="Times New Roman" w:hAnsi="Times New Roman"/>
          <w:sz w:val="28"/>
          <w:szCs w:val="28"/>
        </w:rPr>
        <w:t>.</w:t>
      </w:r>
      <w:r w:rsidRPr="002E0C6C">
        <w:rPr>
          <w:rFonts w:ascii="Times New Roman" w:hAnsi="Times New Roman"/>
          <w:sz w:val="28"/>
          <w:szCs w:val="28"/>
        </w:rPr>
        <w:t xml:space="preserve"> направить в оргкомитет Конкурса заполненную </w:t>
      </w:r>
      <w:r w:rsidR="00DA43DE">
        <w:rPr>
          <w:rFonts w:ascii="Times New Roman" w:hAnsi="Times New Roman"/>
          <w:sz w:val="28"/>
          <w:szCs w:val="28"/>
        </w:rPr>
        <w:t>Яндекс</w:t>
      </w:r>
      <w:r w:rsidRPr="002E0C6C">
        <w:rPr>
          <w:rFonts w:ascii="Times New Roman" w:hAnsi="Times New Roman"/>
          <w:sz w:val="28"/>
          <w:szCs w:val="28"/>
        </w:rPr>
        <w:t xml:space="preserve">-форму. </w:t>
      </w:r>
      <w:r w:rsidR="00353F46">
        <w:rPr>
          <w:rFonts w:ascii="Times New Roman" w:hAnsi="Times New Roman"/>
          <w:sz w:val="28"/>
          <w:szCs w:val="28"/>
        </w:rPr>
        <w:t>В</w:t>
      </w:r>
      <w:r w:rsidRPr="002E0C6C">
        <w:rPr>
          <w:rFonts w:ascii="Times New Roman" w:hAnsi="Times New Roman"/>
          <w:sz w:val="28"/>
          <w:szCs w:val="28"/>
        </w:rPr>
        <w:t xml:space="preserve"> данн</w:t>
      </w:r>
      <w:r w:rsidR="00353F46">
        <w:rPr>
          <w:rFonts w:ascii="Times New Roman" w:hAnsi="Times New Roman"/>
          <w:sz w:val="28"/>
          <w:szCs w:val="28"/>
        </w:rPr>
        <w:t>ой</w:t>
      </w:r>
      <w:r w:rsidRPr="002E0C6C">
        <w:rPr>
          <w:rFonts w:ascii="Times New Roman" w:hAnsi="Times New Roman"/>
          <w:sz w:val="28"/>
          <w:szCs w:val="28"/>
        </w:rPr>
        <w:t xml:space="preserve"> форм</w:t>
      </w:r>
      <w:r w:rsidR="00353F46">
        <w:rPr>
          <w:rFonts w:ascii="Times New Roman" w:hAnsi="Times New Roman"/>
          <w:sz w:val="28"/>
          <w:szCs w:val="28"/>
        </w:rPr>
        <w:t>е</w:t>
      </w:r>
      <w:r w:rsidRPr="002E0C6C">
        <w:rPr>
          <w:rFonts w:ascii="Times New Roman" w:hAnsi="Times New Roman"/>
          <w:sz w:val="28"/>
          <w:szCs w:val="28"/>
        </w:rPr>
        <w:t xml:space="preserve"> </w:t>
      </w:r>
      <w:r w:rsidR="00353F46">
        <w:rPr>
          <w:rFonts w:ascii="Times New Roman" w:hAnsi="Times New Roman"/>
          <w:sz w:val="28"/>
          <w:szCs w:val="28"/>
        </w:rPr>
        <w:t xml:space="preserve">заполняется </w:t>
      </w:r>
      <w:r w:rsidRPr="002E0C6C">
        <w:rPr>
          <w:rFonts w:ascii="Times New Roman" w:hAnsi="Times New Roman"/>
          <w:sz w:val="28"/>
          <w:szCs w:val="28"/>
        </w:rPr>
        <w:t>согласие участника Конкурса на обработку его персональных данных, оформленное в соответствии с Федеральным законом от 27 июля 2006 года № 152-ФЗ «О персональных данных»</w:t>
      </w:r>
      <w:r w:rsidR="00353F46">
        <w:rPr>
          <w:rFonts w:ascii="Times New Roman" w:hAnsi="Times New Roman"/>
          <w:sz w:val="28"/>
          <w:szCs w:val="28"/>
        </w:rPr>
        <w:t>.</w:t>
      </w:r>
    </w:p>
    <w:p w14:paraId="77EB830F" w14:textId="77777777" w:rsidR="00B714F9" w:rsidRPr="00B714F9" w:rsidRDefault="00B714F9" w:rsidP="00353F46">
      <w:pPr>
        <w:pStyle w:val="a3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714F9">
        <w:rPr>
          <w:rFonts w:ascii="Times New Roman" w:hAnsi="Times New Roman"/>
          <w:sz w:val="28"/>
          <w:szCs w:val="28"/>
        </w:rPr>
        <w:t>5.2.</w:t>
      </w:r>
      <w:r w:rsidRPr="00B714F9">
        <w:rPr>
          <w:rFonts w:ascii="Times New Roman" w:hAnsi="Times New Roman"/>
          <w:sz w:val="28"/>
          <w:szCs w:val="28"/>
        </w:rPr>
        <w:tab/>
        <w:t>В приеме документов на участие в Конкурсе может быть отказано в случаях, если:</w:t>
      </w:r>
    </w:p>
    <w:p w14:paraId="210FD694" w14:textId="77777777" w:rsidR="00B714F9" w:rsidRPr="00B714F9" w:rsidRDefault="00B714F9" w:rsidP="00353F46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714F9">
        <w:rPr>
          <w:rFonts w:ascii="Times New Roman" w:hAnsi="Times New Roman"/>
          <w:sz w:val="28"/>
          <w:szCs w:val="28"/>
        </w:rPr>
        <w:t>– документы представлены не в полном объеме или с нарушением установленных требований;</w:t>
      </w:r>
    </w:p>
    <w:p w14:paraId="77A7B69E" w14:textId="7B3E70CE" w:rsidR="00B714F9" w:rsidRPr="00B714F9" w:rsidRDefault="00B714F9" w:rsidP="00353F46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714F9">
        <w:rPr>
          <w:rFonts w:ascii="Times New Roman" w:hAnsi="Times New Roman"/>
          <w:sz w:val="28"/>
          <w:szCs w:val="28"/>
        </w:rPr>
        <w:t xml:space="preserve">– документы поступили </w:t>
      </w:r>
      <w:r w:rsidRPr="00802056">
        <w:rPr>
          <w:rFonts w:ascii="Times New Roman" w:hAnsi="Times New Roman"/>
          <w:b/>
          <w:sz w:val="28"/>
          <w:szCs w:val="28"/>
        </w:rPr>
        <w:t xml:space="preserve">после </w:t>
      </w:r>
      <w:r w:rsidR="00521632">
        <w:rPr>
          <w:rFonts w:ascii="Times New Roman" w:hAnsi="Times New Roman"/>
          <w:b/>
          <w:sz w:val="28"/>
          <w:szCs w:val="28"/>
        </w:rPr>
        <w:t>31</w:t>
      </w:r>
      <w:r w:rsidR="006F52E4">
        <w:rPr>
          <w:rFonts w:ascii="Times New Roman" w:hAnsi="Times New Roman"/>
          <w:b/>
          <w:sz w:val="28"/>
          <w:szCs w:val="28"/>
        </w:rPr>
        <w:t xml:space="preserve"> я</w:t>
      </w:r>
      <w:r w:rsidR="00521632">
        <w:rPr>
          <w:rFonts w:ascii="Times New Roman" w:hAnsi="Times New Roman"/>
          <w:b/>
          <w:sz w:val="28"/>
          <w:szCs w:val="28"/>
        </w:rPr>
        <w:t>нваря</w:t>
      </w:r>
      <w:bookmarkStart w:id="2" w:name="_GoBack"/>
      <w:bookmarkEnd w:id="2"/>
      <w:r w:rsidRPr="00802056">
        <w:rPr>
          <w:rFonts w:ascii="Times New Roman" w:hAnsi="Times New Roman"/>
          <w:b/>
          <w:sz w:val="28"/>
          <w:szCs w:val="28"/>
        </w:rPr>
        <w:t xml:space="preserve"> 202</w:t>
      </w:r>
      <w:r w:rsidR="00353F46">
        <w:rPr>
          <w:rFonts w:ascii="Times New Roman" w:hAnsi="Times New Roman"/>
          <w:b/>
          <w:sz w:val="28"/>
          <w:szCs w:val="28"/>
        </w:rPr>
        <w:t>4</w:t>
      </w:r>
      <w:r w:rsidRPr="00802056">
        <w:rPr>
          <w:rFonts w:ascii="Times New Roman" w:hAnsi="Times New Roman"/>
          <w:b/>
          <w:sz w:val="28"/>
          <w:szCs w:val="28"/>
        </w:rPr>
        <w:t xml:space="preserve"> года</w:t>
      </w:r>
      <w:r w:rsidRPr="00802056">
        <w:rPr>
          <w:rFonts w:ascii="Times New Roman" w:hAnsi="Times New Roman"/>
          <w:sz w:val="28"/>
          <w:szCs w:val="28"/>
        </w:rPr>
        <w:t>.</w:t>
      </w:r>
    </w:p>
    <w:p w14:paraId="74146896" w14:textId="59A32E94" w:rsidR="00B714F9" w:rsidRDefault="00B714F9" w:rsidP="00353F46">
      <w:pPr>
        <w:pStyle w:val="a3"/>
        <w:spacing w:after="0" w:line="240" w:lineRule="auto"/>
        <w:ind w:left="567" w:hanging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B714F9">
        <w:rPr>
          <w:rFonts w:ascii="Times New Roman" w:hAnsi="Times New Roman"/>
          <w:sz w:val="28"/>
          <w:szCs w:val="28"/>
        </w:rPr>
        <w:t xml:space="preserve">5.3. Активная ссылка на </w:t>
      </w:r>
      <w:r w:rsidR="00067DB2">
        <w:rPr>
          <w:rFonts w:ascii="Times New Roman" w:hAnsi="Times New Roman"/>
          <w:sz w:val="28"/>
          <w:szCs w:val="28"/>
        </w:rPr>
        <w:t>Яндекс</w:t>
      </w:r>
      <w:r w:rsidRPr="00B714F9">
        <w:rPr>
          <w:rFonts w:ascii="Times New Roman" w:hAnsi="Times New Roman"/>
          <w:sz w:val="28"/>
          <w:szCs w:val="28"/>
        </w:rPr>
        <w:t xml:space="preserve">-форму: </w:t>
      </w:r>
      <w:hyperlink r:id="rId8" w:history="1">
        <w:r w:rsidR="00353F46" w:rsidRPr="00353F46">
          <w:rPr>
            <w:rStyle w:val="a4"/>
            <w:rFonts w:ascii="Times New Roman" w:hAnsi="Times New Roman" w:cs="Times New Roman"/>
            <w:sz w:val="28"/>
            <w:szCs w:val="28"/>
          </w:rPr>
          <w:t>https://forms.yandex.ru/cloud/65127f64068ff05e3e7a0a2e/</w:t>
        </w:r>
      </w:hyperlink>
    </w:p>
    <w:p w14:paraId="643ECD56" w14:textId="77777777" w:rsidR="00061C46" w:rsidRPr="00B714F9" w:rsidRDefault="00061C46" w:rsidP="00353F46">
      <w:pPr>
        <w:pStyle w:val="a3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14:paraId="219B6AD0" w14:textId="713A2A7F" w:rsidR="00D73251" w:rsidRDefault="00D73251" w:rsidP="00353F46">
      <w:pPr>
        <w:pStyle w:val="a3"/>
        <w:numPr>
          <w:ilvl w:val="0"/>
          <w:numId w:val="4"/>
        </w:numPr>
        <w:spacing w:after="0" w:line="240" w:lineRule="auto"/>
        <w:ind w:left="567" w:hanging="567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2E0C6C">
        <w:rPr>
          <w:rFonts w:ascii="Times New Roman" w:eastAsia="SimSun" w:hAnsi="Times New Roman"/>
          <w:b/>
          <w:sz w:val="28"/>
          <w:szCs w:val="28"/>
          <w:lang w:eastAsia="zh-CN"/>
        </w:rPr>
        <w:t>Требования к работам конкурса</w:t>
      </w:r>
    </w:p>
    <w:p w14:paraId="625D76EA" w14:textId="0F077062" w:rsidR="00D73251" w:rsidRPr="00B714F9" w:rsidRDefault="00D73251" w:rsidP="00353F46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714F9">
        <w:rPr>
          <w:rFonts w:ascii="Times New Roman" w:eastAsia="SimSun" w:hAnsi="Times New Roman"/>
          <w:sz w:val="28"/>
          <w:szCs w:val="28"/>
          <w:lang w:eastAsia="zh-CN"/>
        </w:rPr>
        <w:lastRenderedPageBreak/>
        <w:t xml:space="preserve">Конкурсные материалы размещаются </w:t>
      </w:r>
      <w:r w:rsidR="00CF668D" w:rsidRPr="00B714F9">
        <w:rPr>
          <w:rFonts w:ascii="Times New Roman" w:eastAsia="SimSun" w:hAnsi="Times New Roman"/>
          <w:sz w:val="28"/>
          <w:szCs w:val="28"/>
          <w:lang w:eastAsia="zh-CN"/>
        </w:rPr>
        <w:t xml:space="preserve">на официальной странице </w:t>
      </w:r>
      <w:r w:rsidR="0050544A">
        <w:rPr>
          <w:rFonts w:ascii="Times New Roman" w:eastAsia="SimSun" w:hAnsi="Times New Roman"/>
          <w:sz w:val="28"/>
          <w:szCs w:val="28"/>
          <w:lang w:eastAsia="zh-CN"/>
        </w:rPr>
        <w:t>К</w:t>
      </w:r>
      <w:r w:rsidR="00CF668D" w:rsidRPr="00B714F9">
        <w:rPr>
          <w:rFonts w:ascii="Times New Roman" w:eastAsia="SimSun" w:hAnsi="Times New Roman"/>
          <w:sz w:val="28"/>
          <w:szCs w:val="28"/>
          <w:lang w:eastAsia="zh-CN"/>
        </w:rPr>
        <w:t xml:space="preserve">онкурса в социальной сети </w:t>
      </w:r>
      <w:proofErr w:type="spellStart"/>
      <w:r w:rsidR="00CF668D" w:rsidRPr="00B714F9">
        <w:rPr>
          <w:rFonts w:ascii="Times New Roman" w:eastAsia="SimSun" w:hAnsi="Times New Roman"/>
          <w:sz w:val="28"/>
          <w:szCs w:val="28"/>
          <w:lang w:eastAsia="zh-CN"/>
        </w:rPr>
        <w:t>ВКонтакте</w:t>
      </w:r>
      <w:proofErr w:type="spellEnd"/>
      <w:r w:rsidR="00CF668D" w:rsidRPr="00B714F9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hyperlink r:id="rId9" w:history="1">
        <w:r w:rsidR="00647B5B" w:rsidRPr="00333D4B">
          <w:rPr>
            <w:rStyle w:val="a4"/>
            <w:rFonts w:ascii="Times New Roman" w:eastAsia="SimSun" w:hAnsi="Times New Roman"/>
            <w:sz w:val="28"/>
            <w:szCs w:val="28"/>
            <w:lang w:eastAsia="zh-CN"/>
          </w:rPr>
          <w:t>https://vk.com/public217224972</w:t>
        </w:r>
      </w:hyperlink>
      <w:r w:rsidR="00647B5B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B714F9">
        <w:rPr>
          <w:rFonts w:ascii="Times New Roman" w:eastAsia="SimSun" w:hAnsi="Times New Roman"/>
          <w:sz w:val="28"/>
          <w:szCs w:val="28"/>
          <w:lang w:eastAsia="zh-CN"/>
        </w:rPr>
        <w:t xml:space="preserve">и прикрепляются в виде ссылок </w:t>
      </w:r>
      <w:bookmarkStart w:id="3" w:name="_Hlk119587014"/>
      <w:r w:rsidRPr="00B714F9">
        <w:rPr>
          <w:rFonts w:ascii="Times New Roman" w:eastAsia="SimSun" w:hAnsi="Times New Roman"/>
          <w:sz w:val="28"/>
          <w:szCs w:val="28"/>
          <w:lang w:eastAsia="zh-CN"/>
        </w:rPr>
        <w:t xml:space="preserve">к заявке в </w:t>
      </w:r>
      <w:r w:rsidR="00DA43DE">
        <w:rPr>
          <w:rFonts w:ascii="Times New Roman" w:eastAsia="SimSun" w:hAnsi="Times New Roman"/>
          <w:sz w:val="28"/>
          <w:szCs w:val="28"/>
          <w:lang w:eastAsia="zh-CN"/>
        </w:rPr>
        <w:t>ЯНДЕКС</w:t>
      </w:r>
      <w:r w:rsidRPr="00B714F9">
        <w:rPr>
          <w:rFonts w:ascii="Times New Roman" w:eastAsia="SimSun" w:hAnsi="Times New Roman"/>
          <w:sz w:val="28"/>
          <w:szCs w:val="28"/>
          <w:lang w:eastAsia="zh-CN"/>
        </w:rPr>
        <w:t>-форме</w:t>
      </w:r>
      <w:bookmarkEnd w:id="3"/>
      <w:r w:rsidRPr="00B714F9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="003D4A61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3D4A61" w:rsidRPr="00856894">
        <w:rPr>
          <w:rFonts w:ascii="Times New Roman" w:eastAsia="SimSun" w:hAnsi="Times New Roman"/>
          <w:b/>
          <w:bCs/>
          <w:sz w:val="32"/>
          <w:szCs w:val="32"/>
          <w:lang w:eastAsia="zh-CN"/>
        </w:rPr>
        <w:t xml:space="preserve">Алгоритм прикрепления ссылки в заявку в приложении </w:t>
      </w:r>
      <w:r w:rsidR="006F52E4">
        <w:rPr>
          <w:rFonts w:ascii="Times New Roman" w:eastAsia="SimSun" w:hAnsi="Times New Roman"/>
          <w:b/>
          <w:bCs/>
          <w:sz w:val="32"/>
          <w:szCs w:val="32"/>
          <w:lang w:eastAsia="zh-CN"/>
        </w:rPr>
        <w:t>1</w:t>
      </w:r>
      <w:r w:rsidR="003D4A61" w:rsidRPr="00856894">
        <w:rPr>
          <w:rFonts w:ascii="Times New Roman" w:eastAsia="SimSun" w:hAnsi="Times New Roman"/>
          <w:sz w:val="32"/>
          <w:szCs w:val="32"/>
          <w:lang w:eastAsia="zh-CN"/>
        </w:rPr>
        <w:t>.</w:t>
      </w:r>
      <w:r w:rsidRPr="00B714F9">
        <w:rPr>
          <w:rFonts w:ascii="Times New Roman" w:eastAsia="SimSun" w:hAnsi="Times New Roman"/>
          <w:sz w:val="28"/>
          <w:szCs w:val="28"/>
          <w:lang w:eastAsia="zh-CN"/>
        </w:rPr>
        <w:t xml:space="preserve"> Ссылка на конкурсные материалы должна быть действительна до окончания </w:t>
      </w:r>
      <w:r w:rsidR="009429B5">
        <w:rPr>
          <w:rFonts w:ascii="Times New Roman" w:eastAsia="SimSun" w:hAnsi="Times New Roman"/>
          <w:sz w:val="28"/>
          <w:szCs w:val="28"/>
          <w:lang w:eastAsia="zh-CN"/>
        </w:rPr>
        <w:t>«</w:t>
      </w:r>
      <w:r w:rsidR="003B57BB">
        <w:rPr>
          <w:rFonts w:ascii="Times New Roman" w:eastAsia="SimSun" w:hAnsi="Times New Roman"/>
          <w:sz w:val="28"/>
          <w:szCs w:val="28"/>
          <w:lang w:eastAsia="zh-CN"/>
        </w:rPr>
        <w:t xml:space="preserve">Большого </w:t>
      </w:r>
      <w:r w:rsidRPr="00B714F9">
        <w:rPr>
          <w:rFonts w:ascii="Times New Roman" w:eastAsia="SimSun" w:hAnsi="Times New Roman"/>
          <w:sz w:val="28"/>
          <w:szCs w:val="28"/>
          <w:lang w:eastAsia="zh-CN"/>
        </w:rPr>
        <w:t>всероссийск</w:t>
      </w:r>
      <w:r w:rsidR="003B57BB">
        <w:rPr>
          <w:rFonts w:ascii="Times New Roman" w:eastAsia="SimSun" w:hAnsi="Times New Roman"/>
          <w:sz w:val="28"/>
          <w:szCs w:val="28"/>
          <w:lang w:eastAsia="zh-CN"/>
        </w:rPr>
        <w:t>ого</w:t>
      </w:r>
      <w:r w:rsidRPr="00B714F9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3B57BB">
        <w:rPr>
          <w:rFonts w:ascii="Times New Roman" w:eastAsia="SimSun" w:hAnsi="Times New Roman"/>
          <w:sz w:val="28"/>
          <w:szCs w:val="28"/>
          <w:lang w:eastAsia="zh-CN"/>
        </w:rPr>
        <w:t>фестиваля</w:t>
      </w:r>
      <w:r w:rsidR="009429B5">
        <w:rPr>
          <w:rFonts w:ascii="Times New Roman" w:eastAsia="SimSun" w:hAnsi="Times New Roman"/>
          <w:sz w:val="28"/>
          <w:szCs w:val="28"/>
          <w:lang w:eastAsia="zh-CN"/>
        </w:rPr>
        <w:t>»</w:t>
      </w:r>
      <w:r w:rsidR="0050544A">
        <w:rPr>
          <w:rFonts w:ascii="Times New Roman" w:eastAsia="SimSun" w:hAnsi="Times New Roman"/>
          <w:sz w:val="28"/>
          <w:szCs w:val="28"/>
          <w:lang w:eastAsia="zh-CN"/>
        </w:rPr>
        <w:t xml:space="preserve"> (</w:t>
      </w:r>
      <w:r w:rsidR="0050544A" w:rsidRPr="00D34AE9">
        <w:rPr>
          <w:rFonts w:ascii="Times New Roman" w:eastAsia="SimSun" w:hAnsi="Times New Roman"/>
          <w:sz w:val="28"/>
          <w:szCs w:val="28"/>
          <w:lang w:eastAsia="zh-CN"/>
        </w:rPr>
        <w:t xml:space="preserve">ориентировочно </w:t>
      </w:r>
      <w:r w:rsidR="00D34AE9" w:rsidRPr="00D34AE9">
        <w:rPr>
          <w:rFonts w:ascii="Times New Roman" w:eastAsia="SimSun" w:hAnsi="Times New Roman"/>
          <w:sz w:val="28"/>
          <w:szCs w:val="28"/>
          <w:lang w:eastAsia="zh-CN"/>
        </w:rPr>
        <w:t>15 сентября 202</w:t>
      </w:r>
      <w:r w:rsidR="00EF46AC">
        <w:rPr>
          <w:rFonts w:ascii="Times New Roman" w:eastAsia="SimSun" w:hAnsi="Times New Roman"/>
          <w:sz w:val="28"/>
          <w:szCs w:val="28"/>
          <w:lang w:eastAsia="zh-CN"/>
        </w:rPr>
        <w:t>4</w:t>
      </w:r>
      <w:r w:rsidR="00D34AE9" w:rsidRPr="00D34AE9">
        <w:rPr>
          <w:rFonts w:ascii="Times New Roman" w:eastAsia="SimSun" w:hAnsi="Times New Roman"/>
          <w:sz w:val="28"/>
          <w:szCs w:val="28"/>
          <w:lang w:eastAsia="zh-CN"/>
        </w:rPr>
        <w:t xml:space="preserve"> года</w:t>
      </w:r>
      <w:r w:rsidR="0050544A">
        <w:rPr>
          <w:rFonts w:ascii="Times New Roman" w:eastAsia="SimSun" w:hAnsi="Times New Roman"/>
          <w:sz w:val="28"/>
          <w:szCs w:val="28"/>
          <w:lang w:eastAsia="zh-CN"/>
        </w:rPr>
        <w:t>)</w:t>
      </w:r>
      <w:r w:rsidRPr="00B714F9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14:paraId="36A7E88B" w14:textId="72615B29" w:rsidR="00D73251" w:rsidRPr="000C5CC5" w:rsidRDefault="00D73251" w:rsidP="00353F46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714F9">
        <w:rPr>
          <w:rFonts w:ascii="Times New Roman" w:hAnsi="Times New Roman"/>
          <w:sz w:val="28"/>
          <w:szCs w:val="28"/>
        </w:rPr>
        <w:t xml:space="preserve">В названии файла </w:t>
      </w:r>
      <w:r w:rsidRPr="00B714F9">
        <w:rPr>
          <w:rFonts w:ascii="Times New Roman" w:hAnsi="Times New Roman"/>
          <w:b/>
          <w:sz w:val="28"/>
          <w:szCs w:val="28"/>
        </w:rPr>
        <w:t>должны быть указаны</w:t>
      </w:r>
      <w:r w:rsidRPr="00B714F9">
        <w:rPr>
          <w:rFonts w:ascii="Times New Roman" w:hAnsi="Times New Roman"/>
          <w:sz w:val="28"/>
          <w:szCs w:val="28"/>
        </w:rPr>
        <w:t xml:space="preserve"> ФИО </w:t>
      </w:r>
      <w:r w:rsidR="000C5CC5">
        <w:rPr>
          <w:rFonts w:ascii="Times New Roman" w:hAnsi="Times New Roman"/>
          <w:sz w:val="28"/>
          <w:szCs w:val="28"/>
        </w:rPr>
        <w:t>участника</w:t>
      </w:r>
      <w:r w:rsidRPr="00B714F9">
        <w:rPr>
          <w:rFonts w:ascii="Times New Roman" w:hAnsi="Times New Roman"/>
          <w:sz w:val="28"/>
          <w:szCs w:val="28"/>
        </w:rPr>
        <w:t xml:space="preserve"> (</w:t>
      </w:r>
      <w:r w:rsidR="0050544A">
        <w:rPr>
          <w:rFonts w:ascii="Times New Roman" w:hAnsi="Times New Roman"/>
          <w:sz w:val="28"/>
          <w:szCs w:val="28"/>
        </w:rPr>
        <w:t>-</w:t>
      </w:r>
      <w:proofErr w:type="spellStart"/>
      <w:r w:rsidR="000C5CC5">
        <w:rPr>
          <w:rFonts w:ascii="Times New Roman" w:hAnsi="Times New Roman"/>
          <w:sz w:val="28"/>
          <w:szCs w:val="28"/>
        </w:rPr>
        <w:t>ов</w:t>
      </w:r>
      <w:proofErr w:type="spellEnd"/>
      <w:r w:rsidRPr="00B714F9">
        <w:rPr>
          <w:rFonts w:ascii="Times New Roman" w:hAnsi="Times New Roman"/>
          <w:sz w:val="28"/>
          <w:szCs w:val="28"/>
        </w:rPr>
        <w:t>), название</w:t>
      </w:r>
      <w:r w:rsidR="000C5CC5">
        <w:rPr>
          <w:rFonts w:ascii="Times New Roman" w:hAnsi="Times New Roman"/>
          <w:sz w:val="28"/>
          <w:szCs w:val="28"/>
        </w:rPr>
        <w:t xml:space="preserve"> </w:t>
      </w:r>
      <w:r w:rsidR="00834917">
        <w:rPr>
          <w:rFonts w:ascii="Times New Roman" w:hAnsi="Times New Roman"/>
          <w:sz w:val="28"/>
          <w:szCs w:val="28"/>
        </w:rPr>
        <w:t>рисунка (</w:t>
      </w:r>
      <w:proofErr w:type="spellStart"/>
      <w:r w:rsidR="00834917">
        <w:rPr>
          <w:rFonts w:ascii="Times New Roman" w:hAnsi="Times New Roman"/>
          <w:sz w:val="28"/>
          <w:szCs w:val="28"/>
        </w:rPr>
        <w:t>ов</w:t>
      </w:r>
      <w:proofErr w:type="spellEnd"/>
      <w:r w:rsidR="00834917">
        <w:rPr>
          <w:rFonts w:ascii="Times New Roman" w:hAnsi="Times New Roman"/>
          <w:sz w:val="28"/>
          <w:szCs w:val="28"/>
        </w:rPr>
        <w:t>)</w:t>
      </w:r>
      <w:r w:rsidRPr="000C5CC5">
        <w:rPr>
          <w:rFonts w:ascii="Times New Roman" w:hAnsi="Times New Roman"/>
          <w:sz w:val="28"/>
          <w:szCs w:val="28"/>
        </w:rPr>
        <w:t xml:space="preserve">, </w:t>
      </w:r>
      <w:r w:rsidR="0050544A">
        <w:rPr>
          <w:rFonts w:ascii="Times New Roman" w:hAnsi="Times New Roman"/>
          <w:sz w:val="28"/>
          <w:szCs w:val="28"/>
        </w:rPr>
        <w:t>наименование</w:t>
      </w:r>
      <w:r w:rsidRPr="000C5CC5">
        <w:rPr>
          <w:rFonts w:ascii="Times New Roman" w:hAnsi="Times New Roman"/>
          <w:sz w:val="28"/>
          <w:szCs w:val="28"/>
        </w:rPr>
        <w:t xml:space="preserve"> района РБ и учреждения; </w:t>
      </w:r>
    </w:p>
    <w:p w14:paraId="6290E7CC" w14:textId="5743331E" w:rsidR="00D73251" w:rsidRDefault="00D73251" w:rsidP="00353F46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E5A1C">
        <w:rPr>
          <w:rFonts w:ascii="Times New Roman" w:hAnsi="Times New Roman"/>
          <w:sz w:val="28"/>
          <w:szCs w:val="28"/>
        </w:rPr>
        <w:t xml:space="preserve">Количество работ от одного участника не должно превышать </w:t>
      </w:r>
      <w:r w:rsidRPr="006E5A1C">
        <w:rPr>
          <w:rFonts w:ascii="Times New Roman" w:hAnsi="Times New Roman"/>
          <w:b/>
          <w:sz w:val="28"/>
          <w:szCs w:val="28"/>
        </w:rPr>
        <w:t xml:space="preserve">одной работы </w:t>
      </w:r>
      <w:r w:rsidRPr="006E5A1C">
        <w:rPr>
          <w:rFonts w:ascii="Times New Roman" w:hAnsi="Times New Roman"/>
          <w:sz w:val="28"/>
          <w:szCs w:val="28"/>
        </w:rPr>
        <w:t>в одной из номинаций.</w:t>
      </w:r>
    </w:p>
    <w:p w14:paraId="75DAC549" w14:textId="5FF04E94" w:rsidR="00F64930" w:rsidRPr="00DE0C86" w:rsidRDefault="00D73251" w:rsidP="00353F46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E0C86">
        <w:rPr>
          <w:rFonts w:ascii="Times New Roman" w:eastAsia="SimSun" w:hAnsi="Times New Roman"/>
          <w:sz w:val="28"/>
          <w:szCs w:val="28"/>
          <w:lang w:eastAsia="zh-CN"/>
        </w:rPr>
        <w:t xml:space="preserve">Технические требования к </w:t>
      </w:r>
      <w:r w:rsidR="00834917">
        <w:rPr>
          <w:rFonts w:ascii="Times New Roman" w:eastAsia="SimSun" w:hAnsi="Times New Roman"/>
          <w:sz w:val="28"/>
          <w:szCs w:val="28"/>
          <w:lang w:eastAsia="zh-CN"/>
        </w:rPr>
        <w:t>конкурсным материалам:</w:t>
      </w:r>
    </w:p>
    <w:p w14:paraId="001777CC" w14:textId="7B55C07B" w:rsidR="00834917" w:rsidRPr="00834917" w:rsidRDefault="00834917" w:rsidP="00353F46">
      <w:pPr>
        <w:pStyle w:val="a3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Ф</w:t>
      </w:r>
      <w:r w:rsidRPr="00834917">
        <w:rPr>
          <w:rFonts w:ascii="Times New Roman" w:hAnsi="Times New Roman"/>
          <w:sz w:val="28"/>
          <w:szCs w:val="28"/>
        </w:rPr>
        <w:t xml:space="preserve">отографии </w:t>
      </w:r>
      <w:r>
        <w:rPr>
          <w:rFonts w:ascii="Times New Roman" w:hAnsi="Times New Roman"/>
          <w:sz w:val="28"/>
          <w:szCs w:val="28"/>
        </w:rPr>
        <w:t xml:space="preserve">работ </w:t>
      </w:r>
      <w:r w:rsidRPr="00834917">
        <w:rPr>
          <w:rFonts w:ascii="Times New Roman" w:hAnsi="Times New Roman"/>
          <w:sz w:val="28"/>
          <w:szCs w:val="28"/>
        </w:rPr>
        <w:t>должны быть представлены в электронном виде</w:t>
      </w:r>
      <w:r>
        <w:rPr>
          <w:rFonts w:ascii="Times New Roman" w:hAnsi="Times New Roman"/>
          <w:sz w:val="28"/>
          <w:szCs w:val="28"/>
        </w:rPr>
        <w:t xml:space="preserve"> (3-4 фотографии, сделанные с разных ракурсов)</w:t>
      </w:r>
      <w:r w:rsidRPr="00834917">
        <w:rPr>
          <w:rFonts w:ascii="Times New Roman" w:hAnsi="Times New Roman"/>
          <w:sz w:val="28"/>
          <w:szCs w:val="28"/>
        </w:rPr>
        <w:t xml:space="preserve">, не должны иметь рамок и дополнительных надписей с указанием автора работы. </w:t>
      </w:r>
    </w:p>
    <w:p w14:paraId="1F5B7307" w14:textId="585859D2" w:rsidR="00834917" w:rsidRDefault="00834917" w:rsidP="00353F46">
      <w:pPr>
        <w:pStyle w:val="a3"/>
        <w:spacing w:after="0" w:line="240" w:lineRule="auto"/>
        <w:ind w:left="45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834917">
        <w:rPr>
          <w:rFonts w:ascii="Times New Roman" w:hAnsi="Times New Roman"/>
          <w:sz w:val="28"/>
          <w:szCs w:val="28"/>
        </w:rPr>
        <w:t xml:space="preserve">Технические параметры присылаемых изображений: расширение </w:t>
      </w:r>
      <w:r w:rsidRPr="00834917">
        <w:rPr>
          <w:rFonts w:ascii="Times New Roman" w:hAnsi="Times New Roman"/>
          <w:b/>
          <w:sz w:val="28"/>
          <w:szCs w:val="28"/>
        </w:rPr>
        <w:t>JPEG</w:t>
      </w:r>
      <w:r w:rsidRPr="00834917">
        <w:rPr>
          <w:rFonts w:ascii="Times New Roman" w:hAnsi="Times New Roman"/>
          <w:sz w:val="28"/>
          <w:szCs w:val="28"/>
        </w:rPr>
        <w:t xml:space="preserve">, размер по большей стороне – </w:t>
      </w:r>
      <w:r w:rsidRPr="00834917">
        <w:rPr>
          <w:rFonts w:ascii="Times New Roman" w:hAnsi="Times New Roman"/>
          <w:b/>
          <w:sz w:val="28"/>
          <w:szCs w:val="28"/>
        </w:rPr>
        <w:t xml:space="preserve">3000 </w:t>
      </w:r>
      <w:proofErr w:type="spellStart"/>
      <w:r w:rsidRPr="00834917">
        <w:rPr>
          <w:rFonts w:ascii="Times New Roman" w:hAnsi="Times New Roman"/>
          <w:b/>
          <w:sz w:val="28"/>
          <w:szCs w:val="28"/>
        </w:rPr>
        <w:t>pix</w:t>
      </w:r>
      <w:proofErr w:type="spellEnd"/>
      <w:r w:rsidRPr="00834917">
        <w:rPr>
          <w:rFonts w:ascii="Times New Roman" w:hAnsi="Times New Roman"/>
          <w:sz w:val="28"/>
          <w:szCs w:val="28"/>
        </w:rPr>
        <w:t xml:space="preserve">, максимальный объем одного изображения – </w:t>
      </w:r>
      <w:r w:rsidRPr="00834917">
        <w:rPr>
          <w:rFonts w:ascii="Times New Roman" w:hAnsi="Times New Roman"/>
          <w:b/>
          <w:sz w:val="28"/>
          <w:szCs w:val="28"/>
        </w:rPr>
        <w:t xml:space="preserve">5 </w:t>
      </w:r>
      <w:proofErr w:type="spellStart"/>
      <w:r w:rsidRPr="00834917">
        <w:rPr>
          <w:rFonts w:ascii="Times New Roman" w:hAnsi="Times New Roman"/>
          <w:b/>
          <w:sz w:val="28"/>
          <w:szCs w:val="28"/>
        </w:rPr>
        <w:t>Mb</w:t>
      </w:r>
      <w:proofErr w:type="spellEnd"/>
      <w:r w:rsidRPr="00834917">
        <w:rPr>
          <w:rFonts w:ascii="Times New Roman" w:hAnsi="Times New Roman"/>
          <w:sz w:val="28"/>
          <w:szCs w:val="28"/>
        </w:rPr>
        <w:t>.</w:t>
      </w:r>
      <w:r w:rsidRPr="00834917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14:paraId="507AB79D" w14:textId="77777777" w:rsidR="00061C46" w:rsidRPr="00834917" w:rsidRDefault="00061C46" w:rsidP="00353F46">
      <w:pPr>
        <w:pStyle w:val="a3"/>
        <w:spacing w:after="0" w:line="240" w:lineRule="auto"/>
        <w:ind w:left="450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14:paraId="67B2E0A9" w14:textId="23871646" w:rsidR="00D73251" w:rsidRDefault="00D73251" w:rsidP="00353F46">
      <w:pPr>
        <w:pStyle w:val="a3"/>
        <w:numPr>
          <w:ilvl w:val="0"/>
          <w:numId w:val="5"/>
        </w:numPr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Руководство </w:t>
      </w:r>
      <w:r w:rsidR="00DF7B87">
        <w:rPr>
          <w:rFonts w:ascii="Times New Roman" w:hAnsi="Times New Roman"/>
          <w:b/>
          <w:sz w:val="28"/>
          <w:szCs w:val="28"/>
        </w:rPr>
        <w:t>Конкурсом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461A8F5" w14:textId="4A61C111" w:rsidR="00D73251" w:rsidRDefault="00B714F9" w:rsidP="00353F46">
      <w:pPr>
        <w:pStyle w:val="a3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73251">
        <w:rPr>
          <w:rFonts w:ascii="Times New Roman" w:hAnsi="Times New Roman"/>
          <w:sz w:val="28"/>
          <w:szCs w:val="28"/>
        </w:rPr>
        <w:t xml:space="preserve">.1. Руководство и организационное обеспечение Конкурса осуществляет </w:t>
      </w:r>
      <w:r w:rsidR="0050544A">
        <w:rPr>
          <w:rFonts w:ascii="Times New Roman" w:hAnsi="Times New Roman"/>
          <w:sz w:val="28"/>
          <w:szCs w:val="28"/>
        </w:rPr>
        <w:t>р</w:t>
      </w:r>
      <w:r w:rsidR="00D73251">
        <w:rPr>
          <w:rFonts w:ascii="Times New Roman" w:hAnsi="Times New Roman"/>
          <w:sz w:val="28"/>
          <w:szCs w:val="28"/>
        </w:rPr>
        <w:t>егиональный оператор, который:</w:t>
      </w:r>
    </w:p>
    <w:p w14:paraId="419B989E" w14:textId="02FA31F6" w:rsidR="00D73251" w:rsidRDefault="00D73251" w:rsidP="00353F46">
      <w:pPr>
        <w:pStyle w:val="a3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  <w:t>утверждает состав жюри Конкурса;</w:t>
      </w:r>
    </w:p>
    <w:p w14:paraId="093AC888" w14:textId="77777777" w:rsidR="00D73251" w:rsidRDefault="00D73251" w:rsidP="00353F46">
      <w:pPr>
        <w:pStyle w:val="a3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  <w:t>осуществляет организационно-методическое и экспертное сопровождение конкурсных работ;</w:t>
      </w:r>
    </w:p>
    <w:p w14:paraId="2F2BC8CC" w14:textId="6FD98A01" w:rsidR="00D73251" w:rsidRDefault="00D73251" w:rsidP="00353F46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освещает ход проведения Конкурса на </w:t>
      </w:r>
      <w:r w:rsidR="003B58F5">
        <w:rPr>
          <w:rFonts w:ascii="Times New Roman" w:hAnsi="Times New Roman"/>
          <w:sz w:val="28"/>
          <w:szCs w:val="28"/>
        </w:rPr>
        <w:t>официальной странице Конкурса</w:t>
      </w:r>
      <w:r w:rsidRPr="008A49E1">
        <w:rPr>
          <w:rFonts w:ascii="Times New Roman" w:hAnsi="Times New Roman"/>
          <w:sz w:val="28"/>
          <w:szCs w:val="28"/>
        </w:rPr>
        <w:t xml:space="preserve"> в социальн</w:t>
      </w:r>
      <w:r w:rsidR="00CF668D">
        <w:rPr>
          <w:rFonts w:ascii="Times New Roman" w:hAnsi="Times New Roman"/>
          <w:sz w:val="28"/>
          <w:szCs w:val="28"/>
        </w:rPr>
        <w:t>ой</w:t>
      </w:r>
      <w:r w:rsidRPr="008A49E1">
        <w:rPr>
          <w:rFonts w:ascii="Times New Roman" w:hAnsi="Times New Roman"/>
          <w:sz w:val="28"/>
          <w:szCs w:val="28"/>
        </w:rPr>
        <w:t xml:space="preserve"> сет</w:t>
      </w:r>
      <w:r w:rsidR="00CF668D">
        <w:rPr>
          <w:rFonts w:ascii="Times New Roman" w:hAnsi="Times New Roman"/>
          <w:sz w:val="28"/>
          <w:szCs w:val="28"/>
        </w:rPr>
        <w:t>и</w:t>
      </w:r>
      <w:r w:rsidR="005054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544A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50544A">
        <w:rPr>
          <w:rFonts w:ascii="Times New Roman" w:hAnsi="Times New Roman"/>
          <w:sz w:val="28"/>
          <w:szCs w:val="28"/>
        </w:rPr>
        <w:t>;</w:t>
      </w:r>
    </w:p>
    <w:p w14:paraId="3DC30736" w14:textId="64499D78" w:rsidR="00D73251" w:rsidRDefault="00D73251" w:rsidP="00353F46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  <w:t xml:space="preserve">публикует итоги на </w:t>
      </w:r>
      <w:r w:rsidR="00DF7B87">
        <w:rPr>
          <w:rFonts w:ascii="Times New Roman" w:hAnsi="Times New Roman"/>
          <w:sz w:val="28"/>
          <w:szCs w:val="28"/>
        </w:rPr>
        <w:t xml:space="preserve">странице </w:t>
      </w:r>
      <w:r w:rsidR="003B58F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онкурс</w:t>
      </w:r>
      <w:r w:rsidR="00DF7B8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социальн</w:t>
      </w:r>
      <w:r w:rsidR="003B58F5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сет</w:t>
      </w:r>
      <w:r w:rsidR="003B58F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ВКонтакт</w:t>
      </w:r>
      <w:r w:rsidR="003B58F5">
        <w:rPr>
          <w:rFonts w:ascii="Times New Roman" w:hAnsi="Times New Roman"/>
          <w:sz w:val="28"/>
          <w:szCs w:val="28"/>
        </w:rPr>
        <w:t>е</w:t>
      </w:r>
      <w:proofErr w:type="spellEnd"/>
      <w:r w:rsidR="003B58F5">
        <w:rPr>
          <w:rFonts w:ascii="Times New Roman" w:hAnsi="Times New Roman"/>
          <w:sz w:val="28"/>
          <w:szCs w:val="28"/>
        </w:rPr>
        <w:t xml:space="preserve">, на сайте sozvezdie03.ru, а также в группе </w:t>
      </w:r>
      <w:r w:rsidR="0050544A">
        <w:rPr>
          <w:rFonts w:ascii="Times New Roman" w:hAnsi="Times New Roman"/>
          <w:sz w:val="28"/>
          <w:szCs w:val="28"/>
        </w:rPr>
        <w:t>«</w:t>
      </w:r>
      <w:r w:rsidR="003B58F5">
        <w:rPr>
          <w:rFonts w:ascii="Times New Roman" w:hAnsi="Times New Roman"/>
          <w:sz w:val="28"/>
          <w:szCs w:val="28"/>
        </w:rPr>
        <w:t xml:space="preserve">РЦХТТ «Созвездие» в социальной сети </w:t>
      </w:r>
      <w:proofErr w:type="spellStart"/>
      <w:r w:rsidR="003B58F5"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 с размещением дипломов победителей, призёров и сертификатов участников;</w:t>
      </w:r>
    </w:p>
    <w:p w14:paraId="7DF878EE" w14:textId="0EE2D236" w:rsidR="00D73251" w:rsidRDefault="00DF7B87" w:rsidP="00353F46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0544A">
        <w:rPr>
          <w:rFonts w:ascii="Times New Roman" w:hAnsi="Times New Roman"/>
          <w:sz w:val="28"/>
          <w:szCs w:val="28"/>
        </w:rPr>
        <w:tab/>
        <w:t>о</w:t>
      </w:r>
      <w:r>
        <w:rPr>
          <w:rFonts w:ascii="Times New Roman" w:hAnsi="Times New Roman"/>
          <w:sz w:val="28"/>
          <w:szCs w:val="28"/>
        </w:rPr>
        <w:t xml:space="preserve">повещает </w:t>
      </w:r>
      <w:r w:rsidR="003B58F5">
        <w:rPr>
          <w:rFonts w:ascii="Times New Roman" w:hAnsi="Times New Roman"/>
          <w:sz w:val="28"/>
          <w:szCs w:val="28"/>
        </w:rPr>
        <w:t xml:space="preserve">через муниципального оператора </w:t>
      </w:r>
      <w:r>
        <w:rPr>
          <w:rFonts w:ascii="Times New Roman" w:hAnsi="Times New Roman"/>
          <w:sz w:val="28"/>
          <w:szCs w:val="28"/>
        </w:rPr>
        <w:t>всех участников</w:t>
      </w:r>
      <w:r w:rsidR="003B58F5">
        <w:rPr>
          <w:rFonts w:ascii="Times New Roman" w:hAnsi="Times New Roman"/>
          <w:sz w:val="28"/>
          <w:szCs w:val="28"/>
        </w:rPr>
        <w:t xml:space="preserve"> </w:t>
      </w:r>
      <w:r w:rsidR="003B58F5" w:rsidRPr="00262163">
        <w:rPr>
          <w:rFonts w:ascii="Times New Roman" w:hAnsi="Times New Roman"/>
          <w:sz w:val="28"/>
          <w:szCs w:val="28"/>
          <w:u w:val="single"/>
        </w:rPr>
        <w:t>муниципального</w:t>
      </w:r>
      <w:r w:rsidR="003B58F5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Конкурса о начале регистрации на платформ</w:t>
      </w:r>
      <w:r w:rsidR="000C5CC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5CC5">
        <w:rPr>
          <w:rFonts w:ascii="Times New Roman" w:hAnsi="Times New Roman"/>
          <w:sz w:val="28"/>
          <w:szCs w:val="28"/>
        </w:rPr>
        <w:t>«Большого всероссийского фестиваля детского и юношеского творчества»</w:t>
      </w:r>
      <w:r w:rsidR="003B58F5">
        <w:rPr>
          <w:rFonts w:ascii="Times New Roman" w:hAnsi="Times New Roman"/>
          <w:sz w:val="28"/>
          <w:szCs w:val="28"/>
        </w:rPr>
        <w:t>.</w:t>
      </w:r>
    </w:p>
    <w:p w14:paraId="172E34F4" w14:textId="078F287E" w:rsidR="00D73251" w:rsidRPr="002E0C6C" w:rsidRDefault="00D73251" w:rsidP="00353F46">
      <w:pPr>
        <w:pStyle w:val="a3"/>
        <w:numPr>
          <w:ilvl w:val="0"/>
          <w:numId w:val="5"/>
        </w:numPr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2E0C6C">
        <w:rPr>
          <w:rFonts w:ascii="Times New Roman" w:hAnsi="Times New Roman"/>
          <w:b/>
          <w:sz w:val="28"/>
          <w:szCs w:val="28"/>
        </w:rPr>
        <w:t xml:space="preserve">Жюри </w:t>
      </w:r>
      <w:r w:rsidR="000C5CC5">
        <w:rPr>
          <w:rFonts w:ascii="Times New Roman" w:hAnsi="Times New Roman"/>
          <w:b/>
          <w:sz w:val="28"/>
          <w:szCs w:val="28"/>
        </w:rPr>
        <w:t>Конкурса</w:t>
      </w:r>
    </w:p>
    <w:p w14:paraId="25440DC6" w14:textId="77777777" w:rsidR="00A51FAA" w:rsidRDefault="00D73251" w:rsidP="00182880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51FAA">
        <w:rPr>
          <w:rFonts w:ascii="Times New Roman" w:hAnsi="Times New Roman"/>
          <w:sz w:val="28"/>
          <w:szCs w:val="28"/>
        </w:rPr>
        <w:t>Жюри</w:t>
      </w:r>
      <w:r w:rsidR="000C5CC5" w:rsidRPr="00A51FAA">
        <w:rPr>
          <w:rFonts w:ascii="Times New Roman" w:hAnsi="Times New Roman"/>
          <w:sz w:val="28"/>
          <w:szCs w:val="28"/>
        </w:rPr>
        <w:t xml:space="preserve"> Конкурса</w:t>
      </w:r>
      <w:r w:rsidRPr="00A51FAA">
        <w:rPr>
          <w:rFonts w:ascii="Times New Roman" w:hAnsi="Times New Roman"/>
          <w:sz w:val="28"/>
          <w:szCs w:val="28"/>
        </w:rPr>
        <w:t xml:space="preserve"> формируется из известных и заслуженных деятелей образования, культуры и искусства, представителей общественности Республики Бурятия.</w:t>
      </w:r>
    </w:p>
    <w:p w14:paraId="63499AAA" w14:textId="42432736" w:rsidR="00901B2A" w:rsidRPr="00A51FAA" w:rsidRDefault="00D73251" w:rsidP="00182880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51FAA">
        <w:rPr>
          <w:rFonts w:ascii="Times New Roman" w:hAnsi="Times New Roman"/>
          <w:sz w:val="28"/>
          <w:szCs w:val="28"/>
        </w:rPr>
        <w:t xml:space="preserve">Жюри </w:t>
      </w:r>
      <w:r w:rsidR="000C5CC5" w:rsidRPr="00A51FAA">
        <w:rPr>
          <w:rFonts w:ascii="Times New Roman" w:hAnsi="Times New Roman"/>
          <w:sz w:val="28"/>
          <w:szCs w:val="28"/>
        </w:rPr>
        <w:t>Конкурса</w:t>
      </w:r>
      <w:r w:rsidR="00CF0709" w:rsidRPr="00A51FAA">
        <w:rPr>
          <w:rFonts w:ascii="Times New Roman" w:hAnsi="Times New Roman"/>
          <w:sz w:val="28"/>
          <w:szCs w:val="28"/>
        </w:rPr>
        <w:t xml:space="preserve"> </w:t>
      </w:r>
      <w:r w:rsidRPr="00A51FAA">
        <w:rPr>
          <w:rFonts w:ascii="Times New Roman" w:hAnsi="Times New Roman"/>
          <w:sz w:val="28"/>
          <w:szCs w:val="28"/>
        </w:rPr>
        <w:t xml:space="preserve">осуществляет экспертизу конкурсных материалов </w:t>
      </w:r>
      <w:r w:rsidR="00FC4FDE" w:rsidRPr="00A51FAA">
        <w:rPr>
          <w:rFonts w:ascii="Times New Roman" w:hAnsi="Times New Roman"/>
          <w:sz w:val="28"/>
          <w:szCs w:val="28"/>
        </w:rPr>
        <w:t>по 10 бал</w:t>
      </w:r>
      <w:r w:rsidR="009429B5" w:rsidRPr="00A51FAA">
        <w:rPr>
          <w:rFonts w:ascii="Times New Roman" w:hAnsi="Times New Roman"/>
          <w:sz w:val="28"/>
          <w:szCs w:val="28"/>
        </w:rPr>
        <w:t>л</w:t>
      </w:r>
      <w:r w:rsidR="00FC4FDE" w:rsidRPr="00A51FAA">
        <w:rPr>
          <w:rFonts w:ascii="Times New Roman" w:hAnsi="Times New Roman"/>
          <w:sz w:val="28"/>
          <w:szCs w:val="28"/>
        </w:rPr>
        <w:t xml:space="preserve">ьной шкале </w:t>
      </w:r>
      <w:r w:rsidRPr="00A51FAA">
        <w:rPr>
          <w:rFonts w:ascii="Times New Roman" w:hAnsi="Times New Roman"/>
          <w:sz w:val="28"/>
          <w:szCs w:val="28"/>
        </w:rPr>
        <w:t xml:space="preserve">на основе оценочного листа в соответствии </w:t>
      </w:r>
      <w:r w:rsidR="00B714F9" w:rsidRPr="00A51FAA">
        <w:rPr>
          <w:rFonts w:ascii="Times New Roman" w:hAnsi="Times New Roman"/>
          <w:sz w:val="28"/>
          <w:szCs w:val="28"/>
        </w:rPr>
        <w:t>с критериями</w:t>
      </w:r>
      <w:r w:rsidRPr="00A51FAA">
        <w:rPr>
          <w:rFonts w:ascii="Times New Roman" w:hAnsi="Times New Roman"/>
          <w:sz w:val="28"/>
          <w:szCs w:val="28"/>
        </w:rPr>
        <w:t>:</w:t>
      </w:r>
    </w:p>
    <w:p w14:paraId="5CFDCFF9" w14:textId="462FDD21" w:rsidR="00260374" w:rsidRDefault="00F22A75" w:rsidP="00F22A7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="00260374">
        <w:rPr>
          <w:rFonts w:ascii="Times New Roman" w:hAnsi="Times New Roman"/>
          <w:sz w:val="28"/>
          <w:szCs w:val="28"/>
        </w:rPr>
        <w:t>удожественная целостность представленной работы;</w:t>
      </w:r>
    </w:p>
    <w:p w14:paraId="11F43AB7" w14:textId="6866477D" w:rsidR="00260374" w:rsidRDefault="00F22A75" w:rsidP="00F22A7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="00260374">
        <w:rPr>
          <w:rFonts w:ascii="Times New Roman" w:hAnsi="Times New Roman"/>
          <w:sz w:val="28"/>
          <w:szCs w:val="28"/>
        </w:rPr>
        <w:t>ригинальность, качество исполнения, новаторство;</w:t>
      </w:r>
    </w:p>
    <w:p w14:paraId="6FAF67C9" w14:textId="1CFB3FAB" w:rsidR="00260374" w:rsidRDefault="00F22A75" w:rsidP="00F22A7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260374">
        <w:rPr>
          <w:rFonts w:ascii="Times New Roman" w:hAnsi="Times New Roman"/>
          <w:sz w:val="28"/>
          <w:szCs w:val="28"/>
        </w:rPr>
        <w:t>ворческая индивидуальность и мастерство автора, владение выбранной техникой;</w:t>
      </w:r>
    </w:p>
    <w:p w14:paraId="23BA3A75" w14:textId="6C4E0D88" w:rsidR="00260374" w:rsidRDefault="00F22A75" w:rsidP="00F22A7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60374">
        <w:rPr>
          <w:rFonts w:ascii="Times New Roman" w:hAnsi="Times New Roman"/>
          <w:sz w:val="28"/>
          <w:szCs w:val="28"/>
        </w:rPr>
        <w:t>охранение и использование народных традиций в представленных работах;</w:t>
      </w:r>
    </w:p>
    <w:p w14:paraId="4FD437D3" w14:textId="42D14F5B" w:rsidR="00260374" w:rsidRDefault="00F22A75" w:rsidP="00F22A7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260374">
        <w:rPr>
          <w:rFonts w:ascii="Times New Roman" w:hAnsi="Times New Roman"/>
          <w:sz w:val="28"/>
          <w:szCs w:val="28"/>
        </w:rPr>
        <w:t>истота и экологичность представленных изделий</w:t>
      </w:r>
      <w:r>
        <w:rPr>
          <w:rFonts w:ascii="Times New Roman" w:hAnsi="Times New Roman"/>
          <w:sz w:val="28"/>
          <w:szCs w:val="28"/>
        </w:rPr>
        <w:t>;</w:t>
      </w:r>
    </w:p>
    <w:p w14:paraId="6EECA86F" w14:textId="271CA319" w:rsidR="00F22A75" w:rsidRDefault="00F22A75" w:rsidP="00F22A7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работы возрасту авторов;</w:t>
      </w:r>
    </w:p>
    <w:p w14:paraId="10A9BCAB" w14:textId="4C85CC96" w:rsidR="00F22A75" w:rsidRDefault="00F22A75" w:rsidP="00F22A7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эстетический вид изделия (оформление изделия).</w:t>
      </w:r>
    </w:p>
    <w:p w14:paraId="7CA7D328" w14:textId="77777777" w:rsidR="00260374" w:rsidRPr="00CF0709" w:rsidRDefault="00260374" w:rsidP="00260374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6399E47A" w14:textId="77777777" w:rsidR="00D73251" w:rsidRPr="008A49E1" w:rsidRDefault="00D73251" w:rsidP="00353F46">
      <w:pPr>
        <w:pStyle w:val="a3"/>
        <w:numPr>
          <w:ilvl w:val="0"/>
          <w:numId w:val="5"/>
        </w:numPr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8A49E1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14:paraId="21DF011A" w14:textId="77777777" w:rsidR="00D73251" w:rsidRDefault="00D73251" w:rsidP="00353F46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A1470">
        <w:rPr>
          <w:rFonts w:ascii="Times New Roman" w:hAnsi="Times New Roman"/>
          <w:sz w:val="28"/>
          <w:szCs w:val="28"/>
        </w:rPr>
        <w:t xml:space="preserve">Участники муниципального и регионального этапов </w:t>
      </w:r>
      <w:r>
        <w:rPr>
          <w:rFonts w:ascii="Times New Roman" w:hAnsi="Times New Roman"/>
          <w:sz w:val="28"/>
          <w:szCs w:val="28"/>
        </w:rPr>
        <w:t>Конкурса</w:t>
      </w:r>
      <w:r w:rsidRPr="00AA1470">
        <w:rPr>
          <w:rFonts w:ascii="Times New Roman" w:hAnsi="Times New Roman"/>
          <w:sz w:val="28"/>
          <w:szCs w:val="28"/>
        </w:rPr>
        <w:t xml:space="preserve"> гарантируют, что им принадлежат исключительные права на представленные конкурсные материалы. </w:t>
      </w:r>
    </w:p>
    <w:p w14:paraId="033A01B0" w14:textId="78805A53" w:rsidR="00D73251" w:rsidRDefault="00D73251" w:rsidP="00353F46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A1470">
        <w:rPr>
          <w:rFonts w:ascii="Times New Roman" w:hAnsi="Times New Roman"/>
          <w:sz w:val="28"/>
          <w:szCs w:val="28"/>
        </w:rPr>
        <w:t xml:space="preserve">Участники </w:t>
      </w:r>
      <w:r w:rsidR="00B714F9">
        <w:rPr>
          <w:rFonts w:ascii="Times New Roman" w:hAnsi="Times New Roman"/>
          <w:sz w:val="28"/>
          <w:szCs w:val="28"/>
        </w:rPr>
        <w:t>Конкурса</w:t>
      </w:r>
      <w:r w:rsidRPr="00AA1470">
        <w:rPr>
          <w:rFonts w:ascii="Times New Roman" w:hAnsi="Times New Roman"/>
          <w:sz w:val="28"/>
          <w:szCs w:val="28"/>
        </w:rPr>
        <w:t xml:space="preserve"> обязаны обеспечить соблюдение авторских прав третьих лиц при использовании произведений в составе представленных конкурсных материалов.</w:t>
      </w:r>
    </w:p>
    <w:p w14:paraId="635F7C1A" w14:textId="77777777" w:rsidR="00D73251" w:rsidRDefault="00D73251" w:rsidP="00353F46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A1470">
        <w:rPr>
          <w:rFonts w:ascii="Times New Roman" w:hAnsi="Times New Roman"/>
          <w:sz w:val="28"/>
          <w:szCs w:val="28"/>
        </w:rPr>
        <w:t xml:space="preserve">Фактом подачи заявки и конкурсных материалов участник предоставляет оператору </w:t>
      </w:r>
      <w:r>
        <w:rPr>
          <w:rFonts w:ascii="Times New Roman" w:hAnsi="Times New Roman"/>
          <w:sz w:val="28"/>
          <w:szCs w:val="28"/>
        </w:rPr>
        <w:t xml:space="preserve">Конкурса </w:t>
      </w:r>
      <w:r w:rsidRPr="00AA1470">
        <w:rPr>
          <w:rFonts w:ascii="Times New Roman" w:hAnsi="Times New Roman"/>
          <w:sz w:val="28"/>
          <w:szCs w:val="28"/>
        </w:rPr>
        <w:t>безотзывное неисключительное право использования конкурсных материалов всеми способами, указанными в п. 2 статьи 1270 Гражданского кодекса Российской Федерации.</w:t>
      </w:r>
    </w:p>
    <w:p w14:paraId="6128D001" w14:textId="3F368E8C" w:rsidR="00D73251" w:rsidRDefault="00D73251" w:rsidP="00353F46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A1470">
        <w:rPr>
          <w:rFonts w:ascii="Times New Roman" w:hAnsi="Times New Roman"/>
          <w:sz w:val="28"/>
          <w:szCs w:val="28"/>
        </w:rPr>
        <w:t xml:space="preserve">Вопросы, не отраженные в настоящем Положении, решаются Оргкомитетом </w:t>
      </w:r>
      <w:r>
        <w:rPr>
          <w:rFonts w:ascii="Times New Roman" w:hAnsi="Times New Roman"/>
          <w:sz w:val="28"/>
          <w:szCs w:val="28"/>
        </w:rPr>
        <w:t>Конкурса</w:t>
      </w:r>
      <w:r w:rsidRPr="00AA1470">
        <w:rPr>
          <w:rFonts w:ascii="Times New Roman" w:hAnsi="Times New Roman"/>
          <w:sz w:val="28"/>
          <w:szCs w:val="28"/>
        </w:rPr>
        <w:t>, исходя из своей компетенции в рамках сложившейся ситуации и в соответствии с действующим законодательством Российской Федерации.</w:t>
      </w:r>
    </w:p>
    <w:p w14:paraId="5828B2BC" w14:textId="6D360A76" w:rsidR="00D73251" w:rsidRPr="00B714F9" w:rsidRDefault="00B714F9" w:rsidP="00353F46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714F9">
        <w:rPr>
          <w:rFonts w:ascii="Times New Roman" w:hAnsi="Times New Roman"/>
          <w:sz w:val="28"/>
          <w:szCs w:val="28"/>
        </w:rPr>
        <w:t>По всем организационным вопросам обращаться</w:t>
      </w:r>
      <w:r w:rsidR="00E62126">
        <w:rPr>
          <w:rFonts w:ascii="Times New Roman" w:hAnsi="Times New Roman"/>
          <w:sz w:val="28"/>
          <w:szCs w:val="28"/>
        </w:rPr>
        <w:t xml:space="preserve">: в МБУ ДО «ДЮЦ» с.Хоринск, куратор Гуров Евгений Витальевич, тел </w:t>
      </w:r>
      <w:proofErr w:type="gramStart"/>
      <w:r w:rsidR="00E62126">
        <w:rPr>
          <w:rFonts w:ascii="Times New Roman" w:hAnsi="Times New Roman"/>
          <w:sz w:val="28"/>
          <w:szCs w:val="28"/>
        </w:rPr>
        <w:t xml:space="preserve">89148467300, </w:t>
      </w:r>
      <w:r w:rsidRPr="00B714F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B714F9">
        <w:rPr>
          <w:rFonts w:ascii="Times New Roman" w:hAnsi="Times New Roman"/>
          <w:sz w:val="28"/>
          <w:szCs w:val="28"/>
        </w:rPr>
        <w:t xml:space="preserve"> оргкомитет ГАУ ДО РБ </w:t>
      </w:r>
      <w:r w:rsidR="009429B5">
        <w:rPr>
          <w:rFonts w:ascii="Times New Roman" w:hAnsi="Times New Roman"/>
          <w:sz w:val="28"/>
          <w:szCs w:val="28"/>
        </w:rPr>
        <w:t>«</w:t>
      </w:r>
      <w:r w:rsidRPr="00B714F9">
        <w:rPr>
          <w:rFonts w:ascii="Times New Roman" w:hAnsi="Times New Roman"/>
          <w:sz w:val="28"/>
          <w:szCs w:val="28"/>
        </w:rPr>
        <w:t>Ресурсный центр художественного и технического творчества «Созвездие» по адресу: г. Улан-Удэ</w:t>
      </w:r>
      <w:r w:rsidR="009429B5">
        <w:rPr>
          <w:rFonts w:ascii="Times New Roman" w:hAnsi="Times New Roman"/>
          <w:sz w:val="28"/>
          <w:szCs w:val="28"/>
        </w:rPr>
        <w:t>,</w:t>
      </w:r>
      <w:r w:rsidRPr="00B714F9">
        <w:rPr>
          <w:rFonts w:ascii="Times New Roman" w:hAnsi="Times New Roman"/>
          <w:sz w:val="28"/>
          <w:szCs w:val="28"/>
        </w:rPr>
        <w:t xml:space="preserve"> ул. Хрустальная 1 «А»</w:t>
      </w:r>
      <w:r w:rsidR="009429B5">
        <w:rPr>
          <w:rFonts w:ascii="Times New Roman" w:hAnsi="Times New Roman"/>
          <w:sz w:val="28"/>
          <w:szCs w:val="28"/>
        </w:rPr>
        <w:t>,</w:t>
      </w:r>
      <w:r w:rsidRPr="00B714F9">
        <w:rPr>
          <w:rFonts w:ascii="Times New Roman" w:hAnsi="Times New Roman"/>
          <w:sz w:val="28"/>
          <w:szCs w:val="28"/>
        </w:rPr>
        <w:t xml:space="preserve"> тел. 8 (301-2) 271-</w:t>
      </w:r>
      <w:r w:rsidR="00856894">
        <w:rPr>
          <w:rFonts w:ascii="Times New Roman" w:hAnsi="Times New Roman"/>
          <w:sz w:val="28"/>
          <w:szCs w:val="28"/>
        </w:rPr>
        <w:t>102</w:t>
      </w:r>
      <w:r w:rsidRPr="00B714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73251" w:rsidRPr="00B714F9">
        <w:rPr>
          <w:rFonts w:ascii="Times New Roman" w:hAnsi="Times New Roman"/>
          <w:sz w:val="28"/>
          <w:szCs w:val="28"/>
        </w:rPr>
        <w:t>Региональный куратор:</w:t>
      </w:r>
      <w:r w:rsidR="00F20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6894">
        <w:rPr>
          <w:rFonts w:ascii="Times New Roman" w:hAnsi="Times New Roman"/>
          <w:sz w:val="28"/>
          <w:szCs w:val="28"/>
        </w:rPr>
        <w:t>Эрдынеева</w:t>
      </w:r>
      <w:proofErr w:type="spellEnd"/>
      <w:r w:rsidR="00856894">
        <w:rPr>
          <w:rFonts w:ascii="Times New Roman" w:hAnsi="Times New Roman"/>
          <w:sz w:val="28"/>
          <w:szCs w:val="28"/>
        </w:rPr>
        <w:t xml:space="preserve"> Валентина </w:t>
      </w:r>
      <w:proofErr w:type="spellStart"/>
      <w:r w:rsidR="00856894">
        <w:rPr>
          <w:rFonts w:ascii="Times New Roman" w:hAnsi="Times New Roman"/>
          <w:sz w:val="28"/>
          <w:szCs w:val="28"/>
        </w:rPr>
        <w:t>Ринчиндоржиевна</w:t>
      </w:r>
      <w:proofErr w:type="spellEnd"/>
      <w:r w:rsidR="00D73251" w:rsidRPr="00B714F9">
        <w:rPr>
          <w:rFonts w:ascii="Times New Roman" w:hAnsi="Times New Roman"/>
          <w:sz w:val="28"/>
          <w:szCs w:val="28"/>
        </w:rPr>
        <w:t>, тел.8(</w:t>
      </w:r>
      <w:r w:rsidR="00856894">
        <w:rPr>
          <w:rFonts w:ascii="Times New Roman" w:hAnsi="Times New Roman"/>
          <w:sz w:val="28"/>
          <w:szCs w:val="28"/>
        </w:rPr>
        <w:t>951</w:t>
      </w:r>
      <w:r w:rsidR="00D73251" w:rsidRPr="00B714F9">
        <w:rPr>
          <w:rFonts w:ascii="Times New Roman" w:hAnsi="Times New Roman"/>
          <w:sz w:val="28"/>
          <w:szCs w:val="28"/>
        </w:rPr>
        <w:t>)</w:t>
      </w:r>
      <w:r w:rsidR="00F6569D">
        <w:rPr>
          <w:rFonts w:ascii="Times New Roman" w:hAnsi="Times New Roman"/>
          <w:sz w:val="28"/>
          <w:szCs w:val="28"/>
        </w:rPr>
        <w:t>63</w:t>
      </w:r>
      <w:r w:rsidR="00856894">
        <w:rPr>
          <w:rFonts w:ascii="Times New Roman" w:hAnsi="Times New Roman"/>
          <w:sz w:val="28"/>
          <w:szCs w:val="28"/>
        </w:rPr>
        <w:t>06446</w:t>
      </w:r>
    </w:p>
    <w:p w14:paraId="5E10C563" w14:textId="77777777" w:rsidR="006F52E4" w:rsidRDefault="006F52E4" w:rsidP="00353F4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48BBA5E7" w14:textId="77777777" w:rsidR="006F52E4" w:rsidRDefault="006F52E4" w:rsidP="00353F4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47402040" w14:textId="77777777" w:rsidR="006F52E4" w:rsidRDefault="006F52E4" w:rsidP="00353F4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7091AA0B" w14:textId="77777777" w:rsidR="006F52E4" w:rsidRDefault="006F52E4" w:rsidP="00353F4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5A3F8B00" w14:textId="77777777" w:rsidR="006F52E4" w:rsidRDefault="006F52E4" w:rsidP="00353F4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5417C4AE" w14:textId="77777777" w:rsidR="006F52E4" w:rsidRDefault="006F52E4" w:rsidP="00353F4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0CB26D6D" w14:textId="77777777" w:rsidR="006F52E4" w:rsidRDefault="006F52E4" w:rsidP="00353F4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4962E5FF" w14:textId="77777777" w:rsidR="006F52E4" w:rsidRDefault="006F52E4" w:rsidP="00353F4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0EBCCBBF" w14:textId="77777777" w:rsidR="006F52E4" w:rsidRDefault="006F52E4" w:rsidP="00353F4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026BF480" w14:textId="77777777" w:rsidR="006F52E4" w:rsidRDefault="006F52E4" w:rsidP="00353F4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546D3804" w14:textId="77777777" w:rsidR="006F52E4" w:rsidRDefault="006F52E4" w:rsidP="00353F4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21CC83EC" w14:textId="77777777" w:rsidR="006F52E4" w:rsidRDefault="006F52E4" w:rsidP="00353F4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65E9FCC8" w14:textId="77777777" w:rsidR="006F52E4" w:rsidRDefault="006F52E4" w:rsidP="00353F4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1EC4E6FB" w14:textId="77777777" w:rsidR="006F52E4" w:rsidRDefault="006F52E4" w:rsidP="00353F4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16CA7304" w14:textId="77777777" w:rsidR="006F52E4" w:rsidRDefault="006F52E4" w:rsidP="00353F4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1133F99F" w14:textId="77777777" w:rsidR="006F52E4" w:rsidRDefault="006F52E4" w:rsidP="00353F4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0CE5AC5E" w14:textId="77777777" w:rsidR="006F52E4" w:rsidRDefault="006F52E4" w:rsidP="00353F4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72EBD273" w14:textId="77777777" w:rsidR="006F52E4" w:rsidRDefault="006F52E4" w:rsidP="00353F4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71A6A805" w14:textId="77777777" w:rsidR="006F52E4" w:rsidRDefault="006F52E4" w:rsidP="00353F4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53341624" w14:textId="5BF56EC0" w:rsidR="00F20ABD" w:rsidRDefault="006F52E4" w:rsidP="00353F4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Приложение 1</w:t>
      </w:r>
    </w:p>
    <w:p w14:paraId="58FCBC2B" w14:textId="1F1E3122" w:rsidR="003D4A61" w:rsidRPr="00647B5B" w:rsidRDefault="00DA6CF0" w:rsidP="00353F46">
      <w:pPr>
        <w:spacing w:line="240" w:lineRule="auto"/>
        <w:ind w:left="567" w:hanging="567"/>
        <w:jc w:val="center"/>
        <w:rPr>
          <w:rFonts w:ascii="Times New Roman" w:eastAsia="SimSun" w:hAnsi="Times New Roman"/>
          <w:sz w:val="32"/>
          <w:szCs w:val="32"/>
          <w:lang w:eastAsia="zh-CN"/>
        </w:rPr>
      </w:pPr>
      <w:r w:rsidRPr="00647B5B">
        <w:rPr>
          <w:rFonts w:ascii="Times New Roman" w:hAnsi="Times New Roman"/>
          <w:sz w:val="32"/>
          <w:szCs w:val="32"/>
        </w:rPr>
        <w:t xml:space="preserve">Алгоритм добавления ссылки </w:t>
      </w:r>
      <w:r w:rsidR="00061C46">
        <w:rPr>
          <w:rFonts w:ascii="Times New Roman" w:hAnsi="Times New Roman"/>
          <w:sz w:val="32"/>
          <w:szCs w:val="32"/>
        </w:rPr>
        <w:t>на работу в</w:t>
      </w:r>
      <w:r w:rsidR="00647B5B" w:rsidRPr="00647B5B">
        <w:rPr>
          <w:rFonts w:ascii="Times New Roman" w:eastAsia="SimSun" w:hAnsi="Times New Roman"/>
          <w:sz w:val="32"/>
          <w:szCs w:val="32"/>
          <w:lang w:eastAsia="zh-CN"/>
        </w:rPr>
        <w:t xml:space="preserve"> заявке </w:t>
      </w:r>
      <w:r w:rsidR="00061C46">
        <w:rPr>
          <w:rFonts w:ascii="Times New Roman" w:eastAsia="SimSun" w:hAnsi="Times New Roman"/>
          <w:sz w:val="32"/>
          <w:szCs w:val="32"/>
          <w:lang w:eastAsia="zh-CN"/>
        </w:rPr>
        <w:t>на</w:t>
      </w:r>
      <w:r w:rsidR="00647B5B" w:rsidRPr="00647B5B">
        <w:rPr>
          <w:rFonts w:ascii="Times New Roman" w:eastAsia="SimSun" w:hAnsi="Times New Roman"/>
          <w:sz w:val="32"/>
          <w:szCs w:val="32"/>
          <w:lang w:eastAsia="zh-CN"/>
        </w:rPr>
        <w:t xml:space="preserve"> </w:t>
      </w:r>
      <w:r w:rsidR="00F20ABD">
        <w:rPr>
          <w:rFonts w:ascii="Times New Roman" w:eastAsia="SimSun" w:hAnsi="Times New Roman"/>
          <w:sz w:val="32"/>
          <w:szCs w:val="32"/>
          <w:lang w:eastAsia="zh-CN"/>
        </w:rPr>
        <w:t>Яндекс</w:t>
      </w:r>
      <w:r w:rsidR="00647B5B" w:rsidRPr="00647B5B">
        <w:rPr>
          <w:rFonts w:ascii="Times New Roman" w:eastAsia="SimSun" w:hAnsi="Times New Roman"/>
          <w:sz w:val="32"/>
          <w:szCs w:val="32"/>
          <w:lang w:eastAsia="zh-CN"/>
        </w:rPr>
        <w:t>-форме.</w:t>
      </w:r>
    </w:p>
    <w:p w14:paraId="6FC83779" w14:textId="1067874F" w:rsidR="00647B5B" w:rsidRPr="00647B5B" w:rsidRDefault="00647B5B" w:rsidP="00353F46">
      <w:pPr>
        <w:pStyle w:val="a3"/>
        <w:numPr>
          <w:ilvl w:val="0"/>
          <w:numId w:val="9"/>
        </w:numPr>
        <w:spacing w:line="240" w:lineRule="auto"/>
        <w:rPr>
          <w:rFonts w:ascii="Times New Roman" w:eastAsia="SimSun" w:hAnsi="Times New Roman"/>
          <w:sz w:val="32"/>
          <w:szCs w:val="32"/>
          <w:lang w:eastAsia="zh-CN"/>
        </w:rPr>
      </w:pPr>
      <w:r w:rsidRPr="00647B5B">
        <w:rPr>
          <w:rFonts w:ascii="Times New Roman" w:eastAsia="SimSun" w:hAnsi="Times New Roman"/>
          <w:sz w:val="32"/>
          <w:szCs w:val="32"/>
          <w:lang w:eastAsia="zh-CN"/>
        </w:rPr>
        <w:t xml:space="preserve">Предложить новость на официальной странице Конкурса в социальной сети </w:t>
      </w:r>
      <w:proofErr w:type="spellStart"/>
      <w:r w:rsidRPr="00647B5B">
        <w:rPr>
          <w:rFonts w:ascii="Times New Roman" w:eastAsia="SimSun" w:hAnsi="Times New Roman"/>
          <w:sz w:val="32"/>
          <w:szCs w:val="32"/>
          <w:lang w:eastAsia="zh-CN"/>
        </w:rPr>
        <w:t>ВКонтакте</w:t>
      </w:r>
      <w:proofErr w:type="spellEnd"/>
      <w:r w:rsidRPr="00647B5B">
        <w:rPr>
          <w:rFonts w:ascii="Times New Roman" w:eastAsia="SimSun" w:hAnsi="Times New Roman"/>
          <w:sz w:val="32"/>
          <w:szCs w:val="32"/>
          <w:lang w:eastAsia="zh-CN"/>
        </w:rPr>
        <w:t xml:space="preserve"> </w:t>
      </w:r>
      <w:hyperlink r:id="rId10" w:history="1">
        <w:r w:rsidRPr="00647B5B">
          <w:rPr>
            <w:rStyle w:val="a4"/>
            <w:rFonts w:ascii="Times New Roman" w:eastAsia="SimSun" w:hAnsi="Times New Roman"/>
            <w:sz w:val="32"/>
            <w:szCs w:val="32"/>
            <w:lang w:eastAsia="zh-CN"/>
          </w:rPr>
          <w:t>https://vk.com/public217224972</w:t>
        </w:r>
      </w:hyperlink>
    </w:p>
    <w:p w14:paraId="78DF59A9" w14:textId="44A13572" w:rsidR="00647B5B" w:rsidRPr="00647B5B" w:rsidRDefault="00647B5B" w:rsidP="00353F46">
      <w:pPr>
        <w:pStyle w:val="a3"/>
        <w:numPr>
          <w:ilvl w:val="0"/>
          <w:numId w:val="9"/>
        </w:numPr>
        <w:spacing w:line="240" w:lineRule="auto"/>
        <w:rPr>
          <w:rFonts w:ascii="Times New Roman" w:eastAsia="SimSun" w:hAnsi="Times New Roman"/>
          <w:sz w:val="32"/>
          <w:szCs w:val="32"/>
          <w:lang w:eastAsia="zh-CN"/>
        </w:rPr>
      </w:pPr>
      <w:r w:rsidRPr="00647B5B">
        <w:rPr>
          <w:rFonts w:ascii="Times New Roman" w:hAnsi="Times New Roman"/>
          <w:sz w:val="32"/>
          <w:szCs w:val="32"/>
        </w:rPr>
        <w:t xml:space="preserve">Подождать, когда новость опубликуют </w:t>
      </w:r>
      <w:r w:rsidRPr="00647B5B">
        <w:rPr>
          <w:rFonts w:ascii="Times New Roman" w:eastAsia="SimSun" w:hAnsi="Times New Roman"/>
          <w:sz w:val="32"/>
          <w:szCs w:val="32"/>
          <w:lang w:eastAsia="zh-CN"/>
        </w:rPr>
        <w:t xml:space="preserve">на официальной странице Конкурса в социальной сети </w:t>
      </w:r>
      <w:proofErr w:type="spellStart"/>
      <w:r w:rsidRPr="00647B5B">
        <w:rPr>
          <w:rFonts w:ascii="Times New Roman" w:eastAsia="SimSun" w:hAnsi="Times New Roman"/>
          <w:sz w:val="32"/>
          <w:szCs w:val="32"/>
          <w:lang w:eastAsia="zh-CN"/>
        </w:rPr>
        <w:t>ВКонтакте</w:t>
      </w:r>
      <w:proofErr w:type="spellEnd"/>
      <w:r w:rsidRPr="00647B5B">
        <w:rPr>
          <w:rFonts w:ascii="Times New Roman" w:eastAsia="SimSun" w:hAnsi="Times New Roman"/>
          <w:sz w:val="32"/>
          <w:szCs w:val="32"/>
          <w:lang w:eastAsia="zh-CN"/>
        </w:rPr>
        <w:t>.</w:t>
      </w:r>
    </w:p>
    <w:p w14:paraId="51F1EC67" w14:textId="12E95A4A" w:rsidR="00647B5B" w:rsidRPr="00647B5B" w:rsidRDefault="00647B5B" w:rsidP="00333B32">
      <w:pPr>
        <w:pStyle w:val="a3"/>
        <w:numPr>
          <w:ilvl w:val="0"/>
          <w:numId w:val="9"/>
        </w:numPr>
        <w:spacing w:line="240" w:lineRule="auto"/>
        <w:rPr>
          <w:rFonts w:ascii="Times New Roman" w:eastAsia="SimSun" w:hAnsi="Times New Roman"/>
          <w:sz w:val="32"/>
          <w:szCs w:val="32"/>
          <w:lang w:eastAsia="zh-CN"/>
        </w:rPr>
      </w:pPr>
      <w:r w:rsidRPr="00061C46">
        <w:rPr>
          <w:rFonts w:ascii="Times New Roman" w:eastAsia="SimSun" w:hAnsi="Times New Roman"/>
          <w:sz w:val="32"/>
          <w:szCs w:val="32"/>
          <w:lang w:eastAsia="zh-CN"/>
        </w:rPr>
        <w:t xml:space="preserve">Скопировать именно ту ссылку, которая будет размещена на стене в записях сообщества официальной страницы Конкурса в социальной сети </w:t>
      </w:r>
      <w:proofErr w:type="spellStart"/>
      <w:r w:rsidRPr="00061C46">
        <w:rPr>
          <w:rFonts w:ascii="Times New Roman" w:eastAsia="SimSun" w:hAnsi="Times New Roman"/>
          <w:sz w:val="32"/>
          <w:szCs w:val="32"/>
          <w:lang w:eastAsia="zh-CN"/>
        </w:rPr>
        <w:t>ВКонтакте</w:t>
      </w:r>
      <w:proofErr w:type="spellEnd"/>
      <w:r w:rsidRPr="00061C46">
        <w:rPr>
          <w:rFonts w:ascii="Times New Roman" w:eastAsia="SimSun" w:hAnsi="Times New Roman"/>
          <w:sz w:val="32"/>
          <w:szCs w:val="32"/>
          <w:lang w:eastAsia="zh-CN"/>
        </w:rPr>
        <w:t xml:space="preserve"> и прикрепить к заявке </w:t>
      </w:r>
      <w:r w:rsidRPr="00061C46">
        <w:rPr>
          <w:rFonts w:ascii="Times New Roman" w:eastAsia="SimSun" w:hAnsi="Times New Roman" w:cs="Times New Roman"/>
          <w:sz w:val="32"/>
          <w:szCs w:val="32"/>
          <w:lang w:eastAsia="zh-CN"/>
        </w:rPr>
        <w:t xml:space="preserve">в </w:t>
      </w:r>
      <w:r w:rsidR="00F20ABD" w:rsidRPr="00061C46">
        <w:rPr>
          <w:rFonts w:ascii="Times New Roman" w:eastAsia="SimSun" w:hAnsi="Times New Roman" w:cs="Times New Roman"/>
          <w:sz w:val="32"/>
          <w:szCs w:val="32"/>
          <w:lang w:eastAsia="zh-CN"/>
        </w:rPr>
        <w:t>Яндекс</w:t>
      </w:r>
      <w:r w:rsidRPr="00061C46">
        <w:rPr>
          <w:rFonts w:ascii="Times New Roman" w:eastAsia="SimSun" w:hAnsi="Times New Roman" w:cs="Times New Roman"/>
          <w:sz w:val="32"/>
          <w:szCs w:val="32"/>
          <w:lang w:eastAsia="zh-CN"/>
        </w:rPr>
        <w:t>-форме.</w:t>
      </w:r>
    </w:p>
    <w:sectPr w:rsidR="00647B5B" w:rsidRPr="00647B5B" w:rsidSect="00061C46">
      <w:footerReference w:type="default" r:id="rId11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7021B" w14:textId="77777777" w:rsidR="009E5D7E" w:rsidRDefault="009E5D7E" w:rsidP="00AA42AD">
      <w:pPr>
        <w:spacing w:after="0" w:line="240" w:lineRule="auto"/>
      </w:pPr>
      <w:r>
        <w:separator/>
      </w:r>
    </w:p>
  </w:endnote>
  <w:endnote w:type="continuationSeparator" w:id="0">
    <w:p w14:paraId="7B201ACB" w14:textId="77777777" w:rsidR="009E5D7E" w:rsidRDefault="009E5D7E" w:rsidP="00AA4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0308681"/>
      <w:docPartObj>
        <w:docPartGallery w:val="Page Numbers (Bottom of Page)"/>
        <w:docPartUnique/>
      </w:docPartObj>
    </w:sdtPr>
    <w:sdtEndPr/>
    <w:sdtContent>
      <w:p w14:paraId="2FCA46CD" w14:textId="5053BECB" w:rsidR="00AA42AD" w:rsidRDefault="00AA42A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632">
          <w:rPr>
            <w:noProof/>
          </w:rPr>
          <w:t>1</w:t>
        </w:r>
        <w:r>
          <w:fldChar w:fldCharType="end"/>
        </w:r>
      </w:p>
    </w:sdtContent>
  </w:sdt>
  <w:p w14:paraId="2C317A30" w14:textId="77777777" w:rsidR="00AA42AD" w:rsidRDefault="00AA42AD">
    <w:pPr>
      <w:pStyle w:val="a8"/>
    </w:pPr>
  </w:p>
  <w:p w14:paraId="30EF7CD5" w14:textId="77777777" w:rsidR="00DB1FE1" w:rsidRDefault="00DB1FE1"/>
  <w:p w14:paraId="6FC8530E" w14:textId="77777777" w:rsidR="00DB1FE1" w:rsidRDefault="00DB1F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7271C" w14:textId="77777777" w:rsidR="009E5D7E" w:rsidRDefault="009E5D7E" w:rsidP="00AA42AD">
      <w:pPr>
        <w:spacing w:after="0" w:line="240" w:lineRule="auto"/>
      </w:pPr>
      <w:r>
        <w:separator/>
      </w:r>
    </w:p>
  </w:footnote>
  <w:footnote w:type="continuationSeparator" w:id="0">
    <w:p w14:paraId="311095B1" w14:textId="77777777" w:rsidR="009E5D7E" w:rsidRDefault="009E5D7E" w:rsidP="00AA4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44AFD"/>
    <w:multiLevelType w:val="hybridMultilevel"/>
    <w:tmpl w:val="3B7451DE"/>
    <w:lvl w:ilvl="0" w:tplc="0419000F">
      <w:start w:val="1"/>
      <w:numFmt w:val="decimal"/>
      <w:lvlText w:val="%1."/>
      <w:lvlJc w:val="left"/>
      <w:pPr>
        <w:ind w:left="1358" w:hanging="360"/>
      </w:pPr>
    </w:lvl>
    <w:lvl w:ilvl="1" w:tplc="04190019">
      <w:start w:val="1"/>
      <w:numFmt w:val="lowerLetter"/>
      <w:lvlText w:val="%2."/>
      <w:lvlJc w:val="left"/>
      <w:pPr>
        <w:ind w:left="2078" w:hanging="360"/>
      </w:pPr>
    </w:lvl>
    <w:lvl w:ilvl="2" w:tplc="0419001B">
      <w:start w:val="1"/>
      <w:numFmt w:val="lowerRoman"/>
      <w:lvlText w:val="%3."/>
      <w:lvlJc w:val="right"/>
      <w:pPr>
        <w:ind w:left="2798" w:hanging="180"/>
      </w:pPr>
    </w:lvl>
    <w:lvl w:ilvl="3" w:tplc="0419000F">
      <w:start w:val="1"/>
      <w:numFmt w:val="decimal"/>
      <w:lvlText w:val="%4."/>
      <w:lvlJc w:val="left"/>
      <w:pPr>
        <w:ind w:left="3518" w:hanging="360"/>
      </w:pPr>
    </w:lvl>
    <w:lvl w:ilvl="4" w:tplc="04190019">
      <w:start w:val="1"/>
      <w:numFmt w:val="lowerLetter"/>
      <w:lvlText w:val="%5."/>
      <w:lvlJc w:val="left"/>
      <w:pPr>
        <w:ind w:left="4238" w:hanging="360"/>
      </w:pPr>
    </w:lvl>
    <w:lvl w:ilvl="5" w:tplc="0419001B">
      <w:start w:val="1"/>
      <w:numFmt w:val="lowerRoman"/>
      <w:lvlText w:val="%6."/>
      <w:lvlJc w:val="right"/>
      <w:pPr>
        <w:ind w:left="4958" w:hanging="180"/>
      </w:pPr>
    </w:lvl>
    <w:lvl w:ilvl="6" w:tplc="0419000F">
      <w:start w:val="1"/>
      <w:numFmt w:val="decimal"/>
      <w:lvlText w:val="%7."/>
      <w:lvlJc w:val="left"/>
      <w:pPr>
        <w:ind w:left="5678" w:hanging="360"/>
      </w:pPr>
    </w:lvl>
    <w:lvl w:ilvl="7" w:tplc="04190019">
      <w:start w:val="1"/>
      <w:numFmt w:val="lowerLetter"/>
      <w:lvlText w:val="%8."/>
      <w:lvlJc w:val="left"/>
      <w:pPr>
        <w:ind w:left="6398" w:hanging="360"/>
      </w:pPr>
    </w:lvl>
    <w:lvl w:ilvl="8" w:tplc="0419001B">
      <w:start w:val="1"/>
      <w:numFmt w:val="lowerRoman"/>
      <w:lvlText w:val="%9."/>
      <w:lvlJc w:val="right"/>
      <w:pPr>
        <w:ind w:left="7118" w:hanging="180"/>
      </w:pPr>
    </w:lvl>
  </w:abstractNum>
  <w:abstractNum w:abstractNumId="1" w15:restartNumberingAfterBreak="0">
    <w:nsid w:val="1A501793"/>
    <w:multiLevelType w:val="hybridMultilevel"/>
    <w:tmpl w:val="0D223B14"/>
    <w:lvl w:ilvl="0" w:tplc="D0D0507A">
      <w:numFmt w:val="bullet"/>
      <w:lvlText w:val="•"/>
      <w:lvlJc w:val="left"/>
      <w:pPr>
        <w:ind w:left="809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4D0BA10">
      <w:numFmt w:val="bullet"/>
      <w:lvlText w:val="•"/>
      <w:lvlJc w:val="left"/>
      <w:pPr>
        <w:ind w:left="1676" w:hanging="709"/>
      </w:pPr>
      <w:rPr>
        <w:lang w:val="ru-RU" w:eastAsia="en-US" w:bidi="ar-SA"/>
      </w:rPr>
    </w:lvl>
    <w:lvl w:ilvl="2" w:tplc="70C47996">
      <w:numFmt w:val="bullet"/>
      <w:lvlText w:val="•"/>
      <w:lvlJc w:val="left"/>
      <w:pPr>
        <w:ind w:left="2553" w:hanging="709"/>
      </w:pPr>
      <w:rPr>
        <w:lang w:val="ru-RU" w:eastAsia="en-US" w:bidi="ar-SA"/>
      </w:rPr>
    </w:lvl>
    <w:lvl w:ilvl="3" w:tplc="032C038C">
      <w:numFmt w:val="bullet"/>
      <w:lvlText w:val="•"/>
      <w:lvlJc w:val="left"/>
      <w:pPr>
        <w:ind w:left="3430" w:hanging="709"/>
      </w:pPr>
      <w:rPr>
        <w:lang w:val="ru-RU" w:eastAsia="en-US" w:bidi="ar-SA"/>
      </w:rPr>
    </w:lvl>
    <w:lvl w:ilvl="4" w:tplc="87AEC932">
      <w:numFmt w:val="bullet"/>
      <w:lvlText w:val="•"/>
      <w:lvlJc w:val="left"/>
      <w:pPr>
        <w:ind w:left="4307" w:hanging="709"/>
      </w:pPr>
      <w:rPr>
        <w:lang w:val="ru-RU" w:eastAsia="en-US" w:bidi="ar-SA"/>
      </w:rPr>
    </w:lvl>
    <w:lvl w:ilvl="5" w:tplc="2766CFE8">
      <w:numFmt w:val="bullet"/>
      <w:lvlText w:val="•"/>
      <w:lvlJc w:val="left"/>
      <w:pPr>
        <w:ind w:left="5184" w:hanging="709"/>
      </w:pPr>
      <w:rPr>
        <w:lang w:val="ru-RU" w:eastAsia="en-US" w:bidi="ar-SA"/>
      </w:rPr>
    </w:lvl>
    <w:lvl w:ilvl="6" w:tplc="AC8ADC5A">
      <w:numFmt w:val="bullet"/>
      <w:lvlText w:val="•"/>
      <w:lvlJc w:val="left"/>
      <w:pPr>
        <w:ind w:left="6060" w:hanging="709"/>
      </w:pPr>
      <w:rPr>
        <w:lang w:val="ru-RU" w:eastAsia="en-US" w:bidi="ar-SA"/>
      </w:rPr>
    </w:lvl>
    <w:lvl w:ilvl="7" w:tplc="137A9D12">
      <w:numFmt w:val="bullet"/>
      <w:lvlText w:val="•"/>
      <w:lvlJc w:val="left"/>
      <w:pPr>
        <w:ind w:left="6937" w:hanging="709"/>
      </w:pPr>
      <w:rPr>
        <w:lang w:val="ru-RU" w:eastAsia="en-US" w:bidi="ar-SA"/>
      </w:rPr>
    </w:lvl>
    <w:lvl w:ilvl="8" w:tplc="5AD40BA0">
      <w:numFmt w:val="bullet"/>
      <w:lvlText w:val="•"/>
      <w:lvlJc w:val="left"/>
      <w:pPr>
        <w:ind w:left="7814" w:hanging="709"/>
      </w:pPr>
      <w:rPr>
        <w:lang w:val="ru-RU" w:eastAsia="en-US" w:bidi="ar-SA"/>
      </w:rPr>
    </w:lvl>
  </w:abstractNum>
  <w:abstractNum w:abstractNumId="2" w15:restartNumberingAfterBreak="0">
    <w:nsid w:val="20EC4288"/>
    <w:multiLevelType w:val="multilevel"/>
    <w:tmpl w:val="1C5078D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7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08" w:hanging="2160"/>
      </w:pPr>
      <w:rPr>
        <w:rFonts w:hint="default"/>
      </w:rPr>
    </w:lvl>
  </w:abstractNum>
  <w:abstractNum w:abstractNumId="3" w15:restartNumberingAfterBreak="0">
    <w:nsid w:val="2CDD542D"/>
    <w:multiLevelType w:val="hybridMultilevel"/>
    <w:tmpl w:val="0F3A9BCC"/>
    <w:lvl w:ilvl="0" w:tplc="E5BA9F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070C2"/>
    <w:multiLevelType w:val="multilevel"/>
    <w:tmpl w:val="D8AE3EEC"/>
    <w:lvl w:ilvl="0">
      <w:start w:val="2"/>
      <w:numFmt w:val="decimal"/>
      <w:lvlText w:val="%1"/>
      <w:lvlJc w:val="left"/>
      <w:pPr>
        <w:ind w:left="100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40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7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4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80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7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4" w:hanging="420"/>
      </w:pPr>
      <w:rPr>
        <w:lang w:val="ru-RU" w:eastAsia="en-US" w:bidi="ar-SA"/>
      </w:rPr>
    </w:lvl>
  </w:abstractNum>
  <w:abstractNum w:abstractNumId="5" w15:restartNumberingAfterBreak="0">
    <w:nsid w:val="34501BED"/>
    <w:multiLevelType w:val="hybridMultilevel"/>
    <w:tmpl w:val="2402BC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8B122B5"/>
    <w:multiLevelType w:val="hybridMultilevel"/>
    <w:tmpl w:val="7EBC5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02D42"/>
    <w:multiLevelType w:val="multilevel"/>
    <w:tmpl w:val="01B82B50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509534DC"/>
    <w:multiLevelType w:val="hybridMultilevel"/>
    <w:tmpl w:val="9E36FF46"/>
    <w:lvl w:ilvl="0" w:tplc="D39A553E">
      <w:start w:val="6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9" w15:restartNumberingAfterBreak="0">
    <w:nsid w:val="5A7A4AFF"/>
    <w:multiLevelType w:val="multilevel"/>
    <w:tmpl w:val="9EB4E47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51"/>
    <w:rsid w:val="0005223E"/>
    <w:rsid w:val="00061C46"/>
    <w:rsid w:val="00067DB2"/>
    <w:rsid w:val="000C5CC5"/>
    <w:rsid w:val="000C6ACB"/>
    <w:rsid w:val="000F275E"/>
    <w:rsid w:val="000F6157"/>
    <w:rsid w:val="00136240"/>
    <w:rsid w:val="00147FE1"/>
    <w:rsid w:val="001612A5"/>
    <w:rsid w:val="00176922"/>
    <w:rsid w:val="001A0A89"/>
    <w:rsid w:val="00200271"/>
    <w:rsid w:val="00222E95"/>
    <w:rsid w:val="00234B53"/>
    <w:rsid w:val="00260374"/>
    <w:rsid w:val="00261C64"/>
    <w:rsid w:val="00262163"/>
    <w:rsid w:val="002A7A15"/>
    <w:rsid w:val="002E0C6C"/>
    <w:rsid w:val="002E2951"/>
    <w:rsid w:val="00333C0E"/>
    <w:rsid w:val="00353F46"/>
    <w:rsid w:val="00394F0D"/>
    <w:rsid w:val="003B57BB"/>
    <w:rsid w:val="003B58F5"/>
    <w:rsid w:val="003B59C4"/>
    <w:rsid w:val="003C1799"/>
    <w:rsid w:val="003D4A61"/>
    <w:rsid w:val="0044229F"/>
    <w:rsid w:val="00464EAA"/>
    <w:rsid w:val="00491C0E"/>
    <w:rsid w:val="004B1665"/>
    <w:rsid w:val="004B403B"/>
    <w:rsid w:val="004C0E03"/>
    <w:rsid w:val="004F0076"/>
    <w:rsid w:val="0050544A"/>
    <w:rsid w:val="00521632"/>
    <w:rsid w:val="00521AE9"/>
    <w:rsid w:val="00527564"/>
    <w:rsid w:val="00557005"/>
    <w:rsid w:val="0063547C"/>
    <w:rsid w:val="00647B5B"/>
    <w:rsid w:val="00647CA6"/>
    <w:rsid w:val="00655CED"/>
    <w:rsid w:val="006572E6"/>
    <w:rsid w:val="00687888"/>
    <w:rsid w:val="006A2906"/>
    <w:rsid w:val="006C79FA"/>
    <w:rsid w:val="006E2972"/>
    <w:rsid w:val="006E7AA8"/>
    <w:rsid w:val="006F52E4"/>
    <w:rsid w:val="00711F76"/>
    <w:rsid w:val="00716333"/>
    <w:rsid w:val="00721DF3"/>
    <w:rsid w:val="007241DC"/>
    <w:rsid w:val="007319E3"/>
    <w:rsid w:val="00744001"/>
    <w:rsid w:val="00791037"/>
    <w:rsid w:val="007E4CB9"/>
    <w:rsid w:val="007E72C9"/>
    <w:rsid w:val="007F0846"/>
    <w:rsid w:val="00802056"/>
    <w:rsid w:val="00824F57"/>
    <w:rsid w:val="00833CF1"/>
    <w:rsid w:val="00834917"/>
    <w:rsid w:val="00840286"/>
    <w:rsid w:val="00847051"/>
    <w:rsid w:val="00856894"/>
    <w:rsid w:val="008812F7"/>
    <w:rsid w:val="00896D10"/>
    <w:rsid w:val="008B38E6"/>
    <w:rsid w:val="008B59E8"/>
    <w:rsid w:val="00901B2A"/>
    <w:rsid w:val="00920707"/>
    <w:rsid w:val="009429B5"/>
    <w:rsid w:val="00961AC3"/>
    <w:rsid w:val="00971711"/>
    <w:rsid w:val="009E5D7E"/>
    <w:rsid w:val="00A039B6"/>
    <w:rsid w:val="00A51FAA"/>
    <w:rsid w:val="00A6159F"/>
    <w:rsid w:val="00A641F8"/>
    <w:rsid w:val="00A667A5"/>
    <w:rsid w:val="00A67FE6"/>
    <w:rsid w:val="00A80DD6"/>
    <w:rsid w:val="00A979B8"/>
    <w:rsid w:val="00AA394A"/>
    <w:rsid w:val="00AA42AD"/>
    <w:rsid w:val="00AC527C"/>
    <w:rsid w:val="00B01925"/>
    <w:rsid w:val="00B0652E"/>
    <w:rsid w:val="00B12FBF"/>
    <w:rsid w:val="00B20CE4"/>
    <w:rsid w:val="00B714F9"/>
    <w:rsid w:val="00B76181"/>
    <w:rsid w:val="00BC7A9C"/>
    <w:rsid w:val="00BD1F2B"/>
    <w:rsid w:val="00C013D1"/>
    <w:rsid w:val="00C04F0F"/>
    <w:rsid w:val="00C71630"/>
    <w:rsid w:val="00C71B0F"/>
    <w:rsid w:val="00CD7738"/>
    <w:rsid w:val="00CE17E5"/>
    <w:rsid w:val="00CF0709"/>
    <w:rsid w:val="00CF668D"/>
    <w:rsid w:val="00D00AA0"/>
    <w:rsid w:val="00D34AE9"/>
    <w:rsid w:val="00D40F87"/>
    <w:rsid w:val="00D73251"/>
    <w:rsid w:val="00DA43DE"/>
    <w:rsid w:val="00DA6CF0"/>
    <w:rsid w:val="00DB1FE1"/>
    <w:rsid w:val="00DE0C86"/>
    <w:rsid w:val="00DE1016"/>
    <w:rsid w:val="00DF7B87"/>
    <w:rsid w:val="00E34F96"/>
    <w:rsid w:val="00E62126"/>
    <w:rsid w:val="00ED01A8"/>
    <w:rsid w:val="00EF46AC"/>
    <w:rsid w:val="00F20ABD"/>
    <w:rsid w:val="00F22A75"/>
    <w:rsid w:val="00F41AD1"/>
    <w:rsid w:val="00F47F8F"/>
    <w:rsid w:val="00F56FD7"/>
    <w:rsid w:val="00F64930"/>
    <w:rsid w:val="00F6569D"/>
    <w:rsid w:val="00F72413"/>
    <w:rsid w:val="00FB0801"/>
    <w:rsid w:val="00FB30D4"/>
    <w:rsid w:val="00FC4FDE"/>
    <w:rsid w:val="00FD2074"/>
    <w:rsid w:val="00FD5D2C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93C44"/>
  <w15:chartTrackingRefBased/>
  <w15:docId w15:val="{8BC0F7F3-1D0E-48BD-8A54-C3D9C8AE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2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25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B714F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14F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34AE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4AE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A4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42A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AA4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42AD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1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61C64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"/>
    <w:basedOn w:val="a"/>
    <w:link w:val="ad"/>
    <w:uiPriority w:val="1"/>
    <w:qFormat/>
    <w:rsid w:val="0026037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7"/>
      <w:szCs w:val="27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260374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1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5127f64068ff05e3e7a0a2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2172249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172249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89883-BAD0-4C97-B2BB-B0402A1B8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5150</TotalTime>
  <Pages>5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METOD-KRON</dc:creator>
  <cp:keywords/>
  <dc:description/>
  <cp:lastModifiedBy>1</cp:lastModifiedBy>
  <cp:revision>57</cp:revision>
  <cp:lastPrinted>2022-11-17T03:31:00Z</cp:lastPrinted>
  <dcterms:created xsi:type="dcterms:W3CDTF">2022-09-06T06:32:00Z</dcterms:created>
  <dcterms:modified xsi:type="dcterms:W3CDTF">2023-12-25T02:51:00Z</dcterms:modified>
</cp:coreProperties>
</file>