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62E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B40B6" w:rsidRPr="008A62E1" w:rsidRDefault="000B40B6" w:rsidP="000B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>Утверждаю</w:t>
      </w:r>
    </w:p>
    <w:p w:rsidR="000B40B6" w:rsidRPr="008A62E1" w:rsidRDefault="000B40B6" w:rsidP="000B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>Начальник МКУ «Хоринское</w:t>
      </w:r>
    </w:p>
    <w:p w:rsidR="000B40B6" w:rsidRPr="008A62E1" w:rsidRDefault="000B40B6" w:rsidP="000B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управление образования»                                                       </w:t>
      </w:r>
    </w:p>
    <w:p w:rsidR="000B40B6" w:rsidRPr="008A62E1" w:rsidRDefault="000B40B6" w:rsidP="000B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       __________А.Б. Суханова</w:t>
      </w:r>
    </w:p>
    <w:p w:rsidR="000B40B6" w:rsidRPr="008A62E1" w:rsidRDefault="000B40B6" w:rsidP="000B40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A62E1">
        <w:rPr>
          <w:rFonts w:ascii="Times New Roman" w:hAnsi="Times New Roman" w:cs="Times New Roman"/>
          <w:sz w:val="24"/>
          <w:szCs w:val="24"/>
        </w:rPr>
        <w:t xml:space="preserve">« </w:t>
      </w:r>
      <w:r w:rsidR="003A1D4B" w:rsidRPr="00F42289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Pr="008A62E1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Pr="008A62E1">
        <w:rPr>
          <w:rFonts w:ascii="Times New Roman" w:hAnsi="Times New Roman" w:cs="Times New Roman"/>
          <w:sz w:val="24"/>
          <w:szCs w:val="24"/>
        </w:rPr>
        <w:t>ября 2024 г.</w:t>
      </w:r>
    </w:p>
    <w:p w:rsidR="000B40B6" w:rsidRPr="008A62E1" w:rsidRDefault="000B40B6" w:rsidP="000B4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8A62E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районного </w:t>
      </w:r>
      <w:r w:rsidRPr="008A62E1">
        <w:rPr>
          <w:rFonts w:ascii="Times New Roman" w:eastAsia="Batang" w:hAnsi="Times New Roman" w:cs="Times New Roman"/>
          <w:sz w:val="24"/>
          <w:szCs w:val="24"/>
        </w:rPr>
        <w:t xml:space="preserve">конкурса рисунков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«День народного единства</w:t>
      </w:r>
      <w:r w:rsidRPr="008A62E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»,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E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A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Года семьи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0B6" w:rsidRPr="008A62E1" w:rsidRDefault="000B40B6" w:rsidP="000B40B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62E1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0B40B6" w:rsidRPr="008A62E1" w:rsidRDefault="000B40B6" w:rsidP="000B40B6">
      <w:pPr>
        <w:pStyle w:val="a4"/>
        <w:spacing w:after="0" w:line="240" w:lineRule="auto"/>
        <w:ind w:left="3763"/>
        <w:rPr>
          <w:rFonts w:ascii="Times New Roman" w:hAnsi="Times New Roman" w:cs="Times New Roman"/>
          <w:b/>
          <w:sz w:val="24"/>
          <w:szCs w:val="24"/>
        </w:rPr>
      </w:pP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E1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8A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8A62E1">
        <w:rPr>
          <w:rFonts w:ascii="Times New Roman" w:eastAsia="Batang" w:hAnsi="Times New Roman" w:cs="Times New Roman"/>
          <w:sz w:val="24"/>
          <w:szCs w:val="24"/>
        </w:rPr>
        <w:t xml:space="preserve">рисунков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«День народного единства</w:t>
      </w:r>
      <w:r w:rsidRPr="008A62E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Pr="008A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Года семьи.</w:t>
      </w:r>
    </w:p>
    <w:p w:rsidR="000B40B6" w:rsidRPr="008A62E1" w:rsidRDefault="000B40B6" w:rsidP="000B40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 Организаторами конкурса является МБУ ДО «ДЮЦ».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1.3. </w:t>
      </w:r>
      <w:r w:rsidRPr="008A62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Настоящее положение определяет порядок организации проведения</w:t>
      </w:r>
      <w:r w:rsidRPr="008A62E1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районного </w:t>
      </w:r>
      <w:r w:rsidRPr="008A62E1">
        <w:rPr>
          <w:rFonts w:ascii="Times New Roman" w:eastAsia="Batang" w:hAnsi="Times New Roman" w:cs="Times New Roman"/>
          <w:sz w:val="24"/>
          <w:szCs w:val="24"/>
        </w:rPr>
        <w:t xml:space="preserve">конкурса рисунков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«День народного единства</w:t>
      </w:r>
      <w:r w:rsidRPr="008A62E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», </w:t>
      </w:r>
      <w:r w:rsidRPr="008A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Года семьи.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0B6" w:rsidRPr="008A62E1" w:rsidRDefault="000B40B6" w:rsidP="000B40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62E1">
        <w:rPr>
          <w:rFonts w:ascii="Times New Roman" w:hAnsi="Times New Roman" w:cs="Times New Roman"/>
          <w:b/>
          <w:sz w:val="24"/>
          <w:szCs w:val="24"/>
        </w:rPr>
        <w:t>2. Цель и задачи:</w:t>
      </w:r>
    </w:p>
    <w:p w:rsidR="000B40B6" w:rsidRPr="008A62E1" w:rsidRDefault="000B40B6" w:rsidP="000B40B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B40B6" w:rsidRPr="00B21392" w:rsidRDefault="000B40B6" w:rsidP="000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DD">
        <w:rPr>
          <w:rFonts w:ascii="Times New Roman" w:eastAsia="Batang" w:hAnsi="Times New Roman" w:cs="Times New Roman"/>
          <w:sz w:val="24"/>
          <w:szCs w:val="24"/>
          <w:lang w:eastAsia="ru-RU"/>
        </w:rPr>
        <w:t>2.1 Цель:</w:t>
      </w:r>
      <w:r w:rsidRPr="00632CA5"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21392">
        <w:rPr>
          <w:rFonts w:ascii="Times New Roman" w:hAnsi="Times New Roman" w:cs="Times New Roman"/>
          <w:sz w:val="24"/>
          <w:szCs w:val="24"/>
        </w:rPr>
        <w:t xml:space="preserve">асширение представлений детей об истории «Дня народного единства»; </w:t>
      </w:r>
    </w:p>
    <w:p w:rsidR="000B40B6" w:rsidRPr="00B21392" w:rsidRDefault="000B40B6" w:rsidP="000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92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392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отечественной культуре и самовыражение через творчество;</w:t>
      </w:r>
    </w:p>
    <w:p w:rsidR="000B40B6" w:rsidRPr="00B21392" w:rsidRDefault="000B40B6" w:rsidP="000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92">
        <w:rPr>
          <w:rFonts w:ascii="Times New Roman" w:hAnsi="Times New Roman" w:cs="Times New Roman"/>
          <w:sz w:val="24"/>
          <w:szCs w:val="24"/>
        </w:rPr>
        <w:t xml:space="preserve"> </w:t>
      </w:r>
      <w:r w:rsidRPr="00B21392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392">
        <w:rPr>
          <w:rFonts w:ascii="Times New Roman" w:hAnsi="Times New Roman" w:cs="Times New Roman"/>
          <w:sz w:val="24"/>
          <w:szCs w:val="24"/>
        </w:rPr>
        <w:t xml:space="preserve"> приобщение детей к истории родной страны</w:t>
      </w:r>
      <w:r>
        <w:rPr>
          <w:rFonts w:ascii="Times New Roman" w:hAnsi="Times New Roman" w:cs="Times New Roman"/>
          <w:sz w:val="24"/>
          <w:szCs w:val="24"/>
        </w:rPr>
        <w:t>, родного края</w:t>
      </w:r>
      <w:r w:rsidRPr="00B213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B6" w:rsidRPr="00B21392" w:rsidRDefault="000B40B6" w:rsidP="000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92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392">
        <w:rPr>
          <w:rFonts w:ascii="Times New Roman" w:hAnsi="Times New Roman" w:cs="Times New Roman"/>
          <w:sz w:val="24"/>
          <w:szCs w:val="24"/>
        </w:rPr>
        <w:t xml:space="preserve"> воспитание у детей и подростков чувства патриотизма; </w:t>
      </w:r>
    </w:p>
    <w:p w:rsidR="000B40B6" w:rsidRPr="00B21392" w:rsidRDefault="000B40B6" w:rsidP="000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92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392">
        <w:rPr>
          <w:rFonts w:ascii="Times New Roman" w:hAnsi="Times New Roman" w:cs="Times New Roman"/>
          <w:sz w:val="24"/>
          <w:szCs w:val="24"/>
        </w:rPr>
        <w:t xml:space="preserve"> эстетическое воспитание детей, вовлечение детей в занятие художественным творчеством, поиск талантливых детей.</w:t>
      </w:r>
    </w:p>
    <w:p w:rsidR="000B40B6" w:rsidRPr="00B21392" w:rsidRDefault="000B40B6" w:rsidP="000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92">
        <w:rPr>
          <w:rFonts w:ascii="Times New Roman" w:hAnsi="Times New Roman" w:cs="Times New Roman"/>
          <w:sz w:val="24"/>
          <w:szCs w:val="24"/>
        </w:rPr>
        <w:t xml:space="preserve"> 2.2. Задачи Конкурса: </w:t>
      </w:r>
    </w:p>
    <w:p w:rsidR="000B40B6" w:rsidRPr="00B21392" w:rsidRDefault="000B40B6" w:rsidP="000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92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392">
        <w:rPr>
          <w:rFonts w:ascii="Times New Roman" w:hAnsi="Times New Roman" w:cs="Times New Roman"/>
          <w:sz w:val="24"/>
          <w:szCs w:val="24"/>
        </w:rPr>
        <w:t xml:space="preserve"> воспитание в детях интереса к отечественной истории, уважения к героическому прошлому нашей страны;</w:t>
      </w:r>
    </w:p>
    <w:p w:rsidR="000B40B6" w:rsidRPr="00B21392" w:rsidRDefault="000B40B6" w:rsidP="000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92">
        <w:rPr>
          <w:rFonts w:ascii="Times New Roman" w:hAnsi="Times New Roman" w:cs="Times New Roman"/>
          <w:sz w:val="24"/>
          <w:szCs w:val="24"/>
        </w:rPr>
        <w:t xml:space="preserve"> </w:t>
      </w:r>
      <w:r w:rsidRPr="00B21392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392">
        <w:rPr>
          <w:rFonts w:ascii="Times New Roman" w:hAnsi="Times New Roman" w:cs="Times New Roman"/>
          <w:sz w:val="24"/>
          <w:szCs w:val="24"/>
        </w:rPr>
        <w:t xml:space="preserve"> формирование чувства ответственности и национальной гордости, гражданственности и патриотизма; </w:t>
      </w:r>
    </w:p>
    <w:p w:rsidR="000B40B6" w:rsidRPr="00B21392" w:rsidRDefault="000B40B6" w:rsidP="000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92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392">
        <w:rPr>
          <w:rFonts w:ascii="Times New Roman" w:hAnsi="Times New Roman" w:cs="Times New Roman"/>
          <w:sz w:val="24"/>
          <w:szCs w:val="24"/>
        </w:rPr>
        <w:t xml:space="preserve"> духовно-нравственное, гражданско-патриотическое воспитание детей, подростков и молодежи; </w:t>
      </w:r>
    </w:p>
    <w:p w:rsidR="000B40B6" w:rsidRPr="00B21392" w:rsidRDefault="000B40B6" w:rsidP="000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92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392">
        <w:rPr>
          <w:rFonts w:ascii="Times New Roman" w:hAnsi="Times New Roman" w:cs="Times New Roman"/>
          <w:sz w:val="24"/>
          <w:szCs w:val="24"/>
        </w:rPr>
        <w:t xml:space="preserve"> развитие и поддержка талантливых детей в области художественного творчества с применением </w:t>
      </w:r>
      <w:r w:rsidRPr="00B2139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21392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0B40B6" w:rsidRPr="00B21392" w:rsidRDefault="000B40B6" w:rsidP="000B4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</w:pPr>
      <w:r w:rsidRPr="00B21392">
        <w:rPr>
          <w:rFonts w:ascii="Times New Roman" w:hAnsi="Times New Roman" w:cs="Times New Roman"/>
          <w:sz w:val="24"/>
          <w:szCs w:val="24"/>
        </w:rPr>
        <w:sym w:font="Symbol" w:char="F02D"/>
      </w:r>
      <w:r w:rsidRPr="00B21392">
        <w:rPr>
          <w:rFonts w:ascii="Times New Roman" w:hAnsi="Times New Roman" w:cs="Times New Roman"/>
          <w:sz w:val="24"/>
          <w:szCs w:val="24"/>
        </w:rPr>
        <w:t xml:space="preserve"> активизация работы по развитию детского художественного творчества в цифровом формате.</w:t>
      </w:r>
    </w:p>
    <w:p w:rsidR="000B40B6" w:rsidRPr="00632CA5" w:rsidRDefault="000B40B6" w:rsidP="000B40B6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FF0000"/>
          <w:sz w:val="24"/>
          <w:szCs w:val="24"/>
          <w:lang w:eastAsia="ru-RU"/>
        </w:rPr>
      </w:pPr>
    </w:p>
    <w:p w:rsidR="000B40B6" w:rsidRPr="008A62E1" w:rsidRDefault="000B40B6" w:rsidP="000B40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1">
        <w:rPr>
          <w:rFonts w:ascii="Times New Roman" w:hAnsi="Times New Roman" w:cs="Times New Roman"/>
          <w:b/>
          <w:sz w:val="24"/>
          <w:szCs w:val="24"/>
        </w:rPr>
        <w:t>3. Условия и порядок проведения конкурса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62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3.1 В Хоринском районе </w:t>
      </w:r>
      <w:r w:rsidRPr="008A62E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8A62E1">
        <w:rPr>
          <w:rFonts w:ascii="Times New Roman" w:eastAsia="Batang" w:hAnsi="Times New Roman" w:cs="Times New Roman"/>
          <w:sz w:val="24"/>
          <w:szCs w:val="24"/>
          <w:lang w:eastAsia="ru-RU"/>
        </w:rPr>
        <w:t>конкурс</w:t>
      </w:r>
      <w:r w:rsidRPr="008A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2E1">
        <w:rPr>
          <w:rFonts w:ascii="Times New Roman" w:eastAsia="Batang" w:hAnsi="Times New Roman" w:cs="Times New Roman"/>
          <w:sz w:val="24"/>
          <w:szCs w:val="24"/>
        </w:rPr>
        <w:t xml:space="preserve">рисунков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«День народного единства</w:t>
      </w:r>
      <w:r w:rsidRPr="008A62E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</w:t>
      </w:r>
      <w:r w:rsidR="00261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24</w:t>
      </w:r>
      <w:r w:rsidRPr="008A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8A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11.11</w:t>
      </w:r>
      <w:r w:rsidRPr="008A62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 года.</w:t>
      </w:r>
    </w:p>
    <w:p w:rsidR="000B40B6" w:rsidRPr="008A62E1" w:rsidRDefault="000B40B6" w:rsidP="000B40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8A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 участников конкурса от 5 до 18 лет (включительно). Участники делятся по возрастным категориям:</w:t>
      </w:r>
    </w:p>
    <w:p w:rsidR="000B40B6" w:rsidRPr="008A62E1" w:rsidRDefault="000B40B6" w:rsidP="000B40B6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5-6 лет;</w:t>
      </w:r>
    </w:p>
    <w:p w:rsidR="000B40B6" w:rsidRPr="008A62E1" w:rsidRDefault="000B40B6" w:rsidP="000B40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2) 7</w:t>
      </w:r>
      <w:r w:rsidRPr="008A6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8A62E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10</w:t>
      </w:r>
      <w:r w:rsidRPr="008A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лет;</w:t>
      </w:r>
    </w:p>
    <w:p w:rsidR="000B40B6" w:rsidRPr="008A62E1" w:rsidRDefault="000B40B6" w:rsidP="000B40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3) 11-14 лет;</w:t>
      </w:r>
    </w:p>
    <w:p w:rsidR="000B40B6" w:rsidRPr="008A62E1" w:rsidRDefault="000B40B6" w:rsidP="000B40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4) 15-18 лет.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Конкурс проводится по номинациям:</w:t>
      </w:r>
    </w:p>
    <w:p w:rsidR="000B40B6" w:rsidRPr="008A62E1" w:rsidRDefault="000B40B6" w:rsidP="000B40B6">
      <w:p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A6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Рисунок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«День народного единства</w:t>
      </w:r>
      <w:r w:rsidRPr="008A62E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Pr="008A62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A6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(рис. в формате А4, А3);</w:t>
      </w:r>
    </w:p>
    <w:p w:rsidR="000B40B6" w:rsidRPr="008A62E1" w:rsidRDefault="000B40B6" w:rsidP="000B40B6">
      <w:pPr>
        <w:spacing w:after="0" w:line="315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Цифровой компьютерный рисунок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«День народного единства</w:t>
      </w:r>
      <w:r w:rsidRPr="008A62E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Pr="008A62E1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3.4 Работы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8A62E1">
        <w:rPr>
          <w:rFonts w:ascii="Times New Roman" w:hAnsi="Times New Roman" w:cs="Times New Roman"/>
          <w:sz w:val="24"/>
          <w:szCs w:val="24"/>
        </w:rPr>
        <w:t>в ДЮЦ и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2CA5">
        <w:rPr>
          <w:rFonts w:ascii="Times New Roman" w:hAnsi="Times New Roman" w:cs="Times New Roman"/>
          <w:sz w:val="24"/>
          <w:szCs w:val="24"/>
          <w:u w:val="single"/>
        </w:rPr>
        <w:t>цифровой рисунок.</w:t>
      </w:r>
      <w:r w:rsidRPr="008A62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Cs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Отправленная работа - является заявкой </w:t>
      </w:r>
      <w:proofErr w:type="gramStart"/>
      <w:r w:rsidRPr="008A62E1">
        <w:rPr>
          <w:rFonts w:ascii="Times New Roman" w:hAnsi="Times New Roman" w:cs="Times New Roman"/>
          <w:sz w:val="24"/>
          <w:szCs w:val="24"/>
        </w:rPr>
        <w:t xml:space="preserve">для </w:t>
      </w:r>
      <w:r w:rsidR="0030737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="00307374">
        <w:rPr>
          <w:rFonts w:ascii="Times New Roman" w:hAnsi="Times New Roman" w:cs="Times New Roman"/>
          <w:sz w:val="24"/>
          <w:szCs w:val="24"/>
        </w:rPr>
        <w:t xml:space="preserve"> в конкурсе МБУ ДО «ДЮЦ».</w:t>
      </w:r>
      <w:r w:rsidRPr="008A6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B6" w:rsidRPr="008A62E1" w:rsidRDefault="000B40B6" w:rsidP="000B40B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A62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A62E1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3.6</w:t>
      </w:r>
      <w:r w:rsidRPr="008A62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Работа должна иметь надпись с этикетажем: название работы, ФИ автора, класс участника, возраст, школа, руководитель (родитель) 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A62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3.7 Необходимо предоставить форму заявки участников (ФИ ребенка, класс, школа, ФИО руководителя, номинация) в виде таблицы.</w:t>
      </w:r>
    </w:p>
    <w:p w:rsidR="000B40B6" w:rsidRDefault="000B40B6" w:rsidP="000B40B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0B6" w:rsidRPr="008A62E1" w:rsidRDefault="000B40B6" w:rsidP="000B40B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оформлению:</w:t>
      </w:r>
    </w:p>
    <w:p w:rsidR="000B40B6" w:rsidRPr="008A62E1" w:rsidRDefault="000B40B6" w:rsidP="000B40B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E1">
        <w:rPr>
          <w:rFonts w:ascii="Times New Roman" w:hAnsi="Times New Roman" w:cs="Times New Roman"/>
          <w:sz w:val="24"/>
          <w:szCs w:val="24"/>
        </w:rPr>
        <w:t>- Работы в номинации «Рисунки» могут быть выполнены на любом материале (ватман, картон, холст и т.д.) в любой технике форматом не менее А4 (210 Х 290) и не более А3 (420 Х 580). Рисунок представляется непосредственно в ДЮЦ;</w:t>
      </w:r>
      <w:r w:rsidRPr="008A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0B6" w:rsidRPr="008A62E1" w:rsidRDefault="000B40B6" w:rsidP="000B40B6">
      <w:pPr>
        <w:shd w:val="clear" w:color="auto" w:fill="FFFFFF"/>
        <w:spacing w:after="0" w:line="315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- Работы в </w:t>
      </w:r>
      <w:r w:rsidRPr="00632CA5">
        <w:rPr>
          <w:rFonts w:ascii="Times New Roman" w:hAnsi="Times New Roman" w:cs="Times New Roman"/>
          <w:sz w:val="24"/>
          <w:szCs w:val="24"/>
          <w:u w:val="single"/>
        </w:rPr>
        <w:t>номинации «Цифровой компьютерный рисунок»</w:t>
      </w:r>
      <w:r w:rsidRPr="008A62E1">
        <w:rPr>
          <w:rFonts w:ascii="Times New Roman" w:hAnsi="Times New Roman" w:cs="Times New Roman"/>
          <w:sz w:val="24"/>
          <w:szCs w:val="24"/>
        </w:rPr>
        <w:t xml:space="preserve"> выполняются в графических редакторах и представляются в электронном виде</w:t>
      </w:r>
      <w:r w:rsidR="00307374" w:rsidRPr="00307374">
        <w:rPr>
          <w:rFonts w:ascii="Times New Roman" w:hAnsi="Times New Roman" w:cs="Times New Roman"/>
          <w:sz w:val="24"/>
          <w:szCs w:val="24"/>
        </w:rPr>
        <w:t xml:space="preserve"> </w:t>
      </w:r>
      <w:r w:rsidR="00307374" w:rsidRPr="008A62E1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5" w:history="1">
        <w:r w:rsidR="00307374" w:rsidRPr="008A62E1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hordetcenter</w:t>
        </w:r>
        <w:r w:rsidR="00307374" w:rsidRPr="008A62E1">
          <w:rPr>
            <w:rStyle w:val="a6"/>
            <w:rFonts w:ascii="Times New Roman" w:hAnsi="Times New Roman" w:cs="Times New Roman"/>
            <w:bCs/>
            <w:sz w:val="24"/>
            <w:szCs w:val="24"/>
          </w:rPr>
          <w:t>@mail.</w:t>
        </w:r>
        <w:proofErr w:type="spellStart"/>
        <w:r w:rsidR="00307374" w:rsidRPr="008A62E1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307374" w:rsidRPr="008A62E1">
        <w:rPr>
          <w:rStyle w:val="a6"/>
          <w:rFonts w:ascii="Times New Roman" w:hAnsi="Times New Roman" w:cs="Times New Roman"/>
          <w:bCs/>
          <w:sz w:val="24"/>
          <w:szCs w:val="24"/>
        </w:rPr>
        <w:t>.</w:t>
      </w:r>
      <w:r w:rsidRPr="008A62E1">
        <w:rPr>
          <w:rFonts w:ascii="Times New Roman" w:hAnsi="Times New Roman" w:cs="Times New Roman"/>
          <w:sz w:val="24"/>
          <w:szCs w:val="24"/>
        </w:rPr>
        <w:t>;</w:t>
      </w:r>
    </w:p>
    <w:p w:rsidR="000B40B6" w:rsidRPr="008A62E1" w:rsidRDefault="000B40B6" w:rsidP="000B40B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2E1">
        <w:rPr>
          <w:rFonts w:ascii="Times New Roman" w:eastAsia="Times New Roman" w:hAnsi="Times New Roman" w:cs="Times New Roman"/>
          <w:sz w:val="24"/>
          <w:szCs w:val="24"/>
        </w:rPr>
        <w:t>- Участник Конкурса предоставляет для участия по 1 работе в выбранной им номинации;</w:t>
      </w:r>
    </w:p>
    <w:p w:rsidR="000B40B6" w:rsidRPr="008A62E1" w:rsidRDefault="000B40B6" w:rsidP="000B40B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- К работе с обратной стороны прикрепляется этикетка в печатном варианте с указанием номинации, </w:t>
      </w:r>
      <w:r w:rsidRPr="008A6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работы, фамилии и имени, класса, контактного телефона, названия образовательного учреждения, Ф.И.О. руководителя;</w:t>
      </w:r>
    </w:p>
    <w:p w:rsidR="000B40B6" w:rsidRPr="008A62E1" w:rsidRDefault="000B40B6" w:rsidP="000B40B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работы сопровождаются ЗАЯВКОЙ на участие в Конкурсе (Форма заявки), которую отправляют на адрес </w:t>
      </w:r>
      <w:r w:rsidRPr="008A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почты: </w:t>
      </w:r>
      <w:hyperlink r:id="rId6" w:history="1">
        <w:r w:rsidRPr="008A62E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hordetcenter</w:t>
        </w:r>
        <w:r w:rsidRPr="008A62E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8A62E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8A62E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8A62E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A62E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.</w:t>
      </w:r>
    </w:p>
    <w:p w:rsidR="000B40B6" w:rsidRPr="008A62E1" w:rsidRDefault="000B40B6" w:rsidP="000B40B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62E1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4"/>
        <w:gridCol w:w="2501"/>
        <w:gridCol w:w="1842"/>
        <w:gridCol w:w="1595"/>
        <w:gridCol w:w="1867"/>
        <w:gridCol w:w="1596"/>
      </w:tblGrid>
      <w:tr w:rsidR="000B40B6" w:rsidRPr="008A62E1" w:rsidTr="006E067E">
        <w:tc>
          <w:tcPr>
            <w:tcW w:w="484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1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E1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842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E1">
              <w:rPr>
                <w:rFonts w:ascii="Times New Roman" w:hAnsi="Times New Roman" w:cs="Times New Roman"/>
                <w:sz w:val="24"/>
                <w:szCs w:val="24"/>
              </w:rPr>
              <w:t>Название Школы</w:t>
            </w:r>
          </w:p>
        </w:tc>
        <w:tc>
          <w:tcPr>
            <w:tcW w:w="1595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7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E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96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E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0B40B6" w:rsidRPr="008A62E1" w:rsidTr="006E067E">
        <w:tc>
          <w:tcPr>
            <w:tcW w:w="484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B6" w:rsidRPr="008A62E1" w:rsidTr="006E067E">
        <w:tc>
          <w:tcPr>
            <w:tcW w:w="484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B6" w:rsidRPr="008A62E1" w:rsidTr="006E067E">
        <w:tc>
          <w:tcPr>
            <w:tcW w:w="484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0B40B6" w:rsidRPr="008A62E1" w:rsidRDefault="000B40B6" w:rsidP="006E0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B40B6" w:rsidRPr="008A62E1" w:rsidRDefault="000B40B6" w:rsidP="006E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0B6" w:rsidRPr="008A62E1" w:rsidRDefault="000B40B6" w:rsidP="000B40B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0B6" w:rsidRPr="008A62E1" w:rsidRDefault="000B40B6" w:rsidP="000B40B6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Критерии оценки конкурсных работ:</w:t>
      </w:r>
    </w:p>
    <w:p w:rsidR="000B40B6" w:rsidRPr="008A62E1" w:rsidRDefault="000B40B6" w:rsidP="000B40B6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- соответствие тематике и ее раскрытие; </w:t>
      </w:r>
    </w:p>
    <w:p w:rsidR="000B40B6" w:rsidRPr="008A62E1" w:rsidRDefault="000B40B6" w:rsidP="000B40B6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- художественная выразительность; </w:t>
      </w:r>
    </w:p>
    <w:p w:rsidR="000B40B6" w:rsidRPr="008A62E1" w:rsidRDefault="000B40B6" w:rsidP="000B40B6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>- познавательная направленность;</w:t>
      </w:r>
    </w:p>
    <w:p w:rsidR="000B40B6" w:rsidRPr="008A62E1" w:rsidRDefault="000B40B6" w:rsidP="000B40B6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 - оригинальность; </w:t>
      </w:r>
    </w:p>
    <w:p w:rsidR="000B40B6" w:rsidRPr="008A62E1" w:rsidRDefault="000B40B6" w:rsidP="000B40B6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- качество исполнения; </w:t>
      </w:r>
    </w:p>
    <w:p w:rsidR="000B40B6" w:rsidRPr="008A62E1" w:rsidRDefault="000B40B6" w:rsidP="000B40B6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- композиционное решение; </w:t>
      </w:r>
    </w:p>
    <w:p w:rsidR="000B40B6" w:rsidRPr="008A62E1" w:rsidRDefault="000B40B6" w:rsidP="000B40B6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 xml:space="preserve">- эстетический вид. </w:t>
      </w:r>
    </w:p>
    <w:p w:rsidR="000B40B6" w:rsidRDefault="000B40B6" w:rsidP="000B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2E1">
        <w:rPr>
          <w:rFonts w:ascii="Times New Roman" w:hAnsi="Times New Roman" w:cs="Times New Roman"/>
          <w:b/>
          <w:bCs/>
          <w:sz w:val="24"/>
          <w:szCs w:val="24"/>
        </w:rPr>
        <w:t>6. Итоги Конкурса и награждение участников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62E1">
        <w:rPr>
          <w:rFonts w:ascii="Times New Roman" w:hAnsi="Times New Roman" w:cs="Times New Roman"/>
          <w:sz w:val="24"/>
          <w:szCs w:val="24"/>
        </w:rPr>
        <w:t>Итоги конкурса подводит компетентное жюри.</w:t>
      </w:r>
      <w:r w:rsidRPr="008A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оценки конкурсных работ будут определены победители в каждой номинации (I, II, III место в каждой возрастной группе). </w:t>
      </w:r>
      <w:r w:rsidRPr="008A62E1">
        <w:rPr>
          <w:rFonts w:ascii="Times New Roman" w:hAnsi="Times New Roman" w:cs="Times New Roman"/>
          <w:sz w:val="24"/>
          <w:szCs w:val="24"/>
        </w:rPr>
        <w:t xml:space="preserve">Победители Конкурса награждаются в </w:t>
      </w:r>
      <w:r w:rsidRPr="00632CA5">
        <w:rPr>
          <w:rFonts w:ascii="Times New Roman" w:hAnsi="Times New Roman" w:cs="Times New Roman"/>
          <w:b/>
          <w:sz w:val="24"/>
          <w:szCs w:val="24"/>
          <w:u w:val="single"/>
        </w:rPr>
        <w:t>онлайн - формате</w:t>
      </w:r>
      <w:r w:rsidRPr="008A62E1">
        <w:rPr>
          <w:rFonts w:ascii="Times New Roman" w:hAnsi="Times New Roman" w:cs="Times New Roman"/>
          <w:sz w:val="24"/>
          <w:szCs w:val="24"/>
        </w:rPr>
        <w:t xml:space="preserve"> грамотами МКУ «Хоринское управление образования». Участники конкурса, не занявшие призовые места, будут отмечены сертификатами.  </w:t>
      </w:r>
    </w:p>
    <w:p w:rsidR="000B40B6" w:rsidRPr="008A62E1" w:rsidRDefault="000B40B6" w:rsidP="000B40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B40B6" w:rsidRPr="008A62E1" w:rsidRDefault="000B40B6" w:rsidP="000B40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2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 жюри:</w:t>
      </w:r>
    </w:p>
    <w:p w:rsidR="000B40B6" w:rsidRPr="008A62E1" w:rsidRDefault="000B40B6" w:rsidP="000B40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E1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Председатель:</w:t>
      </w:r>
    </w:p>
    <w:p w:rsidR="000B40B6" w:rsidRDefault="000B40B6" w:rsidP="000B40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2E1">
        <w:rPr>
          <w:rFonts w:ascii="Times New Roman" w:hAnsi="Times New Roman" w:cs="Times New Roman"/>
          <w:color w:val="000000" w:themeColor="text1"/>
          <w:sz w:val="24"/>
          <w:szCs w:val="24"/>
        </w:rPr>
        <w:t>- Бакшеева В.Г. - директор МБУ ДО «ДЮЦ»;</w:t>
      </w:r>
    </w:p>
    <w:p w:rsidR="000B40B6" w:rsidRPr="008A62E1" w:rsidRDefault="000B40B6" w:rsidP="000B40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Члены жюри;</w:t>
      </w:r>
    </w:p>
    <w:p w:rsidR="000B40B6" w:rsidRPr="00261E74" w:rsidRDefault="00261E74" w:rsidP="000B40B6">
      <w:pPr>
        <w:tabs>
          <w:tab w:val="left" w:pos="621"/>
        </w:tabs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261E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61E74">
        <w:rPr>
          <w:rFonts w:ascii="Times New Roman" w:hAnsi="Times New Roman" w:cs="Times New Roman"/>
          <w:sz w:val="24"/>
          <w:szCs w:val="24"/>
          <w:lang w:eastAsia="ru-RU"/>
        </w:rPr>
        <w:t>Галсанов</w:t>
      </w:r>
      <w:proofErr w:type="spellEnd"/>
      <w:r w:rsidRPr="00261E74">
        <w:rPr>
          <w:rFonts w:ascii="Times New Roman" w:hAnsi="Times New Roman" w:cs="Times New Roman"/>
          <w:sz w:val="24"/>
          <w:szCs w:val="24"/>
          <w:lang w:eastAsia="ru-RU"/>
        </w:rPr>
        <w:t xml:space="preserve"> Е.Д.</w:t>
      </w:r>
      <w:r w:rsidR="000B40B6" w:rsidRPr="00261E74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261E74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0B40B6" w:rsidRPr="00261E74">
        <w:rPr>
          <w:rFonts w:ascii="Times New Roman" w:hAnsi="Times New Roman" w:cs="Times New Roman"/>
          <w:sz w:val="24"/>
          <w:szCs w:val="24"/>
        </w:rPr>
        <w:t xml:space="preserve"> </w:t>
      </w:r>
      <w:r w:rsidRPr="00261E74">
        <w:rPr>
          <w:rFonts w:ascii="Times New Roman" w:hAnsi="Times New Roman" w:cs="Times New Roman"/>
          <w:sz w:val="24"/>
          <w:szCs w:val="24"/>
        </w:rPr>
        <w:t>СП</w:t>
      </w:r>
      <w:r w:rsidR="000B40B6" w:rsidRPr="00261E74">
        <w:rPr>
          <w:rFonts w:ascii="Times New Roman" w:hAnsi="Times New Roman" w:cs="Times New Roman"/>
          <w:sz w:val="24"/>
          <w:szCs w:val="24"/>
        </w:rPr>
        <w:t xml:space="preserve"> «Хоринск</w:t>
      </w:r>
      <w:r w:rsidRPr="00261E74">
        <w:rPr>
          <w:rFonts w:ascii="Times New Roman" w:hAnsi="Times New Roman" w:cs="Times New Roman"/>
          <w:sz w:val="24"/>
          <w:szCs w:val="24"/>
        </w:rPr>
        <w:t>ое</w:t>
      </w:r>
      <w:r w:rsidR="000B40B6" w:rsidRPr="00261E74">
        <w:rPr>
          <w:rFonts w:ascii="Times New Roman" w:hAnsi="Times New Roman" w:cs="Times New Roman"/>
          <w:sz w:val="24"/>
          <w:szCs w:val="24"/>
        </w:rPr>
        <w:t>»;</w:t>
      </w:r>
    </w:p>
    <w:p w:rsidR="000B40B6" w:rsidRPr="008A62E1" w:rsidRDefault="000B40B6" w:rsidP="000B40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Базаров Б.В.</w:t>
      </w:r>
      <w:r w:rsidRPr="008A6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педагог </w:t>
      </w:r>
      <w:r w:rsidR="00D2519A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 образования, студия</w:t>
      </w:r>
      <w:r w:rsidRPr="008A6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VR</w:t>
      </w:r>
      <w:r w:rsidRPr="008A62E1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0B40B6" w:rsidRPr="008A62E1" w:rsidRDefault="000B40B6" w:rsidP="000B40B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A62E1">
        <w:rPr>
          <w:color w:val="000000"/>
        </w:rPr>
        <w:t>Жюри имеет право:</w:t>
      </w:r>
    </w:p>
    <w:p w:rsidR="000B40B6" w:rsidRPr="008A62E1" w:rsidRDefault="000B40B6" w:rsidP="000B40B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A62E1">
        <w:rPr>
          <w:color w:val="000000"/>
        </w:rPr>
        <w:t>- учредить дополнительные номинации</w:t>
      </w:r>
    </w:p>
    <w:p w:rsidR="000B40B6" w:rsidRDefault="000B40B6" w:rsidP="000B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40B6" w:rsidRDefault="000B40B6" w:rsidP="000B40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40B6" w:rsidRDefault="000B40B6" w:rsidP="000B40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40B6" w:rsidRPr="009A5B57" w:rsidRDefault="000B40B6" w:rsidP="009A5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B57">
        <w:rPr>
          <w:rFonts w:ascii="Times New Roman" w:hAnsi="Times New Roman" w:cs="Times New Roman"/>
          <w:b/>
          <w:sz w:val="24"/>
          <w:szCs w:val="24"/>
        </w:rPr>
        <w:t>7. Авторское право</w:t>
      </w:r>
    </w:p>
    <w:p w:rsidR="000B40B6" w:rsidRPr="00090FB2" w:rsidRDefault="000B40B6" w:rsidP="000B40B6">
      <w:pPr>
        <w:jc w:val="both"/>
        <w:rPr>
          <w:rFonts w:ascii="Times New Roman" w:hAnsi="Times New Roman" w:cs="Times New Roman"/>
          <w:sz w:val="24"/>
          <w:szCs w:val="24"/>
        </w:rPr>
      </w:pPr>
      <w:r w:rsidRPr="00090FB2">
        <w:rPr>
          <w:rFonts w:ascii="Times New Roman" w:hAnsi="Times New Roman" w:cs="Times New Roman"/>
          <w:sz w:val="24"/>
          <w:szCs w:val="24"/>
        </w:rPr>
        <w:lastRenderedPageBreak/>
        <w:t xml:space="preserve">7.1. Ответственность за соблюдение авторских прав в представленном на Конкурс материале несёт совершеннолетний представитель автора данной работы. </w:t>
      </w:r>
    </w:p>
    <w:p w:rsidR="000B40B6" w:rsidRPr="00090FB2" w:rsidRDefault="000B40B6" w:rsidP="000B40B6">
      <w:pPr>
        <w:jc w:val="both"/>
        <w:rPr>
          <w:rFonts w:ascii="Times New Roman" w:hAnsi="Times New Roman" w:cs="Times New Roman"/>
          <w:sz w:val="24"/>
          <w:szCs w:val="24"/>
        </w:rPr>
      </w:pPr>
      <w:r w:rsidRPr="00090FB2">
        <w:rPr>
          <w:rFonts w:ascii="Times New Roman" w:hAnsi="Times New Roman" w:cs="Times New Roman"/>
          <w:sz w:val="24"/>
          <w:szCs w:val="24"/>
        </w:rPr>
        <w:t xml:space="preserve">7.2. Работа снимается с Конкурса при несоблюдении авторских прав и обнаружении плагиата. </w:t>
      </w:r>
    </w:p>
    <w:p w:rsidR="000B40B6" w:rsidRPr="00090FB2" w:rsidRDefault="000B40B6" w:rsidP="000B40B6">
      <w:pPr>
        <w:jc w:val="both"/>
        <w:rPr>
          <w:rFonts w:ascii="Times New Roman" w:hAnsi="Times New Roman" w:cs="Times New Roman"/>
          <w:sz w:val="24"/>
          <w:szCs w:val="24"/>
        </w:rPr>
      </w:pPr>
      <w:r w:rsidRPr="00090FB2">
        <w:rPr>
          <w:rFonts w:ascii="Times New Roman" w:hAnsi="Times New Roman" w:cs="Times New Roman"/>
          <w:sz w:val="24"/>
          <w:szCs w:val="24"/>
        </w:rPr>
        <w:t xml:space="preserve">7.3. Присылая свою работу на Конкурс, участники тем самым предоставляют право организаторам Конкурса на использование конкурсных работ в некоммерческих целях (размещение в Интернете, использование на выставочных стендах, публикация работы в сборнике конкурсных материалов и др.) с указанием авторства. </w:t>
      </w:r>
    </w:p>
    <w:p w:rsidR="000B40B6" w:rsidRPr="009A5B57" w:rsidRDefault="000B40B6" w:rsidP="009A5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B57">
        <w:rPr>
          <w:rFonts w:ascii="Times New Roman" w:hAnsi="Times New Roman" w:cs="Times New Roman"/>
          <w:b/>
          <w:sz w:val="24"/>
          <w:szCs w:val="24"/>
        </w:rPr>
        <w:t>8. Согласие на обработку персональных данных</w:t>
      </w:r>
    </w:p>
    <w:p w:rsidR="000B40B6" w:rsidRPr="00090FB2" w:rsidRDefault="000B40B6" w:rsidP="000B40B6">
      <w:pPr>
        <w:jc w:val="both"/>
        <w:rPr>
          <w:rFonts w:ascii="Times New Roman" w:hAnsi="Times New Roman" w:cs="Times New Roman"/>
          <w:sz w:val="24"/>
          <w:szCs w:val="24"/>
        </w:rPr>
      </w:pPr>
      <w:r w:rsidRPr="00090FB2">
        <w:rPr>
          <w:rFonts w:ascii="Times New Roman" w:hAnsi="Times New Roman" w:cs="Times New Roman"/>
          <w:sz w:val="24"/>
          <w:szCs w:val="24"/>
        </w:rPr>
        <w:t xml:space="preserve"> 8.1. Своим участием конкурсант </w:t>
      </w:r>
      <w:r w:rsidRPr="009A5B57">
        <w:rPr>
          <w:rFonts w:ascii="Times New Roman" w:hAnsi="Times New Roman" w:cs="Times New Roman"/>
          <w:sz w:val="24"/>
          <w:szCs w:val="24"/>
          <w:u w:val="single"/>
        </w:rPr>
        <w:t>принимает и подтверждает согласие</w:t>
      </w:r>
      <w:r w:rsidRPr="00090FB2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Организатором в целях проведения Конкурса. </w:t>
      </w:r>
    </w:p>
    <w:p w:rsidR="000B40B6" w:rsidRPr="00090FB2" w:rsidRDefault="000B40B6" w:rsidP="000B40B6">
      <w:pPr>
        <w:jc w:val="both"/>
        <w:rPr>
          <w:rFonts w:ascii="Times New Roman" w:hAnsi="Times New Roman" w:cs="Times New Roman"/>
          <w:sz w:val="24"/>
          <w:szCs w:val="24"/>
        </w:rPr>
      </w:pPr>
      <w:r w:rsidRPr="00090FB2">
        <w:rPr>
          <w:rFonts w:ascii="Times New Roman" w:hAnsi="Times New Roman" w:cs="Times New Roman"/>
          <w:sz w:val="24"/>
          <w:szCs w:val="24"/>
        </w:rPr>
        <w:t xml:space="preserve">8.2. Обработка персональных данных будет осуществляться Организатором Конкурса с соблюдением принципов и правил, предусмотренных Федеральным законом РФ № 152- ФЗ от 27 июля 2006 г. «О персональных данных». </w:t>
      </w:r>
    </w:p>
    <w:p w:rsidR="000B40B6" w:rsidRPr="00090FB2" w:rsidRDefault="000B40B6" w:rsidP="000B40B6">
      <w:pPr>
        <w:jc w:val="both"/>
        <w:rPr>
          <w:rFonts w:ascii="Times New Roman" w:hAnsi="Times New Roman" w:cs="Times New Roman"/>
          <w:sz w:val="24"/>
          <w:szCs w:val="24"/>
        </w:rPr>
      </w:pPr>
      <w:r w:rsidRPr="00090FB2">
        <w:rPr>
          <w:rFonts w:ascii="Times New Roman" w:hAnsi="Times New Roman" w:cs="Times New Roman"/>
          <w:sz w:val="24"/>
          <w:szCs w:val="24"/>
        </w:rPr>
        <w:t>8.3. Организатор Конкурса гарантирует необходимые меры защиты персональных данных от несанкционированного доступа.</w:t>
      </w:r>
    </w:p>
    <w:p w:rsidR="000B40B6" w:rsidRPr="00090FB2" w:rsidRDefault="000B40B6" w:rsidP="000B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40B6" w:rsidRPr="008A62E1" w:rsidRDefault="000B40B6" w:rsidP="000B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8A6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0B40B6" w:rsidRPr="008A62E1" w:rsidRDefault="000B40B6" w:rsidP="000B4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</w:t>
      </w:r>
      <w:r w:rsidRPr="008A62E1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«Детско-юношеский центр»</w:t>
      </w:r>
    </w:p>
    <w:p w:rsidR="000B40B6" w:rsidRPr="008A62E1" w:rsidRDefault="000B40B6" w:rsidP="000B40B6">
      <w:pPr>
        <w:tabs>
          <w:tab w:val="left" w:pos="142"/>
          <w:tab w:val="left" w:pos="963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 </w:t>
      </w:r>
      <w:hyperlink r:id="rId7" w:history="1">
        <w:r w:rsidRPr="008A62E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hordetcenter</w:t>
        </w:r>
        <w:r w:rsidRPr="008A62E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8A62E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mail</w:t>
        </w:r>
        <w:r w:rsidRPr="008A62E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8A62E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A62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A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тел: </w:t>
      </w:r>
      <w:r w:rsidRPr="008A62E1">
        <w:rPr>
          <w:rFonts w:ascii="Times New Roman" w:hAnsi="Times New Roman" w:cs="Times New Roman"/>
          <w:sz w:val="24"/>
          <w:szCs w:val="24"/>
        </w:rPr>
        <w:t xml:space="preserve">+7 (30148) </w:t>
      </w:r>
      <w:r w:rsidRPr="008A62E1">
        <w:rPr>
          <w:rFonts w:ascii="Times New Roman" w:eastAsia="Times New Roman" w:hAnsi="Times New Roman" w:cs="Times New Roman"/>
          <w:sz w:val="24"/>
          <w:szCs w:val="24"/>
          <w:lang w:eastAsia="ru-RU"/>
        </w:rPr>
        <w:t>22-6-22</w:t>
      </w:r>
      <w:r w:rsidRPr="008A62E1">
        <w:rPr>
          <w:rFonts w:ascii="Times New Roman" w:hAnsi="Times New Roman" w:cs="Times New Roman"/>
          <w:sz w:val="24"/>
          <w:szCs w:val="24"/>
        </w:rPr>
        <w:t>, 89148467300</w:t>
      </w:r>
    </w:p>
    <w:p w:rsidR="000B40B6" w:rsidRPr="008A62E1" w:rsidRDefault="000B40B6" w:rsidP="000B40B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B40B6" w:rsidRPr="008A62E1" w:rsidRDefault="000B40B6" w:rsidP="000B40B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A62E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Желаем Вам успехов и победы в конкурсе!</w:t>
      </w:r>
    </w:p>
    <w:p w:rsidR="00E73E6B" w:rsidRDefault="00E73E6B"/>
    <w:sectPr w:rsidR="00E73E6B" w:rsidSect="008A62E1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277E1"/>
    <w:multiLevelType w:val="hybridMultilevel"/>
    <w:tmpl w:val="5E2650AA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721E2C5E"/>
    <w:multiLevelType w:val="hybridMultilevel"/>
    <w:tmpl w:val="46966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B6"/>
    <w:rsid w:val="000B40B6"/>
    <w:rsid w:val="00261E74"/>
    <w:rsid w:val="00307374"/>
    <w:rsid w:val="003A1D4B"/>
    <w:rsid w:val="00611FEC"/>
    <w:rsid w:val="00683D95"/>
    <w:rsid w:val="009A5B57"/>
    <w:rsid w:val="00D2519A"/>
    <w:rsid w:val="00D565DB"/>
    <w:rsid w:val="00E73E6B"/>
    <w:rsid w:val="00F4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28D87-5258-4CCC-98FB-C86400A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0B6"/>
    <w:rPr>
      <w:b/>
      <w:bCs/>
    </w:rPr>
  </w:style>
  <w:style w:type="paragraph" w:styleId="a4">
    <w:name w:val="List Paragraph"/>
    <w:basedOn w:val="a"/>
    <w:uiPriority w:val="34"/>
    <w:qFormat/>
    <w:rsid w:val="000B40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B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40B6"/>
    <w:rPr>
      <w:color w:val="0000FF"/>
      <w:u w:val="single"/>
    </w:rPr>
  </w:style>
  <w:style w:type="character" w:customStyle="1" w:styleId="c5">
    <w:name w:val="c5"/>
    <w:basedOn w:val="a0"/>
    <w:rsid w:val="000B40B6"/>
  </w:style>
  <w:style w:type="table" w:customStyle="1" w:styleId="1">
    <w:name w:val="Сетка таблицы1"/>
    <w:basedOn w:val="a1"/>
    <w:uiPriority w:val="59"/>
    <w:rsid w:val="000B4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0B4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detcent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detcenter@mail.ru" TargetMode="External"/><Relationship Id="rId5" Type="http://schemas.openxmlformats.org/officeDocument/2006/relationships/hyperlink" Target="mailto:hordetcente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2024-10-24T02:03:00Z</dcterms:created>
  <dcterms:modified xsi:type="dcterms:W3CDTF">2024-10-24T02:03:00Z</dcterms:modified>
</cp:coreProperties>
</file>